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tabs>
          <w:tab w:val="left" w:pos="432"/>
        </w:tabs>
        <w:ind w:left="432" w:hanging="432"/>
        <w:jc w:val="center"/>
        <w:outlineLvl w:val="0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工程建设项目招标公告范例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一、招标编号：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二、项目名称：                                           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三、项目实施地点：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ab/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四、项目实施主体（招标人）：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五、项目实施主体（招标人）地址：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、招标方式：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、项目概况、投资规模：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、资金来源：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、计划工期：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十、投标人资质、资格要求：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ab/>
      </w:r>
    </w:p>
    <w:p>
      <w:pPr>
        <w:spacing w:line="360" w:lineRule="auto"/>
        <w:ind w:firstLine="642" w:firstLineChars="200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1、投标人资格：</w:t>
      </w:r>
    </w:p>
    <w:p>
      <w:pPr>
        <w:spacing w:line="360" w:lineRule="auto"/>
        <w:ind w:firstLine="642" w:firstLineChars="200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2、拟派项目经理要求：</w:t>
      </w:r>
    </w:p>
    <w:p>
      <w:pPr>
        <w:spacing w:line="360" w:lineRule="auto"/>
        <w:ind w:firstLine="642" w:firstLineChars="200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3、是否接受联合体: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、招标范围：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ab/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、标段数：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个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、公告发布时间：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年  月  日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、公告发布媒介：</w:t>
      </w:r>
      <w:bookmarkStart w:id="0" w:name="_GoBack"/>
      <w:bookmarkEnd w:id="0"/>
    </w:p>
    <w:p>
      <w:pPr>
        <w:spacing w:line="360" w:lineRule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、项目开标时间：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sz w:val="32"/>
          <w:szCs w:val="32"/>
        </w:rPr>
        <w:t>年  月  日  时  分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、招标文件获取及费用支付方式：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1、获取时间： 年 月 日至 年 月 日 时 分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2、费用支付：网上免费下载（含工程量清单、图纸、答疑澄清文件等）</w:t>
      </w:r>
    </w:p>
    <w:p>
      <w:pPr>
        <w:spacing w:line="360" w:lineRule="auto"/>
        <w:rPr>
          <w:rFonts w:hint="eastAsia"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、资格审查方式：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ab/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ab/>
      </w:r>
    </w:p>
    <w:p>
      <w:pPr>
        <w:spacing w:line="360" w:lineRule="auto"/>
        <w:rPr>
          <w:rFonts w:hint="eastAsia" w:ascii="宋体" w:hAnsi="宋体" w:eastAsia="仿宋_GB2312" w:cs="宋体"/>
          <w:sz w:val="24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十</w:t>
      </w: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、评标办法：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十九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>、备   注：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ab/>
      </w:r>
    </w:p>
    <w:p>
      <w:pPr>
        <w:adjustRightInd w:val="0"/>
        <w:spacing w:after="60" w:line="360" w:lineRule="atLeast"/>
        <w:ind w:right="63" w:rightChars="30"/>
        <w:textAlignment w:val="baseline"/>
        <w:rPr>
          <w:rFonts w:hint="eastAsia"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0"/>
          <w:szCs w:val="30"/>
        </w:rPr>
        <w:t>二十、联系方式：</w:t>
      </w:r>
    </w:p>
    <w:p>
      <w:pPr>
        <w:adjustRightInd w:val="0"/>
        <w:spacing w:after="60" w:line="360" w:lineRule="atLeast"/>
        <w:ind w:right="63" w:rightChars="30" w:firstLine="300" w:firstLineChars="100"/>
        <w:textAlignment w:val="baseline"/>
        <w:rPr>
          <w:rFonts w:hint="eastAsia"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招标人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0"/>
          <w:szCs w:val="30"/>
        </w:rPr>
        <w:t>：</w:t>
      </w:r>
    </w:p>
    <w:p>
      <w:pPr>
        <w:adjustRightInd w:val="0"/>
        <w:spacing w:after="60" w:line="360" w:lineRule="atLeast"/>
        <w:ind w:right="63" w:rightChars="30" w:firstLine="300" w:firstLineChars="100"/>
        <w:textAlignment w:val="baseline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地址：</w:t>
      </w:r>
    </w:p>
    <w:p>
      <w:pPr>
        <w:adjustRightInd w:val="0"/>
        <w:spacing w:after="60" w:line="360" w:lineRule="atLeast"/>
        <w:ind w:left="63" w:leftChars="30" w:right="63" w:rightChars="30" w:firstLine="300" w:firstLineChars="100"/>
        <w:textAlignment w:val="baseline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联系人（受理异议人）：</w:t>
      </w:r>
    </w:p>
    <w:p>
      <w:pPr>
        <w:adjustRightInd w:val="0"/>
        <w:spacing w:after="60" w:line="360" w:lineRule="atLeast"/>
        <w:ind w:left="63" w:leftChars="30" w:right="63" w:rightChars="30" w:firstLine="300" w:firstLineChars="100"/>
        <w:textAlignment w:val="baseline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电话：</w:t>
      </w:r>
    </w:p>
    <w:p>
      <w:pPr>
        <w:adjustRightInd w:val="0"/>
        <w:spacing w:after="60" w:line="360" w:lineRule="atLeast"/>
        <w:ind w:left="63" w:leftChars="30" w:right="63" w:rightChars="30" w:firstLine="300" w:firstLineChars="100"/>
        <w:textAlignment w:val="baseline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招标代理机构：</w:t>
      </w:r>
    </w:p>
    <w:p>
      <w:pPr>
        <w:adjustRightInd w:val="0"/>
        <w:spacing w:after="60" w:line="360" w:lineRule="atLeast"/>
        <w:ind w:left="63" w:leftChars="30" w:right="63" w:rightChars="30" w:firstLine="300" w:firstLineChars="100"/>
        <w:textAlignment w:val="baseline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地址：</w:t>
      </w:r>
    </w:p>
    <w:p>
      <w:pPr>
        <w:adjustRightInd w:val="0"/>
        <w:spacing w:after="60" w:line="360" w:lineRule="atLeast"/>
        <w:ind w:left="63" w:leftChars="30" w:right="63" w:rightChars="30" w:firstLine="300" w:firstLineChars="100"/>
        <w:textAlignment w:val="baseline"/>
        <w:rPr>
          <w:rFonts w:hint="eastAsia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联系人（受理异议人）：</w:t>
      </w:r>
    </w:p>
    <w:p>
      <w:pPr>
        <w:adjustRightInd w:val="0"/>
        <w:spacing w:after="60" w:line="360" w:lineRule="atLeast"/>
        <w:ind w:left="63" w:leftChars="30" w:right="63" w:rightChars="30" w:firstLine="300" w:firstLineChars="100"/>
        <w:textAlignment w:val="baseline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电话：</w:t>
      </w:r>
    </w:p>
    <w:p>
      <w:pPr>
        <w:adjustRightInd w:val="0"/>
        <w:spacing w:after="60" w:line="360" w:lineRule="atLeast"/>
        <w:ind w:right="63" w:rightChars="30"/>
        <w:textAlignment w:val="baseline"/>
        <w:rPr>
          <w:rFonts w:ascii="Times New Roman" w:hAnsi="Times New Roman" w:eastAsia="仿宋_GB2312" w:cs="Times New Roman"/>
          <w:b/>
          <w:bCs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0"/>
          <w:szCs w:val="30"/>
        </w:rPr>
        <w:t>二十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0"/>
          <w:szCs w:val="30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0"/>
          <w:szCs w:val="30"/>
        </w:rPr>
        <w:t>、投标保证金账号: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MjdjMzE3M2Y0MWQyYTRmMzkxMzU5YzdmODNkOTkifQ=="/>
  </w:docVars>
  <w:rsids>
    <w:rsidRoot w:val="00C73118"/>
    <w:rsid w:val="00AB373C"/>
    <w:rsid w:val="00C73118"/>
    <w:rsid w:val="0B100BEF"/>
    <w:rsid w:val="1ABCEB6F"/>
    <w:rsid w:val="234F5BD5"/>
    <w:rsid w:val="23740E52"/>
    <w:rsid w:val="2DE7F818"/>
    <w:rsid w:val="36932551"/>
    <w:rsid w:val="3AF101EE"/>
    <w:rsid w:val="3C1C4D96"/>
    <w:rsid w:val="4C583BC9"/>
    <w:rsid w:val="53065F17"/>
    <w:rsid w:val="53D77AC9"/>
    <w:rsid w:val="585D3419"/>
    <w:rsid w:val="596D2336"/>
    <w:rsid w:val="5CD728E8"/>
    <w:rsid w:val="5ED74E21"/>
    <w:rsid w:val="62E93375"/>
    <w:rsid w:val="6D655CEE"/>
    <w:rsid w:val="6EAB5D51"/>
    <w:rsid w:val="779A3B75"/>
    <w:rsid w:val="7CF557A6"/>
    <w:rsid w:val="7D0B583E"/>
    <w:rsid w:val="FEDFF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439</Words>
  <Characters>2506</Characters>
  <Lines>20</Lines>
  <Paragraphs>5</Paragraphs>
  <TotalTime>8</TotalTime>
  <ScaleCrop>false</ScaleCrop>
  <LinksUpToDate>false</LinksUpToDate>
  <CharactersWithSpaces>2940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2023-07-10T23:22:00Z</dcterms:created>
  <dc:creator>NTKO</dc:creator>
  <cp:lastModifiedBy>admin</cp:lastModifiedBy>
  <dcterms:modified xsi:type="dcterms:W3CDTF">2023-08-09T14:44:19Z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305E45A5B1F74ED58BE546F26E73166F_12</vt:lpwstr>
  </property>
</Properties>
</file>