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b/>
          <w:bCs/>
          <w:sz w:val="30"/>
          <w:szCs w:val="30"/>
        </w:rPr>
      </w:pPr>
      <w:r>
        <w:rPr>
          <w:rFonts w:hint="eastAsia" w:ascii="仿宋" w:hAnsi="仿宋" w:eastAsia="仿宋" w:cs="仿宋"/>
          <w:b/>
          <w:bCs/>
          <w:sz w:val="30"/>
          <w:szCs w:val="30"/>
        </w:rPr>
        <w:t>淮北市招标代理机构从业人员岗前测试题库</w:t>
      </w:r>
    </w:p>
    <w:p>
      <w:pPr>
        <w:rPr>
          <w:rFonts w:hint="eastAsia" w:ascii="仿宋" w:hAnsi="仿宋" w:eastAsia="仿宋" w:cs="仿宋"/>
          <w:b/>
          <w:bCs/>
          <w:sz w:val="30"/>
          <w:szCs w:val="30"/>
        </w:rPr>
      </w:pPr>
    </w:p>
    <w:p>
      <w:pPr>
        <w:numPr>
          <w:ilvl w:val="0"/>
          <w:numId w:val="1"/>
        </w:numPr>
        <w:rPr>
          <w:rFonts w:hint="eastAsia" w:ascii="仿宋" w:hAnsi="仿宋" w:eastAsia="仿宋" w:cs="仿宋"/>
          <w:b/>
          <w:bCs/>
          <w:sz w:val="30"/>
          <w:szCs w:val="30"/>
        </w:rPr>
      </w:pPr>
      <w:r>
        <w:rPr>
          <w:rFonts w:hint="eastAsia" w:ascii="仿宋" w:hAnsi="仿宋" w:eastAsia="仿宋" w:cs="仿宋"/>
          <w:b/>
          <w:bCs/>
          <w:sz w:val="30"/>
          <w:szCs w:val="30"/>
        </w:rPr>
        <w:t>单选题（500道，每题1分，随机抽取40题，共计40分）</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使用国有资金的项目，依据《必须招标的工程项目规定》（国家发改委令第16号）、《必须招标的基础设施和公共事业项目范围规定》（发改法规【2018】843号）规定，施工单项合同估算价在（   ）以上，必须进入公共资源交易平台交易。</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A：100万元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B：200万元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C：300万元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D：400万元</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使用国有资金的项目，依据《必须招标的工程项目规定》（国家发改委令第16号）、《必须招标的基础设施和公共事业项目范围规定》（发改法规【2018】843号）规定，重要设备、材料等货物的采购，单项合同估算价在（   ）以上，必须进入公共资源交易平台交易。</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A：100万元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B：200万元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C：300万元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D：400万元</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使用国有资金的项目，依据《必须招标的工程项目规定》（国家发改委令第16号）、《必须招标的基础设施和公共事业项目范围规定》（发改法规【2018】843号）规定，勘察、设计、监理等服务的采购，单项合同估算价在（   ）以上，必须进入公共资源交易平台交易。</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A：100万元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B：200万元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C：300万元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D：400万元</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答案：A</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政府集中采购目录以内、采购限额以上的货物、工程和服务采购，分散采购限额标准中市级货物、服务类项目分散采购限额标准为（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B：15万元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C：20万元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D：30万元</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政府集中采购目录以内、采购限额以上的货物、工程和服务采购，公开招标数额标准中政府采购货物或服务项目单项采购预算达到（   ）的，必须采用公开招标方式。</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A：100万元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B：200万元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C：300万元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D：400万元</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《淮北市公共资源交易政府采购负面清单》（淮公管〔2020〕28号）评标办法中招标项目中采用综合评分，货物项目的价格分值占总分值的比重（权重）（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A：高于30%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B：低于30%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C：高于10%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D：低于10%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《淮北市公共资源交易政府采购负面清单》（淮公管〔2020〕28号）评标办法中招标项目中采用综合评分，服务项目的价格分值占总分值的比重（权重）（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A：高于30%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B：低于30%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C：高于10%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D：低于10%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《淮北市公共资源交易政府采购负面清单》（淮公管〔2020〕28号）评标办法中技术、服务等标准统一的货物和服务项目评标办法（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A：采用最低评标价法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B：不采用最低评标价法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C：采用综合评分法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D：不采用综合评分法</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答案：A</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《淮北市公共资源交易政府采购负面清单》（淮公管〔2020〕28号）政务信息系统项目（单一来源除外）</w:t>
      </w:r>
      <w:r>
        <w:rPr>
          <w:rFonts w:hint="eastAsia" w:ascii="仿宋" w:hAnsi="仿宋" w:eastAsia="仿宋" w:cs="仿宋"/>
          <w:bCs/>
          <w:sz w:val="30"/>
          <w:szCs w:val="30"/>
        </w:rPr>
        <w:t>应（   ）评标办法</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A：采用最低评标价法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B：不采用最低评标价法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C：采用综合评分法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D：不采用综合评分法</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《淮北市公共资源交易政府采购负面清单》（淮公管〔2020〕28号）评标办法中政务信息系统项目中，采购货物类（单一来源除外）项目的价格分值占总分值比重（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A：高于30%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B：等于30%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C：高于10%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D：等于10%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《淮北市公共资源交易政府采购负面清单》（淮公管〔2020〕28号）评标办法中政务信息系统项目中，采购服务类（单一来源除外）项目的价格分值占总分值比重（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A：高于30%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B：等于30%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C：高于10%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D：等于10%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《淮北市公共资源交易政府采购负面清单》（淮公管〔2020〕28号）评标办法中对专利商标、品牌的规定是（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A：可以限定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B：可以指定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C：不得指定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D：不得限定或指定</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《淮北市公共资源交易工程建设项目负面清单》（淮公管〔2020〕29号）中规定招标文件的发售期不少于（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A：5日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 5工作日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C：10日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D：10工作日</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答案：A</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《淮北市公共资源交易工程建设项目负面清单》（淮公管〔2020〕29号）中规定依法必须进行招标的项目，自招标文件开始发出之日至投标人提交投标文件截止之日止，不少于（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A：15日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B：15工作日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C：20日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D：20工作日</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《淮北市公共资源交易工程建设项目负面清单》（淮公管〔2020〕29号）负面行为内容不包括（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A：将国家行政机关或授权机构非强制的资质、资格、认证、目录等作为资格条件</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B：将国家已经明令取消的资质资格作为资格条件、评分因素或者中标条件</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C：在国家已经明令取消资质资格的领域,将其他资质资格作为资格条件、评分因素或者中标条件</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D：指定检测机构或限定特定时间区间的检测报告</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《淮北市公共资源交易工程建设项目负面清单》（淮公管〔2020〕29号）负面行为内容不包括（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A：没有法律法规依据设定投标报名</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B：对仅需提供有关资质证明文件、证照、证件复印件的,要求业绩必须提供原件</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C：对按规定可以采用“多证合一”电子证照的,要求必须提供纸质证照</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D：采取资格后审的,未在招标文件中载明对投标人资格要求的条件、标准和方法</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中规定对已发出的招标文件进行必要的澄清或者修改，且澄清或者修改的内容可能影响投标文件的编制的，在招标文件要求提交投标文件截止时间至少（   ）前,通知所有招标文件收受人</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A：15日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B：15工作日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C：20日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D：20工作日</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答案：A</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《淮北市公共资源交易工程建设项目负面清单》（淮公管〔2020〕29号）负面行为内容中招标人（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A：不得直接指定分包人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B：直接指定分包人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C：不得直接指定专业分包人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D：直接指定专业分包人</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《淮北市公共资源交易工程建设项目负面清单》（淮公管〔2020〕29号）负面行为内容中缺陷责任期不应该超过（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A：12个月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B：24个月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C：36个月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D：48个月</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《淮北市公共资源交易市场竞争主体不良行为记录和披露辑行办法》中所称的竞争主体不包括（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A：投标人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B：招标代理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C：供应商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D：受让方</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   ）负责建立不良行为信息档案,并对不良行为信息记录与披露进行监督和管理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A：市公共资源交易监督管理局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B：市公共资源交易中心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C：市纪律检查委员会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D：市监察委员会</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答案：A</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因不良行为被计分的竞争主体,应最迟在披露期届满前（   ）日内，将不良行为的改正情况书面报告市公共资源交易监督管理局。</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C：20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D：30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不良行为记录采用计分制。（   ）为一个计分周期。</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A：1年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B：2年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C：3年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D：5年</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竞争主体不良行为处理方式为约谈、书面告知和披露。计分周期内被记5分至10分的，披露期为（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B：2个月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C：3个月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D：6个月</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竞争主体不良行为处理方式为约谈、书面告知和披露。计分周期内被记11分至15分的，披露期为（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B：2个月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C：3个月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D：6个月</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竞争主体不良行为处理方式为约谈、书面告知和披露。计分周期内被记16分至20分的，披露期为（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A：3个月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B：6个月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C：12个月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D：24个月</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竞争主体不良行为处理方式为约谈、书面告知和披露。计分周期内被记21分以上的，披露期为（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A：6个月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B：1年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C：2年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D：3年</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《淮北市公共资源交易市场竞争主体不良行为认定标准》中投标人以他人名义投标或者以其他方式弄虚作假的记（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《淮北市公共资源交易市场竞争主体不良行为认定标准》中投标人骗取中标的记（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《淮北市公共资源交易市场竞争主体不良行为认定标准》中提供虚假业绩、无在建工程证明及信用状况的记（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《淮北市公共资源交易市场竞争主体不良行为认定标准》中投标人相互串通投标或者与招标人串通投标的记（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《淮北市公共资源交易市场竞争主体不良行为认定标准》中竞争主体不服从现场工作人员管理,不遵守开评标秩造成恶劣影响的记（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C：15 </w:t>
      </w:r>
    </w:p>
    <w:p>
      <w:pPr>
        <w:pStyle w:val="20"/>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 xml:space="preserve">   D：20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《淮北市公共资源交易市场竞争主体不良行为认定标准》中向招标人或者评标委员会成员行贿谋取中标的记（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《淮北市公共资源交易市场竞争主体不良行为认定标准》中投标截止后投标人撤销投标文件,或在中标通知书发出前无正当理由放弃中标资格的记（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《淮北市公共资源交易市场竞争主体不良行为认定标准》中投诉时经要求仍不能按规定提供任何有效线索、证明材料的记（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《淮北市公共资源交易市场竞争主体不良行为认定标准》中投诉材料经查失实,或者投诉正在处理过程中,仍通过其他渠道投诉或举报</w:t>
      </w:r>
      <w:bookmarkStart w:id="3" w:name="_GoBack"/>
      <w:bookmarkEnd w:id="3"/>
      <w:r>
        <w:rPr>
          <w:rFonts w:hint="eastAsia" w:ascii="仿宋" w:hAnsi="仿宋" w:eastAsia="仿宋" w:cs="仿宋"/>
          <w:sz w:val="30"/>
          <w:szCs w:val="30"/>
        </w:rPr>
        <w:t>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《淮北市公共资源交易市场竞争主体不良行为认定标准》中在调查过程中,存在威胁调查人员等行为的记（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《淮北市公共资源交易市场竞争主体不良行为认定标准》中无正当理由不按规定参加监管部门组织约谈的，每次记（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答案：A</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《淮北市公共资源交易市场竞争主体不良行为认定标准》中一年内二次(含二次)以上提出投诉均查无实据的记（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C：20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D：15-20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《淮北市公共资源交易市场竞争主体不良行为认定标准》中不按规定程序进行质疑(异议)、投诉,而是采取网络、言访、电话举报或缠访闹访等非正常渠道反映问题的记（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C：20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D：15-20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《淮北市公共资源交易市场竞争主体不良行为认定标准》中造事实、提供虚假材料或者非法手段取得证明材料进行质疑(异议)、投诉,影响交易活动正常进行的记（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B：15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C：20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D：15-20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《淮北市公共资源交易市场竞争主体不良行为认定标准》中不按监管部门的要求提供材料或阻挠、拒绝监管部门依法进行监督检的记（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A：20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B：5-20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C：10-20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D：15-20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《淮北市公共资源交易市场竞争主体不良行为认定标准》中违反公共资源交易法律法规及相关规定的其他行为记（   ）分。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A：20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B：5-20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C：10-20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D：15-20</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《政府采购公告和公示信息格式规范》(2020年淮北版)中不属于资格预审公告采购需求的内容是（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A：名称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B：数量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C：金额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D：技术要求</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质疑应以书面形式实名提出,书面质疑材料应当不包括以下内容（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A：质疑人的名称、地址、邮编、联系人及联系电话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B：采购人名称、项目名称、项目编号、包別号(如有)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C：被质疑人名称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D：质疑人的服务要求</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质疑人为自然人的,应当由本人签字;质疑人为法人或者其他组织的,应当由法定代表人、（     ）或者其授权代表签字或者盖章，并加盖公章。</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A：总经理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B：项目经理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C：技术负责人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D：主要负责人</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依据相关法律法规及交易文件规定,对投标人的相关资质证书、许可证、业绩等材料认真审查核实,对发现的串通投标等违法违规行为,应及时向（    ）报告。</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A：代理机构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B：交易中心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C：公管局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D：监管部门</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符合市场化配置条件的公共资源交易项目，按照“成熟一项、（   ）、进场一项”原则及时增补。</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A：发布一项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B：推动一项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C：审核一项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D：备案一项</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凡列入《目录》 （2020年版)的各类公共资源项目未进场交易的，或者将项目化整为零以及采取其他方式规避进场交易的,有关部门不得为其办理行政许可、资金拨付、（   ）和使用等手续,行政监督部门将依法予以处理处罚,监察机关将依法对责任单位及责任人进行责任追究。</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A：工程开工令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B：工程施工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C：竣工验收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D：产权过户</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政府投资和使用国有资金(含财政性资金以及有投资占控股或主导地位的依法必须进行招标的（   ）、市政、交通、水利等工程建设项目的勘察、设计、施工、监理以及与工程建设有关的重要设备和材料等采购，须进入市交易平台进行交易。</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A：民用建筑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B：公共建筑</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C：工业建筑</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D：房屋建筑</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政府投资和使用国有资金(含财政性资金以及有投资占控股或主导地位的依法必须进行招标的房建、市政、（    ）、水利等工程建设项目的勘察、设计、施工、监理以及与工程建设有关的重要设备和材料等采购，须进入市交易平台进行交易。</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A：交通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B：公路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C：水运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D：铁路</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答案：A</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《淮北市公共资源交易政府采购负面清单》（淮公管〔2020〕28号）采购需求中要求采购人在货物服务政府采购中落实节约能源、保护环境、扶持不发达地区和少数民族地区、促进中小企业发展、支持（    ）发展、促进残疾人就业等政府采购政策。</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A：能源企业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B：环保企业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C：绿色企业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D：监狱企业</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《淮北市公共资源交易市场竞争主体不良行为记录和披露暂行办法》中所称的不良行为是指竞争主体在公共资源交易活动过程中违反法律、法规、规章及规范性文件的规定，以及其他（    ）的行为。</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A：扰乱市场秩序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B：串通投标</w:t>
      </w:r>
    </w:p>
    <w:p>
      <w:pPr>
        <w:pStyle w:val="20"/>
        <w:spacing w:line="360" w:lineRule="auto"/>
        <w:ind w:firstLine="900" w:firstLineChars="300"/>
        <w:jc w:val="left"/>
        <w:rPr>
          <w:rFonts w:hint="eastAsia" w:ascii="仿宋" w:hAnsi="仿宋" w:eastAsia="仿宋" w:cs="仿宋"/>
          <w:sz w:val="30"/>
          <w:szCs w:val="30"/>
        </w:rPr>
      </w:pPr>
      <w:r>
        <w:rPr>
          <w:rFonts w:hint="eastAsia" w:ascii="仿宋" w:hAnsi="仿宋" w:eastAsia="仿宋" w:cs="仿宋"/>
          <w:sz w:val="30"/>
          <w:szCs w:val="30"/>
        </w:rPr>
        <w:t xml:space="preserve">C：干扰招标 </w:t>
      </w:r>
    </w:p>
    <w:p>
      <w:pPr>
        <w:pStyle w:val="20"/>
        <w:spacing w:line="360" w:lineRule="auto"/>
        <w:ind w:firstLine="900" w:firstLineChars="300"/>
        <w:jc w:val="left"/>
        <w:rPr>
          <w:rFonts w:hint="eastAsia" w:ascii="仿宋" w:hAnsi="仿宋" w:eastAsia="仿宋" w:cs="仿宋"/>
          <w:sz w:val="30"/>
          <w:szCs w:val="30"/>
        </w:rPr>
      </w:pPr>
      <w:r>
        <w:rPr>
          <w:rFonts w:hint="eastAsia" w:ascii="仿宋" w:hAnsi="仿宋" w:eastAsia="仿宋" w:cs="仿宋"/>
          <w:sz w:val="30"/>
          <w:szCs w:val="30"/>
        </w:rPr>
        <w:t>D：不接受监管</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答案：A</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招标人应当采取必要的措施，保证评标在（）的情况下进行。任何单位和个人不得非法干预、影响评标的过程和结果。</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A：公平公正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B：合法合规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C：固定场所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D：严格保密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在政府采购活动中，采购人员及相关人员与供应商有利害关系的，必须回避。供应商认为采购人员及相关人员与其他供应商有利害关系的，（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A：也必须回避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B：可以申请其回避 </w:t>
      </w:r>
    </w:p>
    <w:p>
      <w:pPr>
        <w:pStyle w:val="20"/>
        <w:spacing w:line="360" w:lineRule="auto"/>
        <w:ind w:firstLine="750" w:firstLineChars="250"/>
        <w:jc w:val="left"/>
        <w:rPr>
          <w:rFonts w:hint="eastAsia" w:ascii="仿宋" w:hAnsi="仿宋" w:eastAsia="仿宋" w:cs="仿宋"/>
          <w:sz w:val="30"/>
          <w:szCs w:val="30"/>
        </w:rPr>
      </w:pPr>
      <w:r>
        <w:rPr>
          <w:rFonts w:hint="eastAsia" w:ascii="仿宋" w:hAnsi="仿宋" w:eastAsia="仿宋" w:cs="仿宋"/>
          <w:sz w:val="30"/>
          <w:szCs w:val="30"/>
        </w:rPr>
        <w:t xml:space="preserve"> C：不必回避  </w:t>
      </w:r>
    </w:p>
    <w:p>
      <w:pPr>
        <w:pStyle w:val="20"/>
        <w:spacing w:line="360" w:lineRule="auto"/>
        <w:ind w:firstLine="900" w:firstLineChars="300"/>
        <w:jc w:val="left"/>
        <w:rPr>
          <w:rFonts w:hint="eastAsia" w:ascii="仿宋" w:hAnsi="仿宋" w:eastAsia="仿宋" w:cs="仿宋"/>
          <w:sz w:val="30"/>
          <w:szCs w:val="30"/>
        </w:rPr>
      </w:pPr>
      <w:r>
        <w:rPr>
          <w:rFonts w:hint="eastAsia" w:ascii="仿宋" w:hAnsi="仿宋" w:eastAsia="仿宋" w:cs="仿宋"/>
          <w:sz w:val="30"/>
          <w:szCs w:val="30"/>
        </w:rPr>
        <w:t>D：相关人员也必须回避</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货物或者服务项目采取邀请招标方式采购的，采购人应当从符合相应资格条件的供应商中，通过（  ）方式选择三家以上的供应商，并向其发出投标邀请书。</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A：随机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B：邀请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C：评审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D：指定</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答案：A</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招标人应当合理确定提交资格预审申请文件的时间。依法必须进行招标的项目提交资格预审申请文件的时间，建设工程项目中自资格预审文件停止发售之日起不得少于（   ）日。</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A：3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B：5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C：10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D：15</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国有资金占控股或者主导地位的依法必须进行招标的项目，招标人（   ）确定排名第一的中标候选人为中标人。</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A：应当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B：必须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C：可以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D：不一定</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答案：A</w:t>
      </w:r>
    </w:p>
    <w:p>
      <w:pPr>
        <w:pStyle w:val="20"/>
        <w:numPr>
          <w:ilvl w:val="0"/>
          <w:numId w:val="2"/>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组建评标专家库的政府部门或者招标代理机构，应当建立年度考核制度，对每位入选专家进行考核。评标专家因（     ）、业务能力及信誉等原因不能胜任评标工作的，停止担任评标专家，并从评标专家库中除名。</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A：劳动关系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B：身体健康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C：变更注册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D：退休</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9"/>
        <w:numPr>
          <w:ilvl w:val="0"/>
          <w:numId w:val="2"/>
        </w:numPr>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评标专家应认真执行招标投标法律、法规和规章，客观、公正地履行职责，遵守职业道德，对所提出的评审意见承担（   ）责任。</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A：相应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B：法律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C：经济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D：个人</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9"/>
        <w:numPr>
          <w:ilvl w:val="0"/>
          <w:numId w:val="2"/>
        </w:numPr>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省人民政府发展改革行政主管部门应当会同其他有关行政主管部门建立健全评标专家继续教育制度和考核制度，每（     ）年对评标专家进行一次考核。</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A：1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B：2  </w:t>
      </w:r>
    </w:p>
    <w:p>
      <w:pPr>
        <w:pStyle w:val="20"/>
        <w:spacing w:line="360" w:lineRule="auto"/>
        <w:ind w:left="840" w:leftChars="40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C：3                                                 D：5    </w:t>
      </w:r>
    </w:p>
    <w:p>
      <w:pPr>
        <w:pStyle w:val="20"/>
        <w:spacing w:line="360" w:lineRule="auto"/>
        <w:ind w:left="840" w:leftChars="40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9"/>
        <w:numPr>
          <w:ilvl w:val="0"/>
          <w:numId w:val="2"/>
        </w:numPr>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评标委员会设负责人的，评标委员会负责人由评标委员会成员推举产生或者由（   ）确定。评标委员会负责人与评标委员会的其他成员有同等的表决权。</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A：评标委员会成员自荐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B：交易中心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C：代理机构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D：招标人</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9"/>
        <w:numPr>
          <w:ilvl w:val="0"/>
          <w:numId w:val="2"/>
        </w:numPr>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评标委员会设负责人的，评标委员会负责人由评标委员会成员推举产生或者由（   ）确定。评标委员会负责人与评标委员会的其他成员有同等的表决权。</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A：评标委员会成员自荐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B：交易中心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C：代理机构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D：招标人</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答案：D</w:t>
      </w:r>
    </w:p>
    <w:p>
      <w:pPr>
        <w:pStyle w:val="9"/>
        <w:numPr>
          <w:ilvl w:val="0"/>
          <w:numId w:val="2"/>
        </w:numPr>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评标专家应当遵守保密规定，不得向外界透露有关评标情况的信息。不得违规接触投标人、（    ）及其他利害关系人或收受财物及其他好处。</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A：招标人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B：招标代理机构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C：投标代理机构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D：交易中心</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9"/>
        <w:numPr>
          <w:ilvl w:val="0"/>
          <w:numId w:val="2"/>
        </w:numPr>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综合管理部门应当会同行业监督部门对省综合评标专家库内的评标评审专家实行（    ）管理。</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A：全面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B：资格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C：动态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D：考核</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答案：C</w:t>
      </w:r>
    </w:p>
    <w:p>
      <w:pPr>
        <w:pStyle w:val="9"/>
        <w:numPr>
          <w:ilvl w:val="0"/>
          <w:numId w:val="2"/>
        </w:numPr>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交易中心和综合管理、行业监督部门不得设置（   ）、资质验证、投标或者竞买许可、违法强制担保、要求设立分支机构等限制性条件，不得干预交易活动。</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A：会员注册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B：竞争主体库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C：所有制形式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D：企业规模</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答案：A</w:t>
      </w:r>
    </w:p>
    <w:p>
      <w:pPr>
        <w:pStyle w:val="9"/>
        <w:numPr>
          <w:ilvl w:val="0"/>
          <w:numId w:val="2"/>
        </w:numPr>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政府采购评审专家收受采购人、采购代理机构、供应商贿赂或者获取其他不正当利益，构成犯罪的，依法追究刑事责任;尚不构成犯罪的，处（   ）的罚款，禁止其参加政府采购评审活动。</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A：2万元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B：2万元以上5万元以下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 xml:space="preserve">C： 5万元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D：5万元以上10万元以下</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pStyle w:val="9"/>
        <w:numPr>
          <w:ilvl w:val="0"/>
          <w:numId w:val="2"/>
        </w:numPr>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工程建设项目货物招投标活动，依法由（）负责。</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    A、招标代理机构   </w:t>
      </w:r>
    </w:p>
    <w:p>
      <w:pPr>
        <w:pStyle w:val="9"/>
        <w:shd w:val="clear" w:color="auto" w:fill="FFFFFF"/>
        <w:spacing w:before="0" w:beforeAutospacing="0" w:after="225" w:afterAutospacing="0" w:line="36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 xml:space="preserve">B、招标人  </w:t>
      </w:r>
    </w:p>
    <w:p>
      <w:pPr>
        <w:pStyle w:val="9"/>
        <w:shd w:val="clear" w:color="auto" w:fill="FFFFFF"/>
        <w:spacing w:before="0" w:beforeAutospacing="0" w:after="225" w:afterAutospacing="0" w:line="36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 xml:space="preserve">C、建设单位  </w:t>
      </w:r>
    </w:p>
    <w:p>
      <w:pPr>
        <w:pStyle w:val="9"/>
        <w:shd w:val="clear" w:color="auto" w:fill="FFFFFF"/>
        <w:spacing w:before="0" w:beforeAutospacing="0" w:after="225" w:afterAutospacing="0" w:line="36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 xml:space="preserve">D、交易中心                       </w:t>
      </w:r>
    </w:p>
    <w:p>
      <w:pPr>
        <w:pStyle w:val="9"/>
        <w:shd w:val="clear" w:color="auto" w:fill="FFFFFF"/>
        <w:spacing w:before="0" w:beforeAutospacing="0" w:after="225" w:afterAutospacing="0" w:line="36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答案：B</w:t>
      </w:r>
    </w:p>
    <w:p>
      <w:pPr>
        <w:pStyle w:val="9"/>
        <w:numPr>
          <w:ilvl w:val="0"/>
          <w:numId w:val="2"/>
        </w:numPr>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在招标活动的基本原则中，依法必须进行招标的项目的招标公告，必须通过国家指定的报刊、网络或者其它公共媒介发布，体现了（）</w:t>
      </w:r>
    </w:p>
    <w:p>
      <w:pPr>
        <w:pStyle w:val="9"/>
        <w:shd w:val="clear" w:color="auto" w:fill="FFFFFF"/>
        <w:spacing w:before="0" w:beforeAutospacing="0" w:after="225" w:afterAutospacing="0" w:line="360" w:lineRule="auto"/>
        <w:ind w:firstLine="450" w:firstLineChars="150"/>
        <w:rPr>
          <w:rFonts w:hint="eastAsia" w:ascii="仿宋" w:hAnsi="仿宋" w:eastAsia="仿宋" w:cs="仿宋"/>
          <w:kern w:val="2"/>
          <w:sz w:val="30"/>
          <w:szCs w:val="30"/>
        </w:rPr>
      </w:pPr>
      <w:r>
        <w:rPr>
          <w:rFonts w:hint="eastAsia" w:ascii="仿宋" w:hAnsi="仿宋" w:eastAsia="仿宋" w:cs="仿宋"/>
          <w:kern w:val="2"/>
          <w:sz w:val="30"/>
          <w:szCs w:val="30"/>
        </w:rPr>
        <w:t xml:space="preserve"> A、公开原则  </w:t>
      </w:r>
    </w:p>
    <w:p>
      <w:pPr>
        <w:pStyle w:val="9"/>
        <w:shd w:val="clear" w:color="auto" w:fill="FFFFFF"/>
        <w:spacing w:before="0" w:beforeAutospacing="0" w:after="225" w:afterAutospacing="0" w:line="36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 xml:space="preserve">B、公正原则  </w:t>
      </w:r>
    </w:p>
    <w:p>
      <w:pPr>
        <w:pStyle w:val="9"/>
        <w:shd w:val="clear" w:color="auto" w:fill="FFFFFF"/>
        <w:spacing w:before="0" w:beforeAutospacing="0" w:after="225" w:afterAutospacing="0" w:line="36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 xml:space="preserve">C、公平原则  </w:t>
      </w:r>
    </w:p>
    <w:p>
      <w:pPr>
        <w:pStyle w:val="9"/>
        <w:shd w:val="clear" w:color="auto" w:fill="FFFFFF"/>
        <w:spacing w:before="0" w:beforeAutospacing="0" w:after="225" w:afterAutospacing="0" w:line="36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 xml:space="preserve">D、诚实信用原则            </w:t>
      </w:r>
    </w:p>
    <w:p>
      <w:pPr>
        <w:pStyle w:val="9"/>
        <w:shd w:val="clear" w:color="auto" w:fill="FFFFFF"/>
        <w:spacing w:before="0" w:beforeAutospacing="0" w:after="225" w:afterAutospacing="0" w:line="360" w:lineRule="auto"/>
        <w:ind w:firstLine="450" w:firstLineChars="150"/>
        <w:rPr>
          <w:rFonts w:hint="eastAsia" w:ascii="仿宋" w:hAnsi="仿宋" w:eastAsia="仿宋" w:cs="仿宋"/>
          <w:kern w:val="2"/>
          <w:sz w:val="30"/>
          <w:szCs w:val="30"/>
        </w:rPr>
      </w:pPr>
      <w:r>
        <w:rPr>
          <w:rFonts w:hint="eastAsia" w:ascii="仿宋" w:hAnsi="仿宋" w:eastAsia="仿宋" w:cs="仿宋"/>
          <w:kern w:val="2"/>
          <w:sz w:val="30"/>
          <w:szCs w:val="30"/>
        </w:rPr>
        <w:t>答案: A</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71.在招标活动的基本原则中，招标人不得以任何方式限制或者排斥本地区、本系统以外的法人或者其它组织参加投标，体现了（）</w:t>
      </w:r>
    </w:p>
    <w:p>
      <w:pPr>
        <w:rPr>
          <w:rFonts w:hint="eastAsia" w:ascii="仿宋" w:hAnsi="仿宋" w:eastAsia="仿宋" w:cs="仿宋"/>
          <w:sz w:val="30"/>
          <w:szCs w:val="30"/>
        </w:rPr>
      </w:pPr>
      <w:r>
        <w:rPr>
          <w:rFonts w:hint="eastAsia" w:ascii="仿宋" w:hAnsi="仿宋" w:eastAsia="仿宋" w:cs="仿宋"/>
          <w:sz w:val="30"/>
          <w:szCs w:val="30"/>
        </w:rPr>
        <w:t xml:space="preserve">  A、公开原则  </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 xml:space="preserve">B、公正原则  </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 xml:space="preserve">C、公平原则  </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 xml:space="preserve">D、诚实信用原则           </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答案:C</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72.在招标活动的基本原则中，与投标人有利害关系的人员不得作为评标委员会的成员，体现了（）</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  A、公开原则  </w:t>
      </w:r>
    </w:p>
    <w:p>
      <w:pPr>
        <w:pStyle w:val="9"/>
        <w:shd w:val="clear" w:color="auto" w:fill="FFFFFF"/>
        <w:spacing w:before="0" w:beforeAutospacing="0" w:after="225" w:afterAutospacing="0" w:line="360" w:lineRule="auto"/>
        <w:ind w:firstLine="300" w:firstLineChars="100"/>
        <w:rPr>
          <w:rFonts w:hint="eastAsia" w:ascii="仿宋" w:hAnsi="仿宋" w:eastAsia="仿宋" w:cs="仿宋"/>
          <w:kern w:val="2"/>
          <w:sz w:val="30"/>
          <w:szCs w:val="30"/>
        </w:rPr>
      </w:pPr>
      <w:r>
        <w:rPr>
          <w:rFonts w:hint="eastAsia" w:ascii="仿宋" w:hAnsi="仿宋" w:eastAsia="仿宋" w:cs="仿宋"/>
          <w:kern w:val="2"/>
          <w:sz w:val="30"/>
          <w:szCs w:val="30"/>
        </w:rPr>
        <w:t xml:space="preserve">B、公正原则  </w:t>
      </w:r>
    </w:p>
    <w:p>
      <w:pPr>
        <w:pStyle w:val="9"/>
        <w:shd w:val="clear" w:color="auto" w:fill="FFFFFF"/>
        <w:spacing w:before="0" w:beforeAutospacing="0" w:after="225" w:afterAutospacing="0" w:line="360" w:lineRule="auto"/>
        <w:ind w:firstLine="300" w:firstLineChars="100"/>
        <w:rPr>
          <w:rFonts w:hint="eastAsia" w:ascii="仿宋" w:hAnsi="仿宋" w:eastAsia="仿宋" w:cs="仿宋"/>
          <w:kern w:val="2"/>
          <w:sz w:val="30"/>
          <w:szCs w:val="30"/>
        </w:rPr>
      </w:pPr>
      <w:r>
        <w:rPr>
          <w:rFonts w:hint="eastAsia" w:ascii="仿宋" w:hAnsi="仿宋" w:eastAsia="仿宋" w:cs="仿宋"/>
          <w:kern w:val="2"/>
          <w:sz w:val="30"/>
          <w:szCs w:val="30"/>
        </w:rPr>
        <w:t xml:space="preserve">C、公平原则  </w:t>
      </w:r>
    </w:p>
    <w:p>
      <w:pPr>
        <w:pStyle w:val="9"/>
        <w:shd w:val="clear" w:color="auto" w:fill="FFFFFF"/>
        <w:spacing w:before="0" w:beforeAutospacing="0" w:after="225" w:afterAutospacing="0" w:line="360" w:lineRule="auto"/>
        <w:ind w:firstLine="300" w:firstLineChars="100"/>
        <w:rPr>
          <w:rFonts w:hint="eastAsia" w:ascii="仿宋" w:hAnsi="仿宋" w:eastAsia="仿宋" w:cs="仿宋"/>
          <w:kern w:val="2"/>
          <w:sz w:val="30"/>
          <w:szCs w:val="30"/>
        </w:rPr>
      </w:pPr>
      <w:r>
        <w:rPr>
          <w:rFonts w:hint="eastAsia" w:ascii="仿宋" w:hAnsi="仿宋" w:eastAsia="仿宋" w:cs="仿宋"/>
          <w:kern w:val="2"/>
          <w:sz w:val="30"/>
          <w:szCs w:val="30"/>
        </w:rPr>
        <w:t xml:space="preserve">D、诚实信用原则           </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答案: B</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73.按照建筑法及相关规定，在货物招投标活动中，投标人之间（）不属于串通投标的行为。                                         A、相互约定抬高或者降低投标报价   </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B、约定在招标项目中分别以高、中、低价位报价    </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C、互相探听对方投标报价     </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D、先进行内部竟价，内定中标人后再参加投标</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 答案:  C</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74.依法必须进行货物招标的资格预审公告，应当在（）指定的报刊或者信息网络上发布。</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 A、业主  </w:t>
      </w:r>
    </w:p>
    <w:p>
      <w:pPr>
        <w:pStyle w:val="9"/>
        <w:shd w:val="clear" w:color="auto" w:fill="FFFFFF"/>
        <w:spacing w:before="0" w:beforeAutospacing="0" w:after="225" w:afterAutospacing="0" w:line="360" w:lineRule="auto"/>
        <w:ind w:firstLine="150" w:firstLineChars="50"/>
        <w:rPr>
          <w:rFonts w:hint="eastAsia" w:ascii="仿宋" w:hAnsi="仿宋" w:eastAsia="仿宋" w:cs="仿宋"/>
          <w:kern w:val="2"/>
          <w:sz w:val="30"/>
          <w:szCs w:val="30"/>
        </w:rPr>
      </w:pPr>
      <w:r>
        <w:rPr>
          <w:rFonts w:hint="eastAsia" w:ascii="仿宋" w:hAnsi="仿宋" w:eastAsia="仿宋" w:cs="仿宋"/>
          <w:kern w:val="2"/>
          <w:sz w:val="30"/>
          <w:szCs w:val="30"/>
        </w:rPr>
        <w:t xml:space="preserve">B、国家  </w:t>
      </w:r>
    </w:p>
    <w:p>
      <w:pPr>
        <w:pStyle w:val="9"/>
        <w:shd w:val="clear" w:color="auto" w:fill="FFFFFF"/>
        <w:spacing w:before="0" w:beforeAutospacing="0" w:after="225" w:afterAutospacing="0" w:line="360" w:lineRule="auto"/>
        <w:ind w:firstLine="150" w:firstLineChars="50"/>
        <w:rPr>
          <w:rFonts w:hint="eastAsia" w:ascii="仿宋" w:hAnsi="仿宋" w:eastAsia="仿宋" w:cs="仿宋"/>
          <w:kern w:val="2"/>
          <w:sz w:val="30"/>
          <w:szCs w:val="30"/>
        </w:rPr>
      </w:pPr>
      <w:r>
        <w:rPr>
          <w:rFonts w:hint="eastAsia" w:ascii="仿宋" w:hAnsi="仿宋" w:eastAsia="仿宋" w:cs="仿宋"/>
          <w:kern w:val="2"/>
          <w:sz w:val="30"/>
          <w:szCs w:val="30"/>
        </w:rPr>
        <w:t xml:space="preserve">C、交易中心  </w:t>
      </w:r>
    </w:p>
    <w:p>
      <w:pPr>
        <w:pStyle w:val="9"/>
        <w:shd w:val="clear" w:color="auto" w:fill="FFFFFF"/>
        <w:spacing w:before="0" w:beforeAutospacing="0" w:after="225" w:afterAutospacing="0" w:line="360" w:lineRule="auto"/>
        <w:ind w:firstLine="150" w:firstLineChars="50"/>
        <w:rPr>
          <w:rFonts w:hint="eastAsia" w:ascii="仿宋" w:hAnsi="仿宋" w:eastAsia="仿宋" w:cs="仿宋"/>
          <w:kern w:val="2"/>
          <w:sz w:val="30"/>
          <w:szCs w:val="30"/>
        </w:rPr>
      </w:pPr>
      <w:r>
        <w:rPr>
          <w:rFonts w:hint="eastAsia" w:ascii="仿宋" w:hAnsi="仿宋" w:eastAsia="仿宋" w:cs="仿宋"/>
          <w:kern w:val="2"/>
          <w:sz w:val="30"/>
          <w:szCs w:val="30"/>
        </w:rPr>
        <w:t>D、当地政府</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 答案: B</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75.货物招投标活动中，投标保证金不得超过项目估算价的（），但最高不得超过（）万元人民币。</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 A、2%；80   </w:t>
      </w:r>
    </w:p>
    <w:p>
      <w:pPr>
        <w:pStyle w:val="9"/>
        <w:shd w:val="clear" w:color="auto" w:fill="FFFFFF"/>
        <w:spacing w:before="0" w:beforeAutospacing="0" w:after="225" w:afterAutospacing="0" w:line="360" w:lineRule="auto"/>
        <w:ind w:firstLine="150" w:firstLineChars="50"/>
        <w:rPr>
          <w:rFonts w:hint="eastAsia" w:ascii="仿宋" w:hAnsi="仿宋" w:eastAsia="仿宋" w:cs="仿宋"/>
          <w:kern w:val="2"/>
          <w:sz w:val="30"/>
          <w:szCs w:val="30"/>
        </w:rPr>
      </w:pPr>
      <w:r>
        <w:rPr>
          <w:rFonts w:hint="eastAsia" w:ascii="仿宋" w:hAnsi="仿宋" w:eastAsia="仿宋" w:cs="仿宋"/>
          <w:kern w:val="2"/>
          <w:sz w:val="30"/>
          <w:szCs w:val="30"/>
        </w:rPr>
        <w:t xml:space="preserve">B、3%；80  </w:t>
      </w:r>
    </w:p>
    <w:p>
      <w:pPr>
        <w:pStyle w:val="9"/>
        <w:shd w:val="clear" w:color="auto" w:fill="FFFFFF"/>
        <w:spacing w:before="0" w:beforeAutospacing="0" w:after="225" w:afterAutospacing="0" w:line="360" w:lineRule="auto"/>
        <w:ind w:firstLine="150" w:firstLineChars="50"/>
        <w:rPr>
          <w:rFonts w:hint="eastAsia" w:ascii="仿宋" w:hAnsi="仿宋" w:eastAsia="仿宋" w:cs="仿宋"/>
          <w:kern w:val="2"/>
          <w:sz w:val="30"/>
          <w:szCs w:val="30"/>
        </w:rPr>
      </w:pPr>
      <w:r>
        <w:rPr>
          <w:rFonts w:hint="eastAsia" w:ascii="仿宋" w:hAnsi="仿宋" w:eastAsia="仿宋" w:cs="仿宋"/>
          <w:kern w:val="2"/>
          <w:sz w:val="30"/>
          <w:szCs w:val="30"/>
        </w:rPr>
        <w:t xml:space="preserve">C、2%；50   </w:t>
      </w:r>
    </w:p>
    <w:p>
      <w:pPr>
        <w:pStyle w:val="9"/>
        <w:shd w:val="clear" w:color="auto" w:fill="FFFFFF"/>
        <w:spacing w:before="0" w:beforeAutospacing="0" w:after="225" w:afterAutospacing="0" w:line="360" w:lineRule="auto"/>
        <w:ind w:firstLine="150" w:firstLineChars="50"/>
        <w:rPr>
          <w:rFonts w:hint="eastAsia" w:ascii="仿宋" w:hAnsi="仿宋" w:eastAsia="仿宋" w:cs="仿宋"/>
          <w:kern w:val="2"/>
          <w:sz w:val="30"/>
          <w:szCs w:val="30"/>
        </w:rPr>
      </w:pPr>
      <w:r>
        <w:rPr>
          <w:rFonts w:hint="eastAsia" w:ascii="仿宋" w:hAnsi="仿宋" w:eastAsia="仿宋" w:cs="仿宋"/>
          <w:kern w:val="2"/>
          <w:sz w:val="30"/>
          <w:szCs w:val="30"/>
        </w:rPr>
        <w:t>D、3%；50</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 答案:  A</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78.《工程建设项目货物招投标办法》规定，招标人不履行与中标人订立合同的，应当（）返还中标人的履约保证金。</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 A、原额  </w:t>
      </w:r>
    </w:p>
    <w:p>
      <w:pPr>
        <w:pStyle w:val="9"/>
        <w:shd w:val="clear" w:color="auto" w:fill="FFFFFF"/>
        <w:spacing w:before="0" w:beforeAutospacing="0" w:after="225" w:afterAutospacing="0" w:line="360" w:lineRule="auto"/>
        <w:ind w:firstLine="150" w:firstLineChars="50"/>
        <w:rPr>
          <w:rFonts w:hint="eastAsia" w:ascii="仿宋" w:hAnsi="仿宋" w:eastAsia="仿宋" w:cs="仿宋"/>
          <w:kern w:val="2"/>
          <w:sz w:val="30"/>
          <w:szCs w:val="30"/>
        </w:rPr>
      </w:pPr>
      <w:r>
        <w:rPr>
          <w:rFonts w:hint="eastAsia" w:ascii="仿宋" w:hAnsi="仿宋" w:eastAsia="仿宋" w:cs="仿宋"/>
          <w:kern w:val="2"/>
          <w:sz w:val="30"/>
          <w:szCs w:val="30"/>
        </w:rPr>
        <w:t xml:space="preserve">B、双倍  </w:t>
      </w:r>
    </w:p>
    <w:p>
      <w:pPr>
        <w:pStyle w:val="9"/>
        <w:shd w:val="clear" w:color="auto" w:fill="FFFFFF"/>
        <w:spacing w:before="0" w:beforeAutospacing="0" w:after="225" w:afterAutospacing="0" w:line="360" w:lineRule="auto"/>
        <w:ind w:firstLine="150" w:firstLineChars="50"/>
        <w:rPr>
          <w:rFonts w:hint="eastAsia" w:ascii="仿宋" w:hAnsi="仿宋" w:eastAsia="仿宋" w:cs="仿宋"/>
          <w:kern w:val="2"/>
          <w:sz w:val="30"/>
          <w:szCs w:val="30"/>
        </w:rPr>
      </w:pPr>
      <w:r>
        <w:rPr>
          <w:rFonts w:hint="eastAsia" w:ascii="仿宋" w:hAnsi="仿宋" w:eastAsia="仿宋" w:cs="仿宋"/>
          <w:kern w:val="2"/>
          <w:sz w:val="30"/>
          <w:szCs w:val="30"/>
        </w:rPr>
        <w:t xml:space="preserve">C、三倍  </w:t>
      </w:r>
    </w:p>
    <w:p>
      <w:pPr>
        <w:pStyle w:val="9"/>
        <w:shd w:val="clear" w:color="auto" w:fill="FFFFFF"/>
        <w:spacing w:before="0" w:beforeAutospacing="0" w:after="225" w:afterAutospacing="0" w:line="360" w:lineRule="auto"/>
        <w:ind w:firstLine="150" w:firstLineChars="50"/>
        <w:rPr>
          <w:rFonts w:hint="eastAsia" w:ascii="仿宋" w:hAnsi="仿宋" w:eastAsia="仿宋" w:cs="仿宋"/>
          <w:kern w:val="2"/>
          <w:sz w:val="30"/>
          <w:szCs w:val="30"/>
        </w:rPr>
      </w:pPr>
      <w:r>
        <w:rPr>
          <w:rFonts w:hint="eastAsia" w:ascii="仿宋" w:hAnsi="仿宋" w:eastAsia="仿宋" w:cs="仿宋"/>
          <w:kern w:val="2"/>
          <w:sz w:val="30"/>
          <w:szCs w:val="30"/>
        </w:rPr>
        <w:t xml:space="preserve">D、部分   </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答案: A</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79.根据《工程建设项目货物招投标办法》规定，投标有效期应从（）起计算。</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 A、投标保证金提交之日</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 B、招标文件规定的提交投标文件截止之日</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 C、投标函标明的签章之日</w:t>
      </w:r>
    </w:p>
    <w:p>
      <w:pPr>
        <w:pStyle w:val="9"/>
        <w:shd w:val="clear" w:color="auto" w:fill="FFFFFF"/>
        <w:spacing w:before="0" w:beforeAutospacing="0" w:after="225" w:afterAutospacing="0" w:line="360" w:lineRule="auto"/>
        <w:rPr>
          <w:rFonts w:hint="eastAsia" w:ascii="仿宋" w:hAnsi="仿宋" w:eastAsia="仿宋" w:cs="仿宋"/>
          <w:kern w:val="2"/>
          <w:sz w:val="30"/>
          <w:szCs w:val="30"/>
        </w:rPr>
      </w:pPr>
      <w:r>
        <w:rPr>
          <w:rFonts w:hint="eastAsia" w:ascii="仿宋" w:hAnsi="仿宋" w:eastAsia="仿宋" w:cs="仿宋"/>
          <w:kern w:val="2"/>
          <w:sz w:val="30"/>
          <w:szCs w:val="30"/>
        </w:rPr>
        <w:t xml:space="preserve"> D、确定中标结果之日        </w:t>
      </w:r>
    </w:p>
    <w:p>
      <w:pPr>
        <w:pStyle w:val="9"/>
        <w:shd w:val="clear" w:color="auto" w:fill="FFFFFF"/>
        <w:spacing w:before="0" w:beforeAutospacing="0" w:after="225" w:afterAutospacing="0" w:line="360" w:lineRule="auto"/>
        <w:ind w:firstLine="150" w:firstLineChars="50"/>
        <w:rPr>
          <w:rFonts w:hint="eastAsia" w:ascii="仿宋" w:hAnsi="仿宋" w:eastAsia="仿宋" w:cs="仿宋"/>
          <w:kern w:val="2"/>
          <w:sz w:val="30"/>
          <w:szCs w:val="30"/>
        </w:rPr>
      </w:pPr>
      <w:r>
        <w:rPr>
          <w:rFonts w:hint="eastAsia" w:ascii="仿宋" w:hAnsi="仿宋" w:eastAsia="仿宋" w:cs="仿宋"/>
          <w:kern w:val="2"/>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80.下列关于工程建设项目货物投标保证金的有效期表述中正确的是（）。</w:t>
      </w:r>
    </w:p>
    <w:p>
      <w:pPr>
        <w:rPr>
          <w:rFonts w:hint="eastAsia" w:ascii="仿宋" w:hAnsi="仿宋" w:eastAsia="仿宋" w:cs="仿宋"/>
          <w:sz w:val="30"/>
          <w:szCs w:val="30"/>
        </w:rPr>
      </w:pPr>
      <w:r>
        <w:rPr>
          <w:rFonts w:hint="eastAsia" w:ascii="仿宋" w:hAnsi="仿宋" w:eastAsia="仿宋" w:cs="仿宋"/>
          <w:sz w:val="30"/>
          <w:szCs w:val="30"/>
        </w:rPr>
        <w:t xml:space="preserve"> A、该项目投标保证金的有效期限只能覆盖投标有效期</w:t>
      </w:r>
    </w:p>
    <w:p>
      <w:pPr>
        <w:rPr>
          <w:rFonts w:hint="eastAsia" w:ascii="仿宋" w:hAnsi="仿宋" w:eastAsia="仿宋" w:cs="仿宋"/>
          <w:sz w:val="30"/>
          <w:szCs w:val="30"/>
        </w:rPr>
      </w:pPr>
      <w:r>
        <w:rPr>
          <w:rFonts w:hint="eastAsia" w:ascii="仿宋" w:hAnsi="仿宋" w:eastAsia="仿宋" w:cs="仿宋"/>
          <w:sz w:val="30"/>
          <w:szCs w:val="30"/>
        </w:rPr>
        <w:t xml:space="preserve"> B、其有效期原则上应不少于规定的投标有效期</w:t>
      </w:r>
    </w:p>
    <w:p>
      <w:pPr>
        <w:rPr>
          <w:rFonts w:hint="eastAsia" w:ascii="仿宋" w:hAnsi="仿宋" w:eastAsia="仿宋" w:cs="仿宋"/>
          <w:sz w:val="30"/>
          <w:szCs w:val="30"/>
        </w:rPr>
      </w:pPr>
      <w:r>
        <w:rPr>
          <w:rFonts w:hint="eastAsia" w:ascii="仿宋" w:hAnsi="仿宋" w:eastAsia="仿宋" w:cs="仿宋"/>
          <w:sz w:val="30"/>
          <w:szCs w:val="30"/>
        </w:rPr>
        <w:t xml:space="preserve"> C、该项目投标保证金的有效期应当与投标有效期一致</w:t>
      </w:r>
    </w:p>
    <w:p>
      <w:pPr>
        <w:rPr>
          <w:rFonts w:hint="eastAsia" w:ascii="仿宋" w:hAnsi="仿宋" w:eastAsia="仿宋" w:cs="仿宋"/>
          <w:sz w:val="30"/>
          <w:szCs w:val="30"/>
        </w:rPr>
      </w:pPr>
      <w:r>
        <w:rPr>
          <w:rFonts w:hint="eastAsia" w:ascii="仿宋" w:hAnsi="仿宋" w:eastAsia="仿宋" w:cs="仿宋"/>
          <w:sz w:val="30"/>
          <w:szCs w:val="30"/>
        </w:rPr>
        <w:t xml:space="preserve"> D、该项目投标保证金的有效期应当超出投标有效期30天</w:t>
      </w:r>
    </w:p>
    <w:p>
      <w:pPr>
        <w:rPr>
          <w:rFonts w:hint="eastAsia" w:ascii="仿宋" w:hAnsi="仿宋" w:eastAsia="仿宋" w:cs="仿宋"/>
          <w:sz w:val="30"/>
          <w:szCs w:val="30"/>
        </w:rPr>
      </w:pPr>
      <w:r>
        <w:rPr>
          <w:rFonts w:hint="eastAsia" w:ascii="仿宋" w:hAnsi="仿宋" w:eastAsia="仿宋" w:cs="仿宋"/>
          <w:sz w:val="30"/>
          <w:szCs w:val="30"/>
        </w:rPr>
        <w:t xml:space="preserve">  答: C</w:t>
      </w:r>
    </w:p>
    <w:p>
      <w:pPr>
        <w:rPr>
          <w:rFonts w:hint="eastAsia" w:ascii="仿宋" w:hAnsi="仿宋" w:eastAsia="仿宋" w:cs="仿宋"/>
          <w:sz w:val="30"/>
          <w:szCs w:val="30"/>
        </w:rPr>
      </w:pPr>
      <w:r>
        <w:rPr>
          <w:rFonts w:hint="eastAsia" w:ascii="仿宋" w:hAnsi="仿宋" w:eastAsia="仿宋" w:cs="仿宋"/>
          <w:sz w:val="30"/>
          <w:szCs w:val="30"/>
        </w:rPr>
        <w:t>81.根据《工程建设项目货物招投标办法》规定，资格审查方法分为（）。</w:t>
      </w:r>
    </w:p>
    <w:p>
      <w:pPr>
        <w:rPr>
          <w:rFonts w:hint="eastAsia" w:ascii="仿宋" w:hAnsi="仿宋" w:eastAsia="仿宋" w:cs="仿宋"/>
          <w:sz w:val="30"/>
          <w:szCs w:val="30"/>
        </w:rPr>
      </w:pPr>
      <w:r>
        <w:rPr>
          <w:rFonts w:hint="eastAsia" w:ascii="仿宋" w:hAnsi="仿宋" w:eastAsia="仿宋" w:cs="仿宋"/>
          <w:sz w:val="30"/>
          <w:szCs w:val="30"/>
        </w:rPr>
        <w:t xml:space="preserve"> A、资格预审和资格后审</w:t>
      </w:r>
    </w:p>
    <w:p>
      <w:pPr>
        <w:rPr>
          <w:rFonts w:hint="eastAsia" w:ascii="仿宋" w:hAnsi="仿宋" w:eastAsia="仿宋" w:cs="仿宋"/>
          <w:sz w:val="30"/>
          <w:szCs w:val="30"/>
        </w:rPr>
      </w:pPr>
      <w:r>
        <w:rPr>
          <w:rFonts w:hint="eastAsia" w:ascii="仿宋" w:hAnsi="仿宋" w:eastAsia="仿宋" w:cs="仿宋"/>
          <w:sz w:val="30"/>
          <w:szCs w:val="30"/>
        </w:rPr>
        <w:t xml:space="preserve"> B、组建委员会和编制资格审查文件</w:t>
      </w:r>
    </w:p>
    <w:p>
      <w:pPr>
        <w:rPr>
          <w:rFonts w:hint="eastAsia" w:ascii="仿宋" w:hAnsi="仿宋" w:eastAsia="仿宋" w:cs="仿宋"/>
          <w:sz w:val="30"/>
          <w:szCs w:val="30"/>
        </w:rPr>
      </w:pPr>
      <w:r>
        <w:rPr>
          <w:rFonts w:hint="eastAsia" w:ascii="仿宋" w:hAnsi="仿宋" w:eastAsia="仿宋" w:cs="仿宋"/>
          <w:sz w:val="30"/>
          <w:szCs w:val="30"/>
        </w:rPr>
        <w:t xml:space="preserve"> C、评估审查和资格评审</w:t>
      </w:r>
    </w:p>
    <w:p>
      <w:pPr>
        <w:rPr>
          <w:rFonts w:hint="eastAsia" w:ascii="仿宋" w:hAnsi="仿宋" w:eastAsia="仿宋" w:cs="仿宋"/>
          <w:sz w:val="30"/>
          <w:szCs w:val="30"/>
        </w:rPr>
      </w:pPr>
      <w:r>
        <w:rPr>
          <w:rFonts w:hint="eastAsia" w:ascii="仿宋" w:hAnsi="仿宋" w:eastAsia="仿宋" w:cs="仿宋"/>
          <w:sz w:val="30"/>
          <w:szCs w:val="30"/>
        </w:rPr>
        <w:t xml:space="preserve"> D、资格预审和资格核准</w:t>
      </w:r>
    </w:p>
    <w:p>
      <w:pPr>
        <w:rPr>
          <w:rFonts w:hint="eastAsia" w:ascii="仿宋" w:hAnsi="仿宋" w:eastAsia="仿宋" w:cs="仿宋"/>
          <w:sz w:val="30"/>
          <w:szCs w:val="30"/>
        </w:rPr>
      </w:pPr>
      <w:r>
        <w:rPr>
          <w:rFonts w:hint="eastAsia" w:ascii="仿宋" w:hAnsi="仿宋" w:eastAsia="仿宋" w:cs="仿宋"/>
          <w:sz w:val="30"/>
          <w:szCs w:val="30"/>
        </w:rPr>
        <w:t>答案:  A</w:t>
      </w:r>
    </w:p>
    <w:p>
      <w:pPr>
        <w:rPr>
          <w:rFonts w:hint="eastAsia" w:ascii="仿宋" w:hAnsi="仿宋" w:eastAsia="仿宋" w:cs="仿宋"/>
          <w:sz w:val="30"/>
          <w:szCs w:val="30"/>
        </w:rPr>
      </w:pPr>
      <w:r>
        <w:rPr>
          <w:rFonts w:hint="eastAsia" w:ascii="仿宋" w:hAnsi="仿宋" w:eastAsia="仿宋" w:cs="仿宋"/>
          <w:sz w:val="30"/>
          <w:szCs w:val="30"/>
        </w:rPr>
        <w:t>82.根据《工程建设项目货物招投标办法》规定，对无法精确拟定其技术规格的货物，招标人可以（）。</w:t>
      </w:r>
    </w:p>
    <w:p>
      <w:pPr>
        <w:rPr>
          <w:rFonts w:hint="eastAsia" w:ascii="仿宋" w:hAnsi="仿宋" w:eastAsia="仿宋" w:cs="仿宋"/>
          <w:sz w:val="30"/>
          <w:szCs w:val="30"/>
        </w:rPr>
      </w:pPr>
      <w:r>
        <w:rPr>
          <w:rFonts w:hint="eastAsia" w:ascii="仿宋" w:hAnsi="仿宋" w:eastAsia="仿宋" w:cs="仿宋"/>
          <w:sz w:val="30"/>
          <w:szCs w:val="30"/>
        </w:rPr>
        <w:t xml:space="preserve"> A、不招标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B、直接采购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C、邀请招标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D、采用两阶段招标程序      </w:t>
      </w:r>
    </w:p>
    <w:p>
      <w:pPr>
        <w:rPr>
          <w:rFonts w:hint="eastAsia" w:ascii="仿宋" w:hAnsi="仿宋" w:eastAsia="仿宋" w:cs="仿宋"/>
          <w:sz w:val="30"/>
          <w:szCs w:val="30"/>
        </w:rPr>
      </w:pPr>
      <w:r>
        <w:rPr>
          <w:rFonts w:hint="eastAsia" w:ascii="仿宋" w:hAnsi="仿宋" w:eastAsia="仿宋" w:cs="仿宋"/>
          <w:sz w:val="30"/>
          <w:szCs w:val="30"/>
        </w:rPr>
        <w:t>答案: D</w:t>
      </w:r>
    </w:p>
    <w:p>
      <w:pPr>
        <w:rPr>
          <w:rFonts w:hint="eastAsia" w:ascii="仿宋" w:hAnsi="仿宋" w:eastAsia="仿宋" w:cs="仿宋"/>
          <w:sz w:val="30"/>
          <w:szCs w:val="30"/>
        </w:rPr>
      </w:pPr>
      <w:r>
        <w:rPr>
          <w:rFonts w:hint="eastAsia" w:ascii="仿宋" w:hAnsi="仿宋" w:eastAsia="仿宋" w:cs="仿宋"/>
          <w:sz w:val="30"/>
          <w:szCs w:val="30"/>
        </w:rPr>
        <w:t>83.根据《工程建设项目货物招投标办法》规定，招标文件应当规定一个适当的投标有效期，以保证招标人有足够的时间完成（）。</w:t>
      </w:r>
    </w:p>
    <w:p>
      <w:pPr>
        <w:rPr>
          <w:rFonts w:hint="eastAsia" w:ascii="仿宋" w:hAnsi="仿宋" w:eastAsia="仿宋" w:cs="仿宋"/>
          <w:sz w:val="30"/>
          <w:szCs w:val="30"/>
        </w:rPr>
      </w:pPr>
      <w:r>
        <w:rPr>
          <w:rFonts w:hint="eastAsia" w:ascii="仿宋" w:hAnsi="仿宋" w:eastAsia="仿宋" w:cs="仿宋"/>
          <w:sz w:val="30"/>
          <w:szCs w:val="30"/>
        </w:rPr>
        <w:t xml:space="preserve"> A、开标和评标</w:t>
      </w:r>
    </w:p>
    <w:p>
      <w:pPr>
        <w:rPr>
          <w:rFonts w:hint="eastAsia" w:ascii="仿宋" w:hAnsi="仿宋" w:eastAsia="仿宋" w:cs="仿宋"/>
          <w:sz w:val="30"/>
          <w:szCs w:val="30"/>
        </w:rPr>
      </w:pPr>
      <w:r>
        <w:rPr>
          <w:rFonts w:hint="eastAsia" w:ascii="仿宋" w:hAnsi="仿宋" w:eastAsia="仿宋" w:cs="仿宋"/>
          <w:sz w:val="30"/>
          <w:szCs w:val="30"/>
        </w:rPr>
        <w:t xml:space="preserve"> B、开标和中标</w:t>
      </w:r>
    </w:p>
    <w:p>
      <w:pPr>
        <w:rPr>
          <w:rFonts w:hint="eastAsia" w:ascii="仿宋" w:hAnsi="仿宋" w:eastAsia="仿宋" w:cs="仿宋"/>
          <w:sz w:val="30"/>
          <w:szCs w:val="30"/>
        </w:rPr>
      </w:pPr>
      <w:r>
        <w:rPr>
          <w:rFonts w:hint="eastAsia" w:ascii="仿宋" w:hAnsi="仿宋" w:eastAsia="仿宋" w:cs="仿宋"/>
          <w:sz w:val="30"/>
          <w:szCs w:val="30"/>
        </w:rPr>
        <w:t xml:space="preserve"> C、完成评标和中标人签订合同</w:t>
      </w:r>
    </w:p>
    <w:p>
      <w:pPr>
        <w:rPr>
          <w:rFonts w:hint="eastAsia" w:ascii="仿宋" w:hAnsi="仿宋" w:eastAsia="仿宋" w:cs="仿宋"/>
          <w:sz w:val="30"/>
          <w:szCs w:val="30"/>
        </w:rPr>
      </w:pPr>
      <w:r>
        <w:rPr>
          <w:rFonts w:hint="eastAsia" w:ascii="仿宋" w:hAnsi="仿宋" w:eastAsia="仿宋" w:cs="仿宋"/>
          <w:sz w:val="30"/>
          <w:szCs w:val="30"/>
        </w:rPr>
        <w:t xml:space="preserve"> D、中标和中标人签订合同</w:t>
      </w:r>
    </w:p>
    <w:p>
      <w:pPr>
        <w:rPr>
          <w:rFonts w:hint="eastAsia" w:ascii="仿宋" w:hAnsi="仿宋" w:eastAsia="仿宋" w:cs="仿宋"/>
          <w:sz w:val="30"/>
          <w:szCs w:val="30"/>
        </w:rPr>
      </w:pPr>
      <w:r>
        <w:rPr>
          <w:rFonts w:hint="eastAsia" w:ascii="仿宋" w:hAnsi="仿宋" w:eastAsia="仿宋" w:cs="仿宋"/>
          <w:sz w:val="30"/>
          <w:szCs w:val="30"/>
        </w:rPr>
        <w:t xml:space="preserve"> 答案: C</w:t>
      </w:r>
    </w:p>
    <w:p>
      <w:pPr>
        <w:rPr>
          <w:rFonts w:hint="eastAsia" w:ascii="仿宋" w:hAnsi="仿宋" w:eastAsia="仿宋" w:cs="仿宋"/>
          <w:sz w:val="30"/>
          <w:szCs w:val="30"/>
        </w:rPr>
      </w:pPr>
      <w:r>
        <w:rPr>
          <w:rFonts w:hint="eastAsia" w:ascii="仿宋" w:hAnsi="仿宋" w:eastAsia="仿宋" w:cs="仿宋"/>
          <w:sz w:val="30"/>
          <w:szCs w:val="30"/>
        </w:rPr>
        <w:t>84.根据《工程建设项目货物招投标办法》规定，通过信息网络或者其他媒介发布的招标文件与书面招标文件具有同等法律效力，出现不一致时，应以（）为准。</w:t>
      </w:r>
    </w:p>
    <w:p>
      <w:pPr>
        <w:rPr>
          <w:rFonts w:hint="eastAsia" w:ascii="仿宋" w:hAnsi="仿宋" w:eastAsia="仿宋" w:cs="仿宋"/>
          <w:sz w:val="30"/>
          <w:szCs w:val="30"/>
        </w:rPr>
      </w:pPr>
      <w:r>
        <w:rPr>
          <w:rFonts w:hint="eastAsia" w:ascii="仿宋" w:hAnsi="仿宋" w:eastAsia="仿宋" w:cs="仿宋"/>
          <w:sz w:val="30"/>
          <w:szCs w:val="30"/>
        </w:rPr>
        <w:t xml:space="preserve"> A、通过信息网络或者其他媒介发布的招标文件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B、书面招标文件</w:t>
      </w:r>
    </w:p>
    <w:p>
      <w:pPr>
        <w:rPr>
          <w:rFonts w:hint="eastAsia" w:ascii="仿宋" w:hAnsi="仿宋" w:eastAsia="仿宋" w:cs="仿宋"/>
          <w:sz w:val="30"/>
          <w:szCs w:val="30"/>
        </w:rPr>
      </w:pPr>
      <w:r>
        <w:rPr>
          <w:rFonts w:hint="eastAsia" w:ascii="仿宋" w:hAnsi="仿宋" w:eastAsia="仿宋" w:cs="仿宋"/>
          <w:sz w:val="30"/>
          <w:szCs w:val="30"/>
        </w:rPr>
        <w:t xml:space="preserve"> C、合同文件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D、两者任选其一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B</w:t>
      </w:r>
    </w:p>
    <w:p>
      <w:pPr>
        <w:pStyle w:val="20"/>
        <w:spacing w:line="360" w:lineRule="auto"/>
        <w:ind w:firstLine="0" w:firstLineChars="0"/>
        <w:jc w:val="left"/>
        <w:rPr>
          <w:rFonts w:hint="eastAsia" w:ascii="仿宋" w:hAnsi="仿宋" w:eastAsia="仿宋" w:cs="仿宋"/>
          <w:sz w:val="30"/>
          <w:szCs w:val="30"/>
          <w:highlight w:val="yellow"/>
        </w:rPr>
      </w:pPr>
      <w:r>
        <w:rPr>
          <w:rFonts w:hint="eastAsia" w:ascii="仿宋" w:hAnsi="仿宋" w:eastAsia="仿宋" w:cs="仿宋"/>
          <w:sz w:val="30"/>
          <w:szCs w:val="30"/>
        </w:rPr>
        <w:t>85.《淮北市公共资源交易政府采购负面清单》（淮公管〔2020〕28号）中对采用综合评分法的最后报价的规定：（   ）</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A：可以设定去掉一个最高报价和一个最低报价</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B：不可以设定去掉一个最高报价和一个最低报价</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C：根据投标人数可以设定去掉若干个最高报价和若干个最低报价</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D：根据投标人数不可以设定去掉若干个最高报价和若干个最低报价</w:t>
      </w:r>
    </w:p>
    <w:p>
      <w:pPr>
        <w:pStyle w:val="20"/>
        <w:spacing w:line="360" w:lineRule="auto"/>
        <w:ind w:left="840" w:firstLine="0" w:firstLineChars="0"/>
        <w:jc w:val="left"/>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r>
        <w:rPr>
          <w:rFonts w:hint="eastAsia" w:ascii="仿宋" w:hAnsi="仿宋" w:eastAsia="仿宋" w:cs="仿宋"/>
          <w:sz w:val="30"/>
          <w:szCs w:val="30"/>
        </w:rPr>
        <w:t>86.根据《工程建设项目货物招投标办法》规定，下列选项中不符合开标程序的是（）。</w:t>
      </w:r>
    </w:p>
    <w:p>
      <w:pPr>
        <w:rPr>
          <w:rFonts w:hint="eastAsia" w:ascii="仿宋" w:hAnsi="仿宋" w:eastAsia="仿宋" w:cs="仿宋"/>
          <w:sz w:val="30"/>
          <w:szCs w:val="30"/>
        </w:rPr>
      </w:pPr>
      <w:r>
        <w:rPr>
          <w:rFonts w:hint="eastAsia" w:ascii="仿宋" w:hAnsi="仿宋" w:eastAsia="仿宋" w:cs="仿宋"/>
          <w:sz w:val="30"/>
          <w:szCs w:val="30"/>
        </w:rPr>
        <w:t xml:space="preserve"> A、开标地点为招标文件中确定的地点</w:t>
      </w:r>
    </w:p>
    <w:p>
      <w:pPr>
        <w:rPr>
          <w:rFonts w:hint="eastAsia" w:ascii="仿宋" w:hAnsi="仿宋" w:eastAsia="仿宋" w:cs="仿宋"/>
          <w:sz w:val="30"/>
          <w:szCs w:val="30"/>
        </w:rPr>
      </w:pPr>
      <w:r>
        <w:rPr>
          <w:rFonts w:hint="eastAsia" w:ascii="仿宋" w:hAnsi="仿宋" w:eastAsia="仿宋" w:cs="仿宋"/>
          <w:sz w:val="30"/>
          <w:szCs w:val="30"/>
        </w:rPr>
        <w:t xml:space="preserve"> B、投标人或其授权代表有权出席开标会，也可以自主决定不参加开标会</w:t>
      </w:r>
    </w:p>
    <w:p>
      <w:pPr>
        <w:rPr>
          <w:rFonts w:hint="eastAsia" w:ascii="仿宋" w:hAnsi="仿宋" w:eastAsia="仿宋" w:cs="仿宋"/>
          <w:sz w:val="30"/>
          <w:szCs w:val="30"/>
        </w:rPr>
      </w:pPr>
      <w:r>
        <w:rPr>
          <w:rFonts w:hint="eastAsia" w:ascii="仿宋" w:hAnsi="仿宋" w:eastAsia="仿宋" w:cs="仿宋"/>
          <w:sz w:val="30"/>
          <w:szCs w:val="30"/>
        </w:rPr>
        <w:t xml:space="preserve"> C、开标时都应当当众拆封、宣读</w:t>
      </w:r>
    </w:p>
    <w:p>
      <w:pPr>
        <w:rPr>
          <w:rFonts w:hint="eastAsia" w:ascii="仿宋" w:hAnsi="仿宋" w:eastAsia="仿宋" w:cs="仿宋"/>
          <w:sz w:val="30"/>
          <w:szCs w:val="30"/>
        </w:rPr>
      </w:pPr>
      <w:r>
        <w:rPr>
          <w:rFonts w:hint="eastAsia" w:ascii="仿宋" w:hAnsi="仿宋" w:eastAsia="仿宋" w:cs="仿宋"/>
          <w:sz w:val="30"/>
          <w:szCs w:val="30"/>
        </w:rPr>
        <w:t xml:space="preserve"> D、投标人对开标有异议的，评标结束后提出</w:t>
      </w:r>
    </w:p>
    <w:p>
      <w:pPr>
        <w:rPr>
          <w:rFonts w:hint="eastAsia" w:ascii="仿宋" w:hAnsi="仿宋" w:eastAsia="仿宋" w:cs="仿宋"/>
          <w:sz w:val="30"/>
          <w:szCs w:val="30"/>
        </w:rPr>
      </w:pPr>
      <w:r>
        <w:rPr>
          <w:rFonts w:hint="eastAsia" w:ascii="仿宋" w:hAnsi="仿宋" w:eastAsia="仿宋" w:cs="仿宋"/>
          <w:sz w:val="30"/>
          <w:szCs w:val="30"/>
        </w:rPr>
        <w:t xml:space="preserve"> 答案: D</w:t>
      </w:r>
    </w:p>
    <w:p>
      <w:pPr>
        <w:rPr>
          <w:rFonts w:hint="eastAsia" w:ascii="仿宋" w:hAnsi="仿宋" w:eastAsia="仿宋" w:cs="仿宋"/>
          <w:sz w:val="30"/>
          <w:szCs w:val="30"/>
        </w:rPr>
      </w:pPr>
      <w:r>
        <w:rPr>
          <w:rFonts w:hint="eastAsia" w:ascii="仿宋" w:hAnsi="仿宋" w:eastAsia="仿宋" w:cs="仿宋"/>
          <w:sz w:val="30"/>
          <w:szCs w:val="30"/>
        </w:rPr>
        <w:t>87.某招标人在2021年4月1日向中标人发出了中标通知书，根据规定，招标人与中标人应当在（）前订立书面合同。</w:t>
      </w:r>
    </w:p>
    <w:p>
      <w:pPr>
        <w:rPr>
          <w:rFonts w:hint="eastAsia" w:ascii="仿宋" w:hAnsi="仿宋" w:eastAsia="仿宋" w:cs="仿宋"/>
          <w:sz w:val="30"/>
          <w:szCs w:val="30"/>
        </w:rPr>
      </w:pPr>
      <w:r>
        <w:rPr>
          <w:rFonts w:hint="eastAsia" w:ascii="仿宋" w:hAnsi="仿宋" w:eastAsia="仿宋" w:cs="仿宋"/>
          <w:sz w:val="30"/>
          <w:szCs w:val="30"/>
        </w:rPr>
        <w:t xml:space="preserve"> A、2021年4月15日</w:t>
      </w:r>
    </w:p>
    <w:p>
      <w:pPr>
        <w:rPr>
          <w:rFonts w:hint="eastAsia" w:ascii="仿宋" w:hAnsi="仿宋" w:eastAsia="仿宋" w:cs="仿宋"/>
          <w:sz w:val="30"/>
          <w:szCs w:val="30"/>
        </w:rPr>
      </w:pPr>
      <w:r>
        <w:rPr>
          <w:rFonts w:hint="eastAsia" w:ascii="仿宋" w:hAnsi="仿宋" w:eastAsia="仿宋" w:cs="仿宋"/>
          <w:sz w:val="30"/>
          <w:szCs w:val="30"/>
        </w:rPr>
        <w:t xml:space="preserve"> B、2021年5月1日</w:t>
      </w:r>
    </w:p>
    <w:p>
      <w:pPr>
        <w:rPr>
          <w:rFonts w:hint="eastAsia" w:ascii="仿宋" w:hAnsi="仿宋" w:eastAsia="仿宋" w:cs="仿宋"/>
          <w:sz w:val="30"/>
          <w:szCs w:val="30"/>
        </w:rPr>
      </w:pPr>
      <w:r>
        <w:rPr>
          <w:rFonts w:hint="eastAsia" w:ascii="仿宋" w:hAnsi="仿宋" w:eastAsia="仿宋" w:cs="仿宋"/>
          <w:sz w:val="30"/>
          <w:szCs w:val="30"/>
        </w:rPr>
        <w:t xml:space="preserve"> C、2021年5月15日</w:t>
      </w:r>
    </w:p>
    <w:p>
      <w:pPr>
        <w:rPr>
          <w:rFonts w:hint="eastAsia" w:ascii="仿宋" w:hAnsi="仿宋" w:eastAsia="仿宋" w:cs="仿宋"/>
          <w:sz w:val="30"/>
          <w:szCs w:val="30"/>
        </w:rPr>
      </w:pPr>
      <w:r>
        <w:rPr>
          <w:rFonts w:hint="eastAsia" w:ascii="仿宋" w:hAnsi="仿宋" w:eastAsia="仿宋" w:cs="仿宋"/>
          <w:sz w:val="30"/>
          <w:szCs w:val="30"/>
        </w:rPr>
        <w:t xml:space="preserve"> D、2021年6月1日</w:t>
      </w:r>
    </w:p>
    <w:p>
      <w:pPr>
        <w:rPr>
          <w:rFonts w:hint="eastAsia" w:ascii="仿宋" w:hAnsi="仿宋" w:eastAsia="仿宋" w:cs="仿宋"/>
          <w:sz w:val="30"/>
          <w:szCs w:val="30"/>
        </w:rPr>
      </w:pPr>
      <w:r>
        <w:rPr>
          <w:rFonts w:hint="eastAsia" w:ascii="仿宋" w:hAnsi="仿宋" w:eastAsia="仿宋" w:cs="仿宋"/>
          <w:sz w:val="30"/>
          <w:szCs w:val="30"/>
        </w:rPr>
        <w:t xml:space="preserve"> 答案: B</w:t>
      </w:r>
    </w:p>
    <w:p>
      <w:pPr>
        <w:rPr>
          <w:rFonts w:hint="eastAsia" w:ascii="仿宋" w:hAnsi="仿宋" w:eastAsia="仿宋" w:cs="仿宋"/>
          <w:sz w:val="30"/>
          <w:szCs w:val="30"/>
        </w:rPr>
      </w:pPr>
      <w:r>
        <w:rPr>
          <w:rFonts w:hint="eastAsia" w:ascii="仿宋" w:hAnsi="仿宋" w:eastAsia="仿宋" w:cs="仿宋"/>
          <w:sz w:val="30"/>
          <w:szCs w:val="30"/>
        </w:rPr>
        <w:t>88.根据《工程建设项目货物招投标办法》规定，有下列（）情形的，不应当由评标委员会否决其投标。</w:t>
      </w:r>
    </w:p>
    <w:p>
      <w:pPr>
        <w:rPr>
          <w:rFonts w:hint="eastAsia" w:ascii="仿宋" w:hAnsi="仿宋" w:eastAsia="仿宋" w:cs="仿宋"/>
          <w:sz w:val="30"/>
          <w:szCs w:val="30"/>
        </w:rPr>
      </w:pPr>
      <w:r>
        <w:rPr>
          <w:rFonts w:hint="eastAsia" w:ascii="仿宋" w:hAnsi="仿宋" w:eastAsia="仿宋" w:cs="仿宋"/>
          <w:sz w:val="30"/>
          <w:szCs w:val="30"/>
        </w:rPr>
        <w:t xml:space="preserve"> A、投标文件未经投标单位盖章</w:t>
      </w:r>
    </w:p>
    <w:p>
      <w:pPr>
        <w:rPr>
          <w:rFonts w:hint="eastAsia" w:ascii="仿宋" w:hAnsi="仿宋" w:eastAsia="仿宋" w:cs="仿宋"/>
          <w:sz w:val="30"/>
          <w:szCs w:val="30"/>
        </w:rPr>
      </w:pPr>
      <w:r>
        <w:rPr>
          <w:rFonts w:hint="eastAsia" w:ascii="仿宋" w:hAnsi="仿宋" w:eastAsia="仿宋" w:cs="仿宋"/>
          <w:sz w:val="30"/>
          <w:szCs w:val="30"/>
        </w:rPr>
        <w:t xml:space="preserve"> B、投标报价高于招标文件规定的最高限价</w:t>
      </w:r>
    </w:p>
    <w:p>
      <w:pPr>
        <w:rPr>
          <w:rFonts w:hint="eastAsia" w:ascii="仿宋" w:hAnsi="仿宋" w:eastAsia="仿宋" w:cs="仿宋"/>
          <w:sz w:val="30"/>
          <w:szCs w:val="30"/>
        </w:rPr>
      </w:pPr>
      <w:r>
        <w:rPr>
          <w:rFonts w:hint="eastAsia" w:ascii="仿宋" w:hAnsi="仿宋" w:eastAsia="仿宋" w:cs="仿宋"/>
          <w:sz w:val="30"/>
          <w:szCs w:val="30"/>
        </w:rPr>
        <w:t xml:space="preserve"> C、投标联合体没有提交共同投标协议</w:t>
      </w:r>
    </w:p>
    <w:p>
      <w:pPr>
        <w:rPr>
          <w:rFonts w:hint="eastAsia" w:ascii="仿宋" w:hAnsi="仿宋" w:eastAsia="仿宋" w:cs="仿宋"/>
          <w:sz w:val="30"/>
          <w:szCs w:val="30"/>
        </w:rPr>
      </w:pPr>
      <w:r>
        <w:rPr>
          <w:rFonts w:hint="eastAsia" w:ascii="仿宋" w:hAnsi="仿宋" w:eastAsia="仿宋" w:cs="仿宋"/>
          <w:sz w:val="30"/>
          <w:szCs w:val="30"/>
        </w:rPr>
        <w:t xml:space="preserve"> D、未按招标文件要求密封</w:t>
      </w:r>
    </w:p>
    <w:p>
      <w:pPr>
        <w:rPr>
          <w:rFonts w:hint="eastAsia" w:ascii="仿宋" w:hAnsi="仿宋" w:eastAsia="仿宋" w:cs="仿宋"/>
          <w:sz w:val="30"/>
          <w:szCs w:val="30"/>
        </w:rPr>
      </w:pPr>
      <w:r>
        <w:rPr>
          <w:rFonts w:hint="eastAsia" w:ascii="仿宋" w:hAnsi="仿宋" w:eastAsia="仿宋" w:cs="仿宋"/>
          <w:sz w:val="30"/>
          <w:szCs w:val="30"/>
        </w:rPr>
        <w:t xml:space="preserve">  答案:  D</w:t>
      </w:r>
    </w:p>
    <w:p>
      <w:pPr>
        <w:rPr>
          <w:rFonts w:hint="eastAsia" w:ascii="仿宋" w:hAnsi="仿宋" w:eastAsia="仿宋" w:cs="仿宋"/>
          <w:sz w:val="30"/>
          <w:szCs w:val="30"/>
        </w:rPr>
      </w:pPr>
      <w:r>
        <w:rPr>
          <w:rFonts w:hint="eastAsia" w:ascii="仿宋" w:hAnsi="仿宋" w:eastAsia="仿宋" w:cs="仿宋"/>
          <w:sz w:val="30"/>
          <w:szCs w:val="30"/>
        </w:rPr>
        <w:t>89.根据《工程建设项目货物招投标办法》规定，技术简单的货物，一般采用（）进行评标。</w:t>
      </w:r>
    </w:p>
    <w:p>
      <w:pPr>
        <w:rPr>
          <w:rFonts w:hint="eastAsia" w:ascii="仿宋" w:hAnsi="仿宋" w:eastAsia="仿宋" w:cs="仿宋"/>
          <w:sz w:val="30"/>
          <w:szCs w:val="30"/>
        </w:rPr>
      </w:pPr>
      <w:r>
        <w:rPr>
          <w:rFonts w:hint="eastAsia" w:ascii="仿宋" w:hAnsi="仿宋" w:eastAsia="仿宋" w:cs="仿宋"/>
          <w:sz w:val="30"/>
          <w:szCs w:val="30"/>
        </w:rPr>
        <w:t xml:space="preserve">  A、综合评估法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B、固定总价法</w:t>
      </w:r>
    </w:p>
    <w:p>
      <w:pPr>
        <w:rPr>
          <w:rFonts w:hint="eastAsia" w:ascii="仿宋" w:hAnsi="仿宋" w:eastAsia="仿宋" w:cs="仿宋"/>
          <w:sz w:val="30"/>
          <w:szCs w:val="30"/>
        </w:rPr>
      </w:pPr>
      <w:r>
        <w:rPr>
          <w:rFonts w:hint="eastAsia" w:ascii="仿宋" w:hAnsi="仿宋" w:eastAsia="仿宋" w:cs="仿宋"/>
          <w:sz w:val="30"/>
          <w:szCs w:val="30"/>
        </w:rPr>
        <w:t xml:space="preserve"> C、经评审的最低投标价法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D、综合单价法</w:t>
      </w:r>
    </w:p>
    <w:p>
      <w:pPr>
        <w:rPr>
          <w:rFonts w:hint="eastAsia" w:ascii="仿宋" w:hAnsi="仿宋" w:eastAsia="仿宋" w:cs="仿宋"/>
          <w:sz w:val="30"/>
          <w:szCs w:val="30"/>
        </w:rPr>
      </w:pPr>
      <w:r>
        <w:rPr>
          <w:rFonts w:hint="eastAsia" w:ascii="仿宋" w:hAnsi="仿宋" w:eastAsia="仿宋" w:cs="仿宋"/>
          <w:sz w:val="30"/>
          <w:szCs w:val="30"/>
        </w:rPr>
        <w:t xml:space="preserve"> 答案: C</w:t>
      </w:r>
    </w:p>
    <w:p>
      <w:pPr>
        <w:rPr>
          <w:rFonts w:hint="eastAsia" w:ascii="仿宋" w:hAnsi="仿宋" w:eastAsia="仿宋" w:cs="仿宋"/>
          <w:sz w:val="30"/>
          <w:szCs w:val="30"/>
        </w:rPr>
      </w:pPr>
      <w:r>
        <w:rPr>
          <w:rFonts w:hint="eastAsia" w:ascii="仿宋" w:hAnsi="仿宋" w:eastAsia="仿宋" w:cs="仿宋"/>
          <w:sz w:val="30"/>
          <w:szCs w:val="30"/>
        </w:rPr>
        <w:t>90.根据《工程建设项目货物招投标办法》规定，技术规格、性能、制作工艺要求难以统一的货物，一般采用（）进行评标。</w:t>
      </w:r>
    </w:p>
    <w:p>
      <w:pPr>
        <w:rPr>
          <w:rFonts w:hint="eastAsia" w:ascii="仿宋" w:hAnsi="仿宋" w:eastAsia="仿宋" w:cs="仿宋"/>
          <w:sz w:val="30"/>
          <w:szCs w:val="30"/>
        </w:rPr>
      </w:pPr>
      <w:r>
        <w:rPr>
          <w:rFonts w:hint="eastAsia" w:ascii="仿宋" w:hAnsi="仿宋" w:eastAsia="仿宋" w:cs="仿宋"/>
          <w:sz w:val="30"/>
          <w:szCs w:val="30"/>
        </w:rPr>
        <w:t xml:space="preserve">  A、综合评估法   </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B、固定总价法</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 C、经评审的最低投标价法  </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D、综合单价法</w:t>
      </w:r>
    </w:p>
    <w:p>
      <w:pPr>
        <w:rPr>
          <w:rFonts w:hint="eastAsia" w:ascii="仿宋" w:hAnsi="仿宋" w:eastAsia="仿宋" w:cs="仿宋"/>
          <w:sz w:val="30"/>
          <w:szCs w:val="30"/>
        </w:rPr>
      </w:pPr>
      <w:r>
        <w:rPr>
          <w:rFonts w:hint="eastAsia" w:ascii="仿宋" w:hAnsi="仿宋" w:eastAsia="仿宋" w:cs="仿宋"/>
          <w:sz w:val="30"/>
          <w:szCs w:val="30"/>
        </w:rPr>
        <w:t xml:space="preserve"> 答案:  A</w:t>
      </w:r>
    </w:p>
    <w:p>
      <w:pPr>
        <w:rPr>
          <w:rFonts w:hint="eastAsia" w:ascii="仿宋" w:hAnsi="仿宋" w:eastAsia="仿宋" w:cs="仿宋"/>
          <w:sz w:val="30"/>
          <w:szCs w:val="30"/>
        </w:rPr>
      </w:pPr>
      <w:r>
        <w:rPr>
          <w:rFonts w:hint="eastAsia" w:ascii="仿宋" w:hAnsi="仿宋" w:eastAsia="仿宋" w:cs="仿宋"/>
          <w:sz w:val="30"/>
          <w:szCs w:val="30"/>
        </w:rPr>
        <w:t>91.根据《工程建设项目货物招投标办法》规定，符合招标文件要求且评标价最低而被推荐为中标候选人的投标人，其所提交的备选投标方案（）考虑。</w:t>
      </w:r>
    </w:p>
    <w:p>
      <w:pPr>
        <w:rPr>
          <w:rFonts w:hint="eastAsia" w:ascii="仿宋" w:hAnsi="仿宋" w:eastAsia="仿宋" w:cs="仿宋"/>
          <w:sz w:val="30"/>
          <w:szCs w:val="30"/>
        </w:rPr>
      </w:pPr>
      <w:r>
        <w:rPr>
          <w:rFonts w:hint="eastAsia" w:ascii="仿宋" w:hAnsi="仿宋" w:eastAsia="仿宋" w:cs="仿宋"/>
          <w:sz w:val="30"/>
          <w:szCs w:val="30"/>
        </w:rPr>
        <w:t xml:space="preserve"> A、不得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B、可以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C、有规定时可以</w:t>
      </w:r>
    </w:p>
    <w:p>
      <w:pPr>
        <w:rPr>
          <w:rFonts w:hint="eastAsia" w:ascii="仿宋" w:hAnsi="仿宋" w:eastAsia="仿宋" w:cs="仿宋"/>
          <w:sz w:val="30"/>
          <w:szCs w:val="30"/>
        </w:rPr>
      </w:pPr>
      <w:r>
        <w:rPr>
          <w:rFonts w:hint="eastAsia" w:ascii="仿宋" w:hAnsi="仿宋" w:eastAsia="仿宋" w:cs="仿宋"/>
          <w:sz w:val="30"/>
          <w:szCs w:val="30"/>
        </w:rPr>
        <w:t xml:space="preserve"> D、应当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92.根据《工程建设项目货物招投标办法》规定，中标通知书（）具有法律效力。</w:t>
      </w:r>
    </w:p>
    <w:p>
      <w:pPr>
        <w:rPr>
          <w:rFonts w:hint="eastAsia" w:ascii="仿宋" w:hAnsi="仿宋" w:eastAsia="仿宋" w:cs="仿宋"/>
          <w:sz w:val="30"/>
          <w:szCs w:val="30"/>
        </w:rPr>
      </w:pPr>
      <w:r>
        <w:rPr>
          <w:rFonts w:hint="eastAsia" w:ascii="仿宋" w:hAnsi="仿宋" w:eastAsia="仿宋" w:cs="仿宋"/>
          <w:sz w:val="30"/>
          <w:szCs w:val="30"/>
        </w:rPr>
        <w:t xml:space="preserve"> A、只对招标人</w:t>
      </w:r>
    </w:p>
    <w:p>
      <w:pPr>
        <w:rPr>
          <w:rFonts w:hint="eastAsia" w:ascii="仿宋" w:hAnsi="仿宋" w:eastAsia="仿宋" w:cs="仿宋"/>
          <w:sz w:val="30"/>
          <w:szCs w:val="30"/>
        </w:rPr>
      </w:pPr>
      <w:r>
        <w:rPr>
          <w:rFonts w:hint="eastAsia" w:ascii="仿宋" w:hAnsi="仿宋" w:eastAsia="仿宋" w:cs="仿宋"/>
          <w:sz w:val="30"/>
          <w:szCs w:val="30"/>
        </w:rPr>
        <w:t xml:space="preserve"> B、只对中标人</w:t>
      </w:r>
    </w:p>
    <w:p>
      <w:pPr>
        <w:rPr>
          <w:rFonts w:hint="eastAsia" w:ascii="仿宋" w:hAnsi="仿宋" w:eastAsia="仿宋" w:cs="仿宋"/>
          <w:sz w:val="30"/>
          <w:szCs w:val="30"/>
        </w:rPr>
      </w:pPr>
      <w:r>
        <w:rPr>
          <w:rFonts w:hint="eastAsia" w:ascii="仿宋" w:hAnsi="仿宋" w:eastAsia="仿宋" w:cs="仿宋"/>
          <w:sz w:val="30"/>
          <w:szCs w:val="30"/>
        </w:rPr>
        <w:t xml:space="preserve"> C、对招标人和中标人</w:t>
      </w:r>
    </w:p>
    <w:p>
      <w:pPr>
        <w:rPr>
          <w:rFonts w:hint="eastAsia" w:ascii="仿宋" w:hAnsi="仿宋" w:eastAsia="仿宋" w:cs="仿宋"/>
          <w:sz w:val="30"/>
          <w:szCs w:val="30"/>
        </w:rPr>
      </w:pPr>
      <w:r>
        <w:rPr>
          <w:rFonts w:hint="eastAsia" w:ascii="仿宋" w:hAnsi="仿宋" w:eastAsia="仿宋" w:cs="仿宋"/>
          <w:sz w:val="30"/>
          <w:szCs w:val="30"/>
        </w:rPr>
        <w:t xml:space="preserve"> D、对招标人和中标人均不</w:t>
      </w:r>
    </w:p>
    <w:p>
      <w:pPr>
        <w:rPr>
          <w:rFonts w:hint="eastAsia" w:ascii="仿宋" w:hAnsi="仿宋" w:eastAsia="仿宋" w:cs="仿宋"/>
          <w:sz w:val="30"/>
          <w:szCs w:val="30"/>
        </w:rPr>
      </w:pPr>
      <w:r>
        <w:rPr>
          <w:rFonts w:hint="eastAsia" w:ascii="仿宋" w:hAnsi="仿宋" w:eastAsia="仿宋" w:cs="仿宋"/>
          <w:sz w:val="30"/>
          <w:szCs w:val="30"/>
        </w:rPr>
        <w:t xml:space="preserve">  答案: C</w:t>
      </w:r>
    </w:p>
    <w:p>
      <w:pPr>
        <w:rPr>
          <w:rFonts w:hint="eastAsia" w:ascii="仿宋" w:hAnsi="仿宋" w:eastAsia="仿宋" w:cs="仿宋"/>
          <w:sz w:val="30"/>
          <w:szCs w:val="30"/>
        </w:rPr>
      </w:pPr>
      <w:r>
        <w:rPr>
          <w:rFonts w:hint="eastAsia" w:ascii="仿宋" w:hAnsi="仿宋" w:eastAsia="仿宋" w:cs="仿宋"/>
          <w:sz w:val="30"/>
          <w:szCs w:val="30"/>
        </w:rPr>
        <w:t>93.根据《工程建设项目货物招投标办法》规定，招标人最迟应当在书面合同签订后（）日内，向中标人退还投标保证金。</w:t>
      </w:r>
    </w:p>
    <w:p>
      <w:pPr>
        <w:rPr>
          <w:rFonts w:hint="eastAsia" w:ascii="仿宋" w:hAnsi="仿宋" w:eastAsia="仿宋" w:cs="仿宋"/>
          <w:sz w:val="30"/>
          <w:szCs w:val="30"/>
        </w:rPr>
      </w:pPr>
      <w:r>
        <w:rPr>
          <w:rFonts w:hint="eastAsia" w:ascii="仿宋" w:hAnsi="仿宋" w:eastAsia="仿宋" w:cs="仿宋"/>
          <w:sz w:val="30"/>
          <w:szCs w:val="30"/>
        </w:rPr>
        <w:t xml:space="preserve"> A、3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C、10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D、15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94.根据《工程建设项目货物招投标办法》规定，依法必须进行货物招标的项目，招标人应当自确定中标人之日起（）日内，向有关行政监督部门提交招投标情况的书面报告。</w:t>
      </w:r>
    </w:p>
    <w:p>
      <w:pPr>
        <w:rPr>
          <w:rFonts w:hint="eastAsia" w:ascii="仿宋" w:hAnsi="仿宋" w:eastAsia="仿宋" w:cs="仿宋"/>
          <w:sz w:val="30"/>
          <w:szCs w:val="30"/>
        </w:rPr>
      </w:pPr>
      <w:r>
        <w:rPr>
          <w:rFonts w:hint="eastAsia" w:ascii="仿宋" w:hAnsi="仿宋" w:eastAsia="仿宋" w:cs="仿宋"/>
          <w:sz w:val="30"/>
          <w:szCs w:val="30"/>
        </w:rPr>
        <w:t xml:space="preserve"> A、5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B、7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C、15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D、30      </w:t>
      </w:r>
    </w:p>
    <w:p>
      <w:pPr>
        <w:rPr>
          <w:rFonts w:hint="eastAsia" w:ascii="仿宋" w:hAnsi="仿宋" w:eastAsia="仿宋" w:cs="仿宋"/>
          <w:sz w:val="30"/>
          <w:szCs w:val="30"/>
        </w:rPr>
      </w:pPr>
      <w:r>
        <w:rPr>
          <w:rFonts w:hint="eastAsia" w:ascii="仿宋" w:hAnsi="仿宋" w:eastAsia="仿宋" w:cs="仿宋"/>
          <w:sz w:val="30"/>
          <w:szCs w:val="30"/>
        </w:rPr>
        <w:t>答案: C</w:t>
      </w:r>
    </w:p>
    <w:p>
      <w:pPr>
        <w:rPr>
          <w:rFonts w:hint="eastAsia" w:ascii="仿宋" w:hAnsi="仿宋" w:eastAsia="仿宋" w:cs="仿宋"/>
          <w:sz w:val="30"/>
          <w:szCs w:val="30"/>
        </w:rPr>
      </w:pPr>
      <w:r>
        <w:rPr>
          <w:rFonts w:hint="eastAsia" w:ascii="仿宋" w:hAnsi="仿宋" w:eastAsia="仿宋" w:cs="仿宋"/>
          <w:sz w:val="30"/>
          <w:szCs w:val="30"/>
        </w:rPr>
        <w:t>95.根据《工程建设项目货物招投标办法》规定，招标人不履行与中标人订立的合同的，下列说法错误的是（）。</w:t>
      </w:r>
    </w:p>
    <w:p>
      <w:pPr>
        <w:rPr>
          <w:rFonts w:hint="eastAsia" w:ascii="仿宋" w:hAnsi="仿宋" w:eastAsia="仿宋" w:cs="仿宋"/>
          <w:sz w:val="30"/>
          <w:szCs w:val="30"/>
        </w:rPr>
      </w:pPr>
      <w:r>
        <w:rPr>
          <w:rFonts w:hint="eastAsia" w:ascii="仿宋" w:hAnsi="仿宋" w:eastAsia="仿宋" w:cs="仿宋"/>
          <w:sz w:val="30"/>
          <w:szCs w:val="30"/>
        </w:rPr>
        <w:t xml:space="preserve"> A、应当返还中标人的履约保证金</w:t>
      </w:r>
    </w:p>
    <w:p>
      <w:pPr>
        <w:rPr>
          <w:rFonts w:hint="eastAsia" w:ascii="仿宋" w:hAnsi="仿宋" w:eastAsia="仿宋" w:cs="仿宋"/>
          <w:sz w:val="30"/>
          <w:szCs w:val="30"/>
        </w:rPr>
      </w:pPr>
      <w:r>
        <w:rPr>
          <w:rFonts w:hint="eastAsia" w:ascii="仿宋" w:hAnsi="仿宋" w:eastAsia="仿宋" w:cs="仿宋"/>
          <w:sz w:val="30"/>
          <w:szCs w:val="30"/>
        </w:rPr>
        <w:t xml:space="preserve"> B、对中标人承担相应的赔偿责任</w:t>
      </w:r>
    </w:p>
    <w:p>
      <w:pPr>
        <w:rPr>
          <w:rFonts w:hint="eastAsia" w:ascii="仿宋" w:hAnsi="仿宋" w:eastAsia="仿宋" w:cs="仿宋"/>
          <w:sz w:val="30"/>
          <w:szCs w:val="30"/>
        </w:rPr>
      </w:pPr>
      <w:r>
        <w:rPr>
          <w:rFonts w:hint="eastAsia" w:ascii="仿宋" w:hAnsi="仿宋" w:eastAsia="仿宋" w:cs="仿宋"/>
          <w:sz w:val="30"/>
          <w:szCs w:val="30"/>
        </w:rPr>
        <w:t xml:space="preserve"> C、没有提交履约保证金的，对中标人的损失不负赔偿责任</w:t>
      </w:r>
    </w:p>
    <w:p>
      <w:pPr>
        <w:rPr>
          <w:rFonts w:hint="eastAsia" w:ascii="仿宋" w:hAnsi="仿宋" w:eastAsia="仿宋" w:cs="仿宋"/>
          <w:sz w:val="30"/>
          <w:szCs w:val="30"/>
        </w:rPr>
      </w:pPr>
      <w:r>
        <w:rPr>
          <w:rFonts w:hint="eastAsia" w:ascii="仿宋" w:hAnsi="仿宋" w:eastAsia="仿宋" w:cs="仿宋"/>
          <w:sz w:val="30"/>
          <w:szCs w:val="30"/>
        </w:rPr>
        <w:t xml:space="preserve"> D、按照合同约定进行处罚。</w:t>
      </w:r>
    </w:p>
    <w:p>
      <w:pPr>
        <w:rPr>
          <w:rFonts w:hint="eastAsia" w:ascii="仿宋" w:hAnsi="仿宋" w:eastAsia="仿宋" w:cs="仿宋"/>
          <w:sz w:val="30"/>
          <w:szCs w:val="30"/>
        </w:rPr>
      </w:pPr>
      <w:r>
        <w:rPr>
          <w:rFonts w:hint="eastAsia" w:ascii="仿宋" w:hAnsi="仿宋" w:eastAsia="仿宋" w:cs="仿宋"/>
          <w:sz w:val="30"/>
          <w:szCs w:val="30"/>
        </w:rPr>
        <w:t xml:space="preserve"> 答案: C</w:t>
      </w:r>
    </w:p>
    <w:p>
      <w:pPr>
        <w:rPr>
          <w:rFonts w:hint="eastAsia" w:ascii="仿宋" w:hAnsi="仿宋" w:eastAsia="仿宋" w:cs="仿宋"/>
          <w:sz w:val="30"/>
          <w:szCs w:val="30"/>
        </w:rPr>
      </w:pPr>
      <w:r>
        <w:rPr>
          <w:rFonts w:hint="eastAsia" w:ascii="仿宋" w:hAnsi="仿宋" w:eastAsia="仿宋" w:cs="仿宋"/>
          <w:sz w:val="30"/>
          <w:szCs w:val="30"/>
        </w:rPr>
        <w:t>96.根据《工程建设项目货物招投标办法》规定，中标通知书发出后，中标人无正当理由不与招标人签订合同的，下列说法错误的是（）。</w:t>
      </w:r>
    </w:p>
    <w:p>
      <w:pPr>
        <w:rPr>
          <w:rFonts w:hint="eastAsia" w:ascii="仿宋" w:hAnsi="仿宋" w:eastAsia="仿宋" w:cs="仿宋"/>
          <w:sz w:val="30"/>
          <w:szCs w:val="30"/>
        </w:rPr>
      </w:pPr>
      <w:r>
        <w:rPr>
          <w:rFonts w:hint="eastAsia" w:ascii="仿宋" w:hAnsi="仿宋" w:eastAsia="仿宋" w:cs="仿宋"/>
          <w:sz w:val="30"/>
          <w:szCs w:val="30"/>
        </w:rPr>
        <w:t xml:space="preserve"> A、投标保证金不予退还</w:t>
      </w:r>
    </w:p>
    <w:p>
      <w:pPr>
        <w:rPr>
          <w:rFonts w:hint="eastAsia" w:ascii="仿宋" w:hAnsi="仿宋" w:eastAsia="仿宋" w:cs="仿宋"/>
          <w:sz w:val="30"/>
          <w:szCs w:val="30"/>
        </w:rPr>
      </w:pPr>
      <w:r>
        <w:rPr>
          <w:rFonts w:hint="eastAsia" w:ascii="仿宋" w:hAnsi="仿宋" w:eastAsia="仿宋" w:cs="仿宋"/>
          <w:sz w:val="30"/>
          <w:szCs w:val="30"/>
        </w:rPr>
        <w:t xml:space="preserve"> B、没有提交投标保证金的，应当对招标人的损失承担赔偿责任</w:t>
      </w:r>
    </w:p>
    <w:p>
      <w:pPr>
        <w:rPr>
          <w:rFonts w:hint="eastAsia" w:ascii="仿宋" w:hAnsi="仿宋" w:eastAsia="仿宋" w:cs="仿宋"/>
          <w:sz w:val="30"/>
          <w:szCs w:val="30"/>
        </w:rPr>
      </w:pPr>
      <w:r>
        <w:rPr>
          <w:rFonts w:hint="eastAsia" w:ascii="仿宋" w:hAnsi="仿宋" w:eastAsia="仿宋" w:cs="仿宋"/>
          <w:sz w:val="30"/>
          <w:szCs w:val="30"/>
        </w:rPr>
        <w:t xml:space="preserve"> C、给招标人的损失超过投标保证金数额的，对超出部分可以不予赔偿</w:t>
      </w:r>
    </w:p>
    <w:p>
      <w:pPr>
        <w:rPr>
          <w:rFonts w:hint="eastAsia" w:ascii="仿宋" w:hAnsi="仿宋" w:eastAsia="仿宋" w:cs="仿宋"/>
          <w:sz w:val="30"/>
          <w:szCs w:val="30"/>
        </w:rPr>
      </w:pPr>
      <w:r>
        <w:rPr>
          <w:rFonts w:hint="eastAsia" w:ascii="仿宋" w:hAnsi="仿宋" w:eastAsia="仿宋" w:cs="仿宋"/>
          <w:sz w:val="30"/>
          <w:szCs w:val="30"/>
        </w:rPr>
        <w:t xml:space="preserve"> D、取消其中标资格</w:t>
      </w:r>
    </w:p>
    <w:p>
      <w:pPr>
        <w:rPr>
          <w:rFonts w:hint="eastAsia" w:ascii="仿宋" w:hAnsi="仿宋" w:eastAsia="仿宋" w:cs="仿宋"/>
          <w:sz w:val="30"/>
          <w:szCs w:val="30"/>
        </w:rPr>
      </w:pPr>
      <w:r>
        <w:rPr>
          <w:rFonts w:hint="eastAsia" w:ascii="仿宋" w:hAnsi="仿宋" w:eastAsia="仿宋" w:cs="仿宋"/>
          <w:sz w:val="30"/>
          <w:szCs w:val="30"/>
        </w:rPr>
        <w:t>答案: C</w:t>
      </w:r>
    </w:p>
    <w:p>
      <w:pPr>
        <w:rPr>
          <w:rFonts w:hint="eastAsia" w:ascii="仿宋" w:hAnsi="仿宋" w:eastAsia="仿宋" w:cs="仿宋"/>
          <w:sz w:val="30"/>
          <w:szCs w:val="30"/>
        </w:rPr>
      </w:pPr>
      <w:r>
        <w:rPr>
          <w:rFonts w:hint="eastAsia" w:ascii="仿宋" w:hAnsi="仿宋" w:eastAsia="仿宋" w:cs="仿宋"/>
          <w:sz w:val="30"/>
          <w:szCs w:val="30"/>
        </w:rPr>
        <w:t>97.根据《工程建设项目货物招投标办法》规定，依法必须进行招标的项目，招标人应当自收到评标报告之日起（）日内公示中标候选人，公示期不得少于（）日。</w:t>
      </w:r>
    </w:p>
    <w:p>
      <w:pPr>
        <w:rPr>
          <w:rFonts w:hint="eastAsia" w:ascii="仿宋" w:hAnsi="仿宋" w:eastAsia="仿宋" w:cs="仿宋"/>
          <w:sz w:val="30"/>
          <w:szCs w:val="30"/>
        </w:rPr>
      </w:pPr>
      <w:r>
        <w:rPr>
          <w:rFonts w:hint="eastAsia" w:ascii="仿宋" w:hAnsi="仿宋" w:eastAsia="仿宋" w:cs="仿宋"/>
          <w:sz w:val="30"/>
          <w:szCs w:val="30"/>
        </w:rPr>
        <w:t xml:space="preserve"> A、3；3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B、5；5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C、3；5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D、5；3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A</w:t>
      </w:r>
    </w:p>
    <w:p>
      <w:pPr>
        <w:rPr>
          <w:rFonts w:hint="eastAsia" w:ascii="仿宋" w:hAnsi="仿宋" w:eastAsia="仿宋" w:cs="仿宋"/>
          <w:sz w:val="30"/>
          <w:szCs w:val="30"/>
        </w:rPr>
      </w:pPr>
      <w:r>
        <w:rPr>
          <w:rFonts w:hint="eastAsia" w:ascii="仿宋" w:hAnsi="仿宋" w:eastAsia="仿宋" w:cs="仿宋"/>
          <w:sz w:val="30"/>
          <w:szCs w:val="30"/>
        </w:rPr>
        <w:t>98.根据《工程建设项目货物招投标办法》规定，招标人依法应当公开招标而采用邀请招标的，由有关行政监督部门责令改正，可以处（）的罚款。</w:t>
      </w:r>
    </w:p>
    <w:p>
      <w:pPr>
        <w:rPr>
          <w:rFonts w:hint="eastAsia" w:ascii="仿宋" w:hAnsi="仿宋" w:eastAsia="仿宋" w:cs="仿宋"/>
          <w:sz w:val="30"/>
          <w:szCs w:val="30"/>
        </w:rPr>
      </w:pPr>
      <w:r>
        <w:rPr>
          <w:rFonts w:hint="eastAsia" w:ascii="仿宋" w:hAnsi="仿宋" w:eastAsia="仿宋" w:cs="仿宋"/>
          <w:sz w:val="30"/>
          <w:szCs w:val="30"/>
        </w:rPr>
        <w:t xml:space="preserve"> A、5万元以下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B、10万元以下</w:t>
      </w:r>
    </w:p>
    <w:p>
      <w:pPr>
        <w:rPr>
          <w:rFonts w:hint="eastAsia" w:ascii="仿宋" w:hAnsi="仿宋" w:eastAsia="仿宋" w:cs="仿宋"/>
          <w:sz w:val="30"/>
          <w:szCs w:val="30"/>
        </w:rPr>
      </w:pPr>
      <w:r>
        <w:rPr>
          <w:rFonts w:hint="eastAsia" w:ascii="仿宋" w:hAnsi="仿宋" w:eastAsia="仿宋" w:cs="仿宋"/>
          <w:sz w:val="30"/>
          <w:szCs w:val="30"/>
        </w:rPr>
        <w:t xml:space="preserve"> C、30万元以下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D、50万元以下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99.根据《工程建设项目货物招投标办法》规定，评标委员会经评审，认为所有投标都不符合招标文件要求的，可以（）。</w:t>
      </w:r>
    </w:p>
    <w:p>
      <w:pPr>
        <w:rPr>
          <w:rFonts w:hint="eastAsia" w:ascii="仿宋" w:hAnsi="仿宋" w:eastAsia="仿宋" w:cs="仿宋"/>
          <w:sz w:val="30"/>
          <w:szCs w:val="30"/>
        </w:rPr>
      </w:pPr>
      <w:r>
        <w:rPr>
          <w:rFonts w:hint="eastAsia" w:ascii="仿宋" w:hAnsi="仿宋" w:eastAsia="仿宋" w:cs="仿宋"/>
          <w:sz w:val="30"/>
          <w:szCs w:val="30"/>
        </w:rPr>
        <w:t xml:space="preserve"> A、决定重新进行招标  </w:t>
      </w:r>
    </w:p>
    <w:p>
      <w:pPr>
        <w:rPr>
          <w:rFonts w:hint="eastAsia" w:ascii="仿宋" w:hAnsi="仿宋" w:eastAsia="仿宋" w:cs="仿宋"/>
          <w:sz w:val="30"/>
          <w:szCs w:val="30"/>
        </w:rPr>
      </w:pPr>
      <w:r>
        <w:rPr>
          <w:rFonts w:hint="eastAsia" w:ascii="仿宋" w:hAnsi="仿宋" w:eastAsia="仿宋" w:cs="仿宋"/>
          <w:sz w:val="30"/>
          <w:szCs w:val="30"/>
        </w:rPr>
        <w:t xml:space="preserve"> B、从中选择一个相对最合适的投标人</w:t>
      </w:r>
    </w:p>
    <w:p>
      <w:pPr>
        <w:rPr>
          <w:rFonts w:hint="eastAsia" w:ascii="仿宋" w:hAnsi="仿宋" w:eastAsia="仿宋" w:cs="仿宋"/>
          <w:sz w:val="30"/>
          <w:szCs w:val="30"/>
        </w:rPr>
      </w:pPr>
      <w:r>
        <w:rPr>
          <w:rFonts w:hint="eastAsia" w:ascii="仿宋" w:hAnsi="仿宋" w:eastAsia="仿宋" w:cs="仿宋"/>
          <w:sz w:val="30"/>
          <w:szCs w:val="30"/>
        </w:rPr>
        <w:t xml:space="preserve"> C、向招标人书面推荐最合适的投标人</w:t>
      </w:r>
    </w:p>
    <w:p>
      <w:pPr>
        <w:rPr>
          <w:rFonts w:hint="eastAsia" w:ascii="仿宋" w:hAnsi="仿宋" w:eastAsia="仿宋" w:cs="仿宋"/>
          <w:sz w:val="30"/>
          <w:szCs w:val="30"/>
        </w:rPr>
      </w:pPr>
      <w:r>
        <w:rPr>
          <w:rFonts w:hint="eastAsia" w:ascii="仿宋" w:hAnsi="仿宋" w:eastAsia="仿宋" w:cs="仿宋"/>
          <w:sz w:val="30"/>
          <w:szCs w:val="30"/>
        </w:rPr>
        <w:t xml:space="preserve"> D、否决所有投标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D</w:t>
      </w:r>
    </w:p>
    <w:p>
      <w:pPr>
        <w:rPr>
          <w:rFonts w:hint="eastAsia" w:ascii="仿宋" w:hAnsi="仿宋" w:eastAsia="仿宋" w:cs="仿宋"/>
          <w:sz w:val="30"/>
          <w:szCs w:val="30"/>
        </w:rPr>
      </w:pPr>
      <w:r>
        <w:rPr>
          <w:rFonts w:hint="eastAsia" w:ascii="仿宋" w:hAnsi="仿宋" w:eastAsia="仿宋" w:cs="仿宋"/>
          <w:sz w:val="30"/>
          <w:szCs w:val="30"/>
        </w:rPr>
        <w:t>100.根据《工程建设项目招标投标活动投诉处理办法》规定，行政监督部门处理投诉时，应当坚持公平、公正和（）原则。</w:t>
      </w:r>
    </w:p>
    <w:p>
      <w:pPr>
        <w:rPr>
          <w:rFonts w:hint="eastAsia" w:ascii="仿宋" w:hAnsi="仿宋" w:eastAsia="仿宋" w:cs="仿宋"/>
          <w:sz w:val="30"/>
          <w:szCs w:val="30"/>
        </w:rPr>
      </w:pPr>
      <w:r>
        <w:rPr>
          <w:rFonts w:hint="eastAsia" w:ascii="仿宋" w:hAnsi="仿宋" w:eastAsia="仿宋" w:cs="仿宋"/>
          <w:sz w:val="30"/>
          <w:szCs w:val="30"/>
        </w:rPr>
        <w:t xml:space="preserve"> A、公开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B、诚实信用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C、高效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D、廉洁自律</w:t>
      </w:r>
    </w:p>
    <w:p>
      <w:pPr>
        <w:rPr>
          <w:rFonts w:hint="eastAsia" w:ascii="仿宋" w:hAnsi="仿宋" w:eastAsia="仿宋" w:cs="仿宋"/>
          <w:sz w:val="30"/>
          <w:szCs w:val="30"/>
        </w:rPr>
      </w:pPr>
      <w:r>
        <w:rPr>
          <w:rFonts w:hint="eastAsia" w:ascii="仿宋" w:hAnsi="仿宋" w:eastAsia="仿宋" w:cs="仿宋"/>
          <w:sz w:val="30"/>
          <w:szCs w:val="30"/>
        </w:rPr>
        <w:t xml:space="preserve"> 答案: C</w:t>
      </w:r>
    </w:p>
    <w:p>
      <w:pPr>
        <w:rPr>
          <w:rFonts w:hint="eastAsia" w:ascii="仿宋" w:hAnsi="仿宋" w:eastAsia="仿宋" w:cs="仿宋"/>
          <w:sz w:val="30"/>
          <w:szCs w:val="30"/>
        </w:rPr>
      </w:pPr>
      <w:r>
        <w:rPr>
          <w:rFonts w:hint="eastAsia" w:ascii="仿宋" w:hAnsi="仿宋" w:eastAsia="仿宋" w:cs="仿宋"/>
          <w:sz w:val="30"/>
          <w:szCs w:val="30"/>
        </w:rPr>
        <w:t>101.根据《工程建设项目招标投标活动投诉处理办法》规定，投诉书中主要内容不包含（）。</w:t>
      </w:r>
    </w:p>
    <w:p>
      <w:pPr>
        <w:rPr>
          <w:rFonts w:hint="eastAsia" w:ascii="仿宋" w:hAnsi="仿宋" w:eastAsia="仿宋" w:cs="仿宋"/>
          <w:sz w:val="30"/>
          <w:szCs w:val="30"/>
        </w:rPr>
      </w:pPr>
      <w:r>
        <w:rPr>
          <w:rFonts w:hint="eastAsia" w:ascii="仿宋" w:hAnsi="仿宋" w:eastAsia="仿宋" w:cs="仿宋"/>
          <w:sz w:val="30"/>
          <w:szCs w:val="30"/>
        </w:rPr>
        <w:t xml:space="preserve"> A、投诉人的名称、地址</w:t>
      </w:r>
    </w:p>
    <w:p>
      <w:pPr>
        <w:rPr>
          <w:rFonts w:hint="eastAsia" w:ascii="仿宋" w:hAnsi="仿宋" w:eastAsia="仿宋" w:cs="仿宋"/>
          <w:sz w:val="30"/>
          <w:szCs w:val="30"/>
        </w:rPr>
      </w:pPr>
      <w:r>
        <w:rPr>
          <w:rFonts w:hint="eastAsia" w:ascii="仿宋" w:hAnsi="仿宋" w:eastAsia="仿宋" w:cs="仿宋"/>
          <w:sz w:val="30"/>
          <w:szCs w:val="30"/>
        </w:rPr>
        <w:t xml:space="preserve"> B、被投诉人的名称、地址</w:t>
      </w:r>
    </w:p>
    <w:p>
      <w:pPr>
        <w:rPr>
          <w:rFonts w:hint="eastAsia" w:ascii="仿宋" w:hAnsi="仿宋" w:eastAsia="仿宋" w:cs="仿宋"/>
          <w:sz w:val="30"/>
          <w:szCs w:val="30"/>
        </w:rPr>
      </w:pPr>
      <w:r>
        <w:rPr>
          <w:rFonts w:hint="eastAsia" w:ascii="仿宋" w:hAnsi="仿宋" w:eastAsia="仿宋" w:cs="仿宋"/>
          <w:sz w:val="30"/>
          <w:szCs w:val="30"/>
        </w:rPr>
        <w:t xml:space="preserve"> C、投诉事项的基本事实</w:t>
      </w:r>
    </w:p>
    <w:p>
      <w:pPr>
        <w:rPr>
          <w:rFonts w:hint="eastAsia" w:ascii="仿宋" w:hAnsi="仿宋" w:eastAsia="仿宋" w:cs="仿宋"/>
          <w:sz w:val="30"/>
          <w:szCs w:val="30"/>
        </w:rPr>
      </w:pPr>
      <w:r>
        <w:rPr>
          <w:rFonts w:hint="eastAsia" w:ascii="仿宋" w:hAnsi="仿宋" w:eastAsia="仿宋" w:cs="仿宋"/>
          <w:sz w:val="30"/>
          <w:szCs w:val="30"/>
        </w:rPr>
        <w:t xml:space="preserve"> D、被投诉人的答辩</w:t>
      </w:r>
    </w:p>
    <w:p>
      <w:pPr>
        <w:rPr>
          <w:rFonts w:hint="eastAsia" w:ascii="仿宋" w:hAnsi="仿宋" w:eastAsia="仿宋" w:cs="仿宋"/>
          <w:sz w:val="30"/>
          <w:szCs w:val="30"/>
        </w:rPr>
      </w:pPr>
      <w:r>
        <w:rPr>
          <w:rFonts w:hint="eastAsia" w:ascii="仿宋" w:hAnsi="仿宋" w:eastAsia="仿宋" w:cs="仿宋"/>
          <w:sz w:val="30"/>
          <w:szCs w:val="30"/>
        </w:rPr>
        <w:t xml:space="preserve">  答案: D</w:t>
      </w:r>
    </w:p>
    <w:p>
      <w:pPr>
        <w:numPr>
          <w:ilvl w:val="0"/>
          <w:numId w:val="3"/>
        </w:numPr>
        <w:rPr>
          <w:rFonts w:hint="eastAsia" w:ascii="仿宋" w:hAnsi="仿宋" w:eastAsia="仿宋" w:cs="仿宋"/>
          <w:sz w:val="30"/>
          <w:szCs w:val="30"/>
        </w:rPr>
      </w:pPr>
      <w:r>
        <w:rPr>
          <w:rFonts w:hint="eastAsia" w:ascii="仿宋" w:hAnsi="仿宋" w:eastAsia="仿宋" w:cs="仿宋"/>
          <w:sz w:val="30"/>
          <w:szCs w:val="30"/>
        </w:rPr>
        <w:t>根据《工程建设项目招标投标活动投诉处理办法》规定，投诉人认为招标投标活动不符合法律规定的，可以在知道或者应当知道之日起（）日内提出书面投诉。</w:t>
      </w:r>
    </w:p>
    <w:p>
      <w:pPr>
        <w:rPr>
          <w:rFonts w:hint="eastAsia" w:ascii="仿宋" w:hAnsi="仿宋" w:eastAsia="仿宋" w:cs="仿宋"/>
          <w:sz w:val="30"/>
          <w:szCs w:val="30"/>
        </w:rPr>
      </w:pPr>
      <w:r>
        <w:rPr>
          <w:rFonts w:hint="eastAsia" w:ascii="仿宋" w:hAnsi="仿宋" w:eastAsia="仿宋" w:cs="仿宋"/>
          <w:sz w:val="30"/>
          <w:szCs w:val="30"/>
        </w:rPr>
        <w:t xml:space="preserve"> A、5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B、10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C、15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D、30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B</w:t>
      </w:r>
    </w:p>
    <w:p>
      <w:pPr>
        <w:numPr>
          <w:ilvl w:val="0"/>
          <w:numId w:val="3"/>
        </w:numPr>
        <w:rPr>
          <w:rFonts w:hint="eastAsia" w:ascii="仿宋" w:hAnsi="仿宋" w:eastAsia="仿宋" w:cs="仿宋"/>
          <w:sz w:val="30"/>
          <w:szCs w:val="30"/>
        </w:rPr>
      </w:pPr>
      <w:r>
        <w:rPr>
          <w:rFonts w:hint="eastAsia" w:ascii="仿宋" w:hAnsi="仿宋" w:eastAsia="仿宋" w:cs="仿宋"/>
          <w:sz w:val="30"/>
          <w:szCs w:val="30"/>
        </w:rPr>
        <w:t>根据《工程建设项目招标投标活动投诉处理办法》规定，对于投诉人不是所投诉招标投标活动的参与者，或者与投诉项目无任何利害关系的投诉，行政监督部门将（）。</w:t>
      </w:r>
    </w:p>
    <w:p>
      <w:pPr>
        <w:rPr>
          <w:rFonts w:hint="eastAsia" w:ascii="仿宋" w:hAnsi="仿宋" w:eastAsia="仿宋" w:cs="仿宋"/>
          <w:sz w:val="30"/>
          <w:szCs w:val="30"/>
        </w:rPr>
      </w:pPr>
      <w:r>
        <w:rPr>
          <w:rFonts w:hint="eastAsia" w:ascii="仿宋" w:hAnsi="仿宋" w:eastAsia="仿宋" w:cs="仿宋"/>
          <w:sz w:val="30"/>
          <w:szCs w:val="30"/>
        </w:rPr>
        <w:t xml:space="preserve"> A、书面告知投诉人向其他机关投诉</w:t>
      </w:r>
    </w:p>
    <w:p>
      <w:pPr>
        <w:rPr>
          <w:rFonts w:hint="eastAsia" w:ascii="仿宋" w:hAnsi="仿宋" w:eastAsia="仿宋" w:cs="仿宋"/>
          <w:sz w:val="30"/>
          <w:szCs w:val="30"/>
        </w:rPr>
      </w:pPr>
      <w:r>
        <w:rPr>
          <w:rFonts w:hint="eastAsia" w:ascii="仿宋" w:hAnsi="仿宋" w:eastAsia="仿宋" w:cs="仿宋"/>
          <w:sz w:val="30"/>
          <w:szCs w:val="30"/>
        </w:rPr>
        <w:t xml:space="preserve"> B、收到投诉书之日正式受理</w:t>
      </w:r>
    </w:p>
    <w:p>
      <w:pPr>
        <w:rPr>
          <w:rFonts w:hint="eastAsia" w:ascii="仿宋" w:hAnsi="仿宋" w:eastAsia="仿宋" w:cs="仿宋"/>
          <w:sz w:val="30"/>
          <w:szCs w:val="30"/>
        </w:rPr>
      </w:pPr>
      <w:r>
        <w:rPr>
          <w:rFonts w:hint="eastAsia" w:ascii="仿宋" w:hAnsi="仿宋" w:eastAsia="仿宋" w:cs="仿宋"/>
          <w:sz w:val="30"/>
          <w:szCs w:val="30"/>
        </w:rPr>
        <w:t xml:space="preserve"> C、不予受理</w:t>
      </w:r>
    </w:p>
    <w:p>
      <w:pPr>
        <w:rPr>
          <w:rFonts w:hint="eastAsia" w:ascii="仿宋" w:hAnsi="仿宋" w:eastAsia="仿宋" w:cs="仿宋"/>
          <w:sz w:val="30"/>
          <w:szCs w:val="30"/>
        </w:rPr>
      </w:pPr>
      <w:r>
        <w:rPr>
          <w:rFonts w:hint="eastAsia" w:ascii="仿宋" w:hAnsi="仿宋" w:eastAsia="仿宋" w:cs="仿宋"/>
          <w:sz w:val="30"/>
          <w:szCs w:val="30"/>
        </w:rPr>
        <w:t xml:space="preserve"> D、退回投诉书，进行调查后受理</w:t>
      </w:r>
    </w:p>
    <w:p>
      <w:pPr>
        <w:rPr>
          <w:rFonts w:hint="eastAsia" w:ascii="仿宋" w:hAnsi="仿宋" w:eastAsia="仿宋" w:cs="仿宋"/>
          <w:sz w:val="30"/>
          <w:szCs w:val="30"/>
        </w:rPr>
      </w:pPr>
      <w:r>
        <w:rPr>
          <w:rFonts w:hint="eastAsia" w:ascii="仿宋" w:hAnsi="仿宋" w:eastAsia="仿宋" w:cs="仿宋"/>
          <w:sz w:val="30"/>
          <w:szCs w:val="30"/>
        </w:rPr>
        <w:t xml:space="preserve"> 答案: C</w:t>
      </w:r>
    </w:p>
    <w:p>
      <w:pPr>
        <w:numPr>
          <w:ilvl w:val="0"/>
          <w:numId w:val="3"/>
        </w:numPr>
        <w:rPr>
          <w:rFonts w:hint="eastAsia" w:ascii="仿宋" w:hAnsi="仿宋" w:eastAsia="仿宋" w:cs="仿宋"/>
          <w:sz w:val="30"/>
          <w:szCs w:val="30"/>
        </w:rPr>
      </w:pPr>
      <w:r>
        <w:rPr>
          <w:rFonts w:hint="eastAsia" w:ascii="仿宋" w:hAnsi="仿宋" w:eastAsia="仿宋" w:cs="仿宋"/>
          <w:sz w:val="30"/>
          <w:szCs w:val="30"/>
        </w:rPr>
        <w:t>根据《工程建设项目招标投标活动投诉处理办法》规定，负责招标投诉处理的工作人员，应当主动回避的情形不包括（）。</w:t>
      </w:r>
    </w:p>
    <w:p>
      <w:pPr>
        <w:rPr>
          <w:rFonts w:hint="eastAsia" w:ascii="仿宋" w:hAnsi="仿宋" w:eastAsia="仿宋" w:cs="仿宋"/>
          <w:sz w:val="30"/>
          <w:szCs w:val="30"/>
        </w:rPr>
      </w:pPr>
      <w:r>
        <w:rPr>
          <w:rFonts w:hint="eastAsia" w:ascii="仿宋" w:hAnsi="仿宋" w:eastAsia="仿宋" w:cs="仿宋"/>
          <w:sz w:val="30"/>
          <w:szCs w:val="30"/>
        </w:rPr>
        <w:t xml:space="preserve"> A、其近亲属是投诉人的</w:t>
      </w:r>
    </w:p>
    <w:p>
      <w:pPr>
        <w:rPr>
          <w:rFonts w:hint="eastAsia" w:ascii="仿宋" w:hAnsi="仿宋" w:eastAsia="仿宋" w:cs="仿宋"/>
          <w:sz w:val="30"/>
          <w:szCs w:val="30"/>
        </w:rPr>
      </w:pPr>
      <w:r>
        <w:rPr>
          <w:rFonts w:hint="eastAsia" w:ascii="仿宋" w:hAnsi="仿宋" w:eastAsia="仿宋" w:cs="仿宋"/>
          <w:sz w:val="30"/>
          <w:szCs w:val="30"/>
        </w:rPr>
        <w:t xml:space="preserve"> B、其近亲属是被投诉人的主要负责人的</w:t>
      </w:r>
    </w:p>
    <w:p>
      <w:pPr>
        <w:rPr>
          <w:rFonts w:hint="eastAsia" w:ascii="仿宋" w:hAnsi="仿宋" w:eastAsia="仿宋" w:cs="仿宋"/>
          <w:sz w:val="30"/>
          <w:szCs w:val="30"/>
        </w:rPr>
      </w:pPr>
      <w:r>
        <w:rPr>
          <w:rFonts w:hint="eastAsia" w:ascii="仿宋" w:hAnsi="仿宋" w:eastAsia="仿宋" w:cs="仿宋"/>
          <w:sz w:val="30"/>
          <w:szCs w:val="30"/>
        </w:rPr>
        <w:t xml:space="preserve"> C、近三年内本人曾经在被投诉人单位担任管理职务的</w:t>
      </w:r>
    </w:p>
    <w:p>
      <w:pPr>
        <w:rPr>
          <w:rFonts w:hint="eastAsia" w:ascii="仿宋" w:hAnsi="仿宋" w:eastAsia="仿宋" w:cs="仿宋"/>
          <w:sz w:val="30"/>
          <w:szCs w:val="30"/>
        </w:rPr>
      </w:pPr>
      <w:r>
        <w:rPr>
          <w:rFonts w:hint="eastAsia" w:ascii="仿宋" w:hAnsi="仿宋" w:eastAsia="仿宋" w:cs="仿宋"/>
          <w:sz w:val="30"/>
          <w:szCs w:val="30"/>
        </w:rPr>
        <w:t xml:space="preserve"> D、与被投诉人有其它利害关系，可能影响对投诉事项公正处理的</w:t>
      </w:r>
    </w:p>
    <w:p>
      <w:pPr>
        <w:rPr>
          <w:rFonts w:hint="eastAsia" w:ascii="仿宋" w:hAnsi="仿宋" w:eastAsia="仿宋" w:cs="仿宋"/>
          <w:sz w:val="30"/>
          <w:szCs w:val="30"/>
        </w:rPr>
      </w:pPr>
      <w:r>
        <w:rPr>
          <w:rFonts w:hint="eastAsia" w:ascii="仿宋" w:hAnsi="仿宋" w:eastAsia="仿宋" w:cs="仿宋"/>
          <w:sz w:val="30"/>
          <w:szCs w:val="30"/>
        </w:rPr>
        <w:t xml:space="preserve">  答案: C</w:t>
      </w:r>
    </w:p>
    <w:p>
      <w:pPr>
        <w:numPr>
          <w:ilvl w:val="0"/>
          <w:numId w:val="3"/>
        </w:numPr>
        <w:rPr>
          <w:rFonts w:hint="eastAsia" w:ascii="仿宋" w:hAnsi="仿宋" w:eastAsia="仿宋" w:cs="仿宋"/>
          <w:sz w:val="30"/>
          <w:szCs w:val="30"/>
        </w:rPr>
      </w:pPr>
      <w:r>
        <w:rPr>
          <w:rFonts w:hint="eastAsia" w:ascii="仿宋" w:hAnsi="仿宋" w:eastAsia="仿宋" w:cs="仿宋"/>
          <w:sz w:val="30"/>
          <w:szCs w:val="30"/>
        </w:rPr>
        <w:t>根据《工程建设项目招标投标活动投诉处理办法》规定，行政监督部门收到投诉书后，应当在（）个工作日内进行审查。</w:t>
      </w:r>
    </w:p>
    <w:p>
      <w:pPr>
        <w:rPr>
          <w:rFonts w:hint="eastAsia" w:ascii="仿宋" w:hAnsi="仿宋" w:eastAsia="仿宋" w:cs="仿宋"/>
          <w:sz w:val="30"/>
          <w:szCs w:val="30"/>
        </w:rPr>
      </w:pPr>
      <w:r>
        <w:rPr>
          <w:rFonts w:hint="eastAsia" w:ascii="仿宋" w:hAnsi="仿宋" w:eastAsia="仿宋" w:cs="仿宋"/>
          <w:sz w:val="30"/>
          <w:szCs w:val="30"/>
        </w:rPr>
        <w:t xml:space="preserve"> A、3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C、10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D、15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A</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根据《工程建设项目招标投标活动投诉处理办法》规定，负责受理投诉的行政监督部门应当自投诉受理之日起（）个工作日内，将投诉事项作出处理决定。</w:t>
      </w:r>
    </w:p>
    <w:p>
      <w:pPr>
        <w:rPr>
          <w:rFonts w:hint="eastAsia" w:ascii="仿宋" w:hAnsi="仿宋" w:eastAsia="仿宋" w:cs="仿宋"/>
          <w:sz w:val="30"/>
          <w:szCs w:val="30"/>
        </w:rPr>
      </w:pPr>
      <w:r>
        <w:rPr>
          <w:rFonts w:hint="eastAsia" w:ascii="仿宋" w:hAnsi="仿宋" w:eastAsia="仿宋" w:cs="仿宋"/>
          <w:sz w:val="30"/>
          <w:szCs w:val="30"/>
        </w:rPr>
        <w:t xml:space="preserve"> A、10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B、15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C、30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D、45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C</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根据《工程建设项目招标投标活动投诉处理办法》规定，投诉处理决定主要内容不包括（）。</w:t>
      </w:r>
    </w:p>
    <w:p>
      <w:pPr>
        <w:rPr>
          <w:rFonts w:hint="eastAsia" w:ascii="仿宋" w:hAnsi="仿宋" w:eastAsia="仿宋" w:cs="仿宋"/>
          <w:sz w:val="30"/>
          <w:szCs w:val="30"/>
        </w:rPr>
      </w:pPr>
      <w:r>
        <w:rPr>
          <w:rFonts w:hint="eastAsia" w:ascii="仿宋" w:hAnsi="仿宋" w:eastAsia="仿宋" w:cs="仿宋"/>
          <w:sz w:val="30"/>
          <w:szCs w:val="30"/>
        </w:rPr>
        <w:t xml:space="preserve"> A、投诉人的名称、住址</w:t>
      </w:r>
    </w:p>
    <w:p>
      <w:pPr>
        <w:rPr>
          <w:rFonts w:hint="eastAsia" w:ascii="仿宋" w:hAnsi="仿宋" w:eastAsia="仿宋" w:cs="仿宋"/>
          <w:sz w:val="30"/>
          <w:szCs w:val="30"/>
        </w:rPr>
      </w:pPr>
      <w:r>
        <w:rPr>
          <w:rFonts w:hint="eastAsia" w:ascii="仿宋" w:hAnsi="仿宋" w:eastAsia="仿宋" w:cs="仿宋"/>
          <w:sz w:val="30"/>
          <w:szCs w:val="30"/>
        </w:rPr>
        <w:t xml:space="preserve"> B、投诉人的投诉事项及主张</w:t>
      </w:r>
    </w:p>
    <w:p>
      <w:pPr>
        <w:rPr>
          <w:rFonts w:hint="eastAsia" w:ascii="仿宋" w:hAnsi="仿宋" w:eastAsia="仿宋" w:cs="仿宋"/>
          <w:sz w:val="30"/>
          <w:szCs w:val="30"/>
        </w:rPr>
      </w:pPr>
      <w:r>
        <w:rPr>
          <w:rFonts w:hint="eastAsia" w:ascii="仿宋" w:hAnsi="仿宋" w:eastAsia="仿宋" w:cs="仿宋"/>
          <w:sz w:val="30"/>
          <w:szCs w:val="30"/>
        </w:rPr>
        <w:t xml:space="preserve"> C、调查认定的基本事实</w:t>
      </w:r>
    </w:p>
    <w:p>
      <w:pPr>
        <w:rPr>
          <w:rFonts w:hint="eastAsia" w:ascii="仿宋" w:hAnsi="仿宋" w:eastAsia="仿宋" w:cs="仿宋"/>
          <w:sz w:val="30"/>
          <w:szCs w:val="30"/>
        </w:rPr>
      </w:pPr>
      <w:r>
        <w:rPr>
          <w:rFonts w:hint="eastAsia" w:ascii="仿宋" w:hAnsi="仿宋" w:eastAsia="仿宋" w:cs="仿宋"/>
          <w:sz w:val="30"/>
          <w:szCs w:val="30"/>
        </w:rPr>
        <w:t xml:space="preserve"> D、投诉人的答辩及请求        </w:t>
      </w:r>
    </w:p>
    <w:p>
      <w:pPr>
        <w:rPr>
          <w:rFonts w:hint="eastAsia" w:ascii="仿宋" w:hAnsi="仿宋" w:eastAsia="仿宋" w:cs="仿宋"/>
          <w:sz w:val="30"/>
          <w:szCs w:val="30"/>
        </w:rPr>
      </w:pPr>
      <w:r>
        <w:rPr>
          <w:rFonts w:hint="eastAsia" w:ascii="仿宋" w:hAnsi="仿宋" w:eastAsia="仿宋" w:cs="仿宋"/>
          <w:sz w:val="30"/>
          <w:szCs w:val="30"/>
        </w:rPr>
        <w:t>答案: D</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根据《工程建设项目招标投标活动投诉处理办法》规定，（）应当监理投诉处理档案，并做好保存和管理工作。</w:t>
      </w:r>
    </w:p>
    <w:p>
      <w:pPr>
        <w:rPr>
          <w:rFonts w:hint="eastAsia" w:ascii="仿宋" w:hAnsi="仿宋" w:eastAsia="仿宋" w:cs="仿宋"/>
          <w:sz w:val="30"/>
          <w:szCs w:val="30"/>
        </w:rPr>
      </w:pPr>
      <w:r>
        <w:rPr>
          <w:rFonts w:hint="eastAsia" w:ascii="仿宋" w:hAnsi="仿宋" w:eastAsia="仿宋" w:cs="仿宋"/>
          <w:sz w:val="30"/>
          <w:szCs w:val="30"/>
        </w:rPr>
        <w:t xml:space="preserve"> A、招标人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B、招标代理机构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C、行政监督部门</w:t>
      </w:r>
    </w:p>
    <w:p>
      <w:pPr>
        <w:rPr>
          <w:rFonts w:hint="eastAsia" w:ascii="仿宋" w:hAnsi="仿宋" w:eastAsia="仿宋" w:cs="仿宋"/>
          <w:sz w:val="30"/>
          <w:szCs w:val="30"/>
        </w:rPr>
      </w:pPr>
      <w:r>
        <w:rPr>
          <w:rFonts w:hint="eastAsia" w:ascii="仿宋" w:hAnsi="仿宋" w:eastAsia="仿宋" w:cs="仿宋"/>
          <w:sz w:val="30"/>
          <w:szCs w:val="30"/>
        </w:rPr>
        <w:t xml:space="preserve"> D、公共资源交易中心        </w:t>
      </w:r>
    </w:p>
    <w:p>
      <w:pPr>
        <w:rPr>
          <w:rFonts w:hint="eastAsia" w:ascii="仿宋" w:hAnsi="仿宋" w:eastAsia="仿宋" w:cs="仿宋"/>
          <w:sz w:val="30"/>
          <w:szCs w:val="30"/>
        </w:rPr>
      </w:pPr>
      <w:r>
        <w:rPr>
          <w:rFonts w:hint="eastAsia" w:ascii="仿宋" w:hAnsi="仿宋" w:eastAsia="仿宋" w:cs="仿宋"/>
          <w:sz w:val="30"/>
          <w:szCs w:val="30"/>
        </w:rPr>
        <w:t xml:space="preserve"> 答案: C</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根据《淮北市公共资源交易异议及投诉处理办法》，建设工程潜在投标人对资格预审文件有异议的，应当在提交资格预审申请文件截止时间（）日前提出。</w:t>
      </w:r>
    </w:p>
    <w:p>
      <w:pPr>
        <w:rPr>
          <w:rFonts w:hint="eastAsia" w:ascii="仿宋" w:hAnsi="仿宋" w:eastAsia="仿宋" w:cs="仿宋"/>
          <w:sz w:val="30"/>
          <w:szCs w:val="30"/>
        </w:rPr>
      </w:pPr>
      <w:r>
        <w:rPr>
          <w:rFonts w:hint="eastAsia" w:ascii="仿宋" w:hAnsi="仿宋" w:eastAsia="仿宋" w:cs="仿宋"/>
          <w:sz w:val="30"/>
          <w:szCs w:val="30"/>
        </w:rPr>
        <w:t xml:space="preserve"> A、2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C、7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D、10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A</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根据《淮北市公共资源交易异议及投诉处理办法》，建设工程潜在投标人对招标文件有异议的，应当在投标截止时间（）日前提出。</w:t>
      </w:r>
    </w:p>
    <w:p>
      <w:pPr>
        <w:rPr>
          <w:rFonts w:hint="eastAsia" w:ascii="仿宋" w:hAnsi="仿宋" w:eastAsia="仿宋" w:cs="仿宋"/>
          <w:sz w:val="30"/>
          <w:szCs w:val="30"/>
        </w:rPr>
      </w:pPr>
      <w:r>
        <w:rPr>
          <w:rFonts w:hint="eastAsia" w:ascii="仿宋" w:hAnsi="仿宋" w:eastAsia="仿宋" w:cs="仿宋"/>
          <w:sz w:val="30"/>
          <w:szCs w:val="30"/>
        </w:rPr>
        <w:t xml:space="preserve"> A、2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C、7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D、10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D</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根据《淮北市公共资源交易异议及投诉处理办法》，投标人对依法必须进行招标的项目评标结果有异议的，应当在（）提出。</w:t>
      </w:r>
    </w:p>
    <w:p>
      <w:pPr>
        <w:rPr>
          <w:rFonts w:hint="eastAsia" w:ascii="仿宋" w:hAnsi="仿宋" w:eastAsia="仿宋" w:cs="仿宋"/>
          <w:sz w:val="30"/>
          <w:szCs w:val="30"/>
        </w:rPr>
      </w:pPr>
      <w:r>
        <w:rPr>
          <w:rFonts w:hint="eastAsia" w:ascii="仿宋" w:hAnsi="仿宋" w:eastAsia="仿宋" w:cs="仿宋"/>
          <w:sz w:val="30"/>
          <w:szCs w:val="30"/>
        </w:rPr>
        <w:t xml:space="preserve"> A、开标期间  B、评标结束  C、中标候选人公示期间</w:t>
      </w:r>
    </w:p>
    <w:p>
      <w:pPr>
        <w:rPr>
          <w:rFonts w:hint="eastAsia" w:ascii="仿宋" w:hAnsi="仿宋" w:eastAsia="仿宋" w:cs="仿宋"/>
          <w:sz w:val="30"/>
          <w:szCs w:val="30"/>
        </w:rPr>
      </w:pPr>
      <w:r>
        <w:rPr>
          <w:rFonts w:hint="eastAsia" w:ascii="仿宋" w:hAnsi="仿宋" w:eastAsia="仿宋" w:cs="仿宋"/>
          <w:sz w:val="30"/>
          <w:szCs w:val="30"/>
        </w:rPr>
        <w:t xml:space="preserve"> D、签订合同期间       答案 C</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根据《淮北市公共资源交易异议及投诉处理办法》，政府采购供应商认为采购文件、采购过程有异议的，可以在知道或者应知其权益受到损害之日起（）个工作日，以书面形式提出。</w:t>
      </w:r>
    </w:p>
    <w:p>
      <w:pPr>
        <w:rPr>
          <w:rFonts w:hint="eastAsia" w:ascii="仿宋" w:hAnsi="仿宋" w:eastAsia="仿宋" w:cs="仿宋"/>
          <w:sz w:val="30"/>
          <w:szCs w:val="30"/>
        </w:rPr>
      </w:pPr>
      <w:r>
        <w:rPr>
          <w:rFonts w:hint="eastAsia" w:ascii="仿宋" w:hAnsi="仿宋" w:eastAsia="仿宋" w:cs="仿宋"/>
          <w:sz w:val="30"/>
          <w:szCs w:val="30"/>
        </w:rPr>
        <w:t xml:space="preserve"> A、3  B、5  C、7  D、15       答案 C</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根据《淮北市公共资源交易异议及投诉处理办法》，异议书的主要内容不包括（）。</w:t>
      </w:r>
    </w:p>
    <w:p>
      <w:pPr>
        <w:rPr>
          <w:rFonts w:hint="eastAsia" w:ascii="仿宋" w:hAnsi="仿宋" w:eastAsia="仿宋" w:cs="仿宋"/>
          <w:sz w:val="30"/>
          <w:szCs w:val="30"/>
        </w:rPr>
      </w:pPr>
      <w:r>
        <w:rPr>
          <w:rFonts w:hint="eastAsia" w:ascii="仿宋" w:hAnsi="仿宋" w:eastAsia="仿宋" w:cs="仿宋"/>
          <w:sz w:val="30"/>
          <w:szCs w:val="30"/>
        </w:rPr>
        <w:t xml:space="preserve"> A、异议人的名称、地址</w:t>
      </w:r>
    </w:p>
    <w:p>
      <w:pPr>
        <w:rPr>
          <w:rFonts w:hint="eastAsia" w:ascii="仿宋" w:hAnsi="仿宋" w:eastAsia="仿宋" w:cs="仿宋"/>
          <w:sz w:val="30"/>
          <w:szCs w:val="30"/>
        </w:rPr>
      </w:pPr>
      <w:r>
        <w:rPr>
          <w:rFonts w:hint="eastAsia" w:ascii="仿宋" w:hAnsi="仿宋" w:eastAsia="仿宋" w:cs="仿宋"/>
          <w:sz w:val="30"/>
          <w:szCs w:val="30"/>
        </w:rPr>
        <w:t xml:space="preserve"> B、项目名称、项目编号</w:t>
      </w:r>
    </w:p>
    <w:p>
      <w:pPr>
        <w:rPr>
          <w:rFonts w:hint="eastAsia" w:ascii="仿宋" w:hAnsi="仿宋" w:eastAsia="仿宋" w:cs="仿宋"/>
          <w:sz w:val="30"/>
          <w:szCs w:val="30"/>
        </w:rPr>
      </w:pPr>
      <w:r>
        <w:rPr>
          <w:rFonts w:hint="eastAsia" w:ascii="仿宋" w:hAnsi="仿宋" w:eastAsia="仿宋" w:cs="仿宋"/>
          <w:sz w:val="30"/>
          <w:szCs w:val="30"/>
        </w:rPr>
        <w:t xml:space="preserve"> C、异议事项的基本事实</w:t>
      </w:r>
    </w:p>
    <w:p>
      <w:pPr>
        <w:rPr>
          <w:rFonts w:hint="eastAsia" w:ascii="仿宋" w:hAnsi="仿宋" w:eastAsia="仿宋" w:cs="仿宋"/>
          <w:sz w:val="30"/>
          <w:szCs w:val="30"/>
        </w:rPr>
      </w:pPr>
      <w:r>
        <w:rPr>
          <w:rFonts w:hint="eastAsia" w:ascii="仿宋" w:hAnsi="仿宋" w:eastAsia="仿宋" w:cs="仿宋"/>
          <w:sz w:val="30"/>
          <w:szCs w:val="30"/>
        </w:rPr>
        <w:t xml:space="preserve"> D、诚信承诺书                  </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 D</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根据《淮北市公共资源交易异议及投诉处理办法》，提起异议的事项不具体，且未提供有效线索，难以查证的，（）。</w:t>
      </w:r>
    </w:p>
    <w:p>
      <w:pPr>
        <w:rPr>
          <w:rFonts w:hint="eastAsia" w:ascii="仿宋" w:hAnsi="仿宋" w:eastAsia="仿宋" w:cs="仿宋"/>
          <w:sz w:val="30"/>
          <w:szCs w:val="30"/>
        </w:rPr>
      </w:pPr>
      <w:r>
        <w:rPr>
          <w:rFonts w:hint="eastAsia" w:ascii="仿宋" w:hAnsi="仿宋" w:eastAsia="仿宋" w:cs="仿宋"/>
          <w:sz w:val="30"/>
          <w:szCs w:val="30"/>
        </w:rPr>
        <w:t xml:space="preserve"> A、退回异议书</w:t>
      </w:r>
    </w:p>
    <w:p>
      <w:pPr>
        <w:rPr>
          <w:rFonts w:hint="eastAsia" w:ascii="仿宋" w:hAnsi="仿宋" w:eastAsia="仿宋" w:cs="仿宋"/>
          <w:sz w:val="30"/>
          <w:szCs w:val="30"/>
        </w:rPr>
      </w:pPr>
      <w:r>
        <w:rPr>
          <w:rFonts w:hint="eastAsia" w:ascii="仿宋" w:hAnsi="仿宋" w:eastAsia="仿宋" w:cs="仿宋"/>
          <w:sz w:val="30"/>
          <w:szCs w:val="30"/>
        </w:rPr>
        <w:t xml:space="preserve"> B、补充资料后受理</w:t>
      </w:r>
    </w:p>
    <w:p>
      <w:pPr>
        <w:rPr>
          <w:rFonts w:hint="eastAsia" w:ascii="仿宋" w:hAnsi="仿宋" w:eastAsia="仿宋" w:cs="仿宋"/>
          <w:sz w:val="30"/>
          <w:szCs w:val="30"/>
        </w:rPr>
      </w:pPr>
      <w:r>
        <w:rPr>
          <w:rFonts w:hint="eastAsia" w:ascii="仿宋" w:hAnsi="仿宋" w:eastAsia="仿宋" w:cs="仿宋"/>
          <w:sz w:val="30"/>
          <w:szCs w:val="30"/>
        </w:rPr>
        <w:t xml:space="preserve"> C、不予受理</w:t>
      </w:r>
    </w:p>
    <w:p>
      <w:pPr>
        <w:rPr>
          <w:rFonts w:hint="eastAsia" w:ascii="仿宋" w:hAnsi="仿宋" w:eastAsia="仿宋" w:cs="仿宋"/>
          <w:sz w:val="30"/>
          <w:szCs w:val="30"/>
        </w:rPr>
      </w:pPr>
      <w:r>
        <w:rPr>
          <w:rFonts w:hint="eastAsia" w:ascii="仿宋" w:hAnsi="仿宋" w:eastAsia="仿宋" w:cs="仿宋"/>
          <w:sz w:val="30"/>
          <w:szCs w:val="30"/>
        </w:rPr>
        <w:t xml:space="preserve"> D、转其他部门处理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C</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根据《淮北市公共资源交易异议及投诉处理办法》，建设工程项目招标人应当自收到异议之日起（）日内作出说明答复。</w:t>
      </w:r>
    </w:p>
    <w:p>
      <w:pPr>
        <w:rPr>
          <w:rFonts w:hint="eastAsia" w:ascii="仿宋" w:hAnsi="仿宋" w:eastAsia="仿宋" w:cs="仿宋"/>
          <w:sz w:val="30"/>
          <w:szCs w:val="30"/>
        </w:rPr>
      </w:pPr>
      <w:r>
        <w:rPr>
          <w:rFonts w:hint="eastAsia" w:ascii="仿宋" w:hAnsi="仿宋" w:eastAsia="仿宋" w:cs="仿宋"/>
          <w:sz w:val="30"/>
          <w:szCs w:val="30"/>
        </w:rPr>
        <w:t xml:space="preserve"> A、2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B、3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D、10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B</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根据《淮北市公共资源交易异议及投诉处理办法》，政府采购项目采购人应当在收到质疑函后（）内作出说明答复。</w:t>
      </w:r>
    </w:p>
    <w:p>
      <w:pPr>
        <w:rPr>
          <w:rFonts w:hint="eastAsia" w:ascii="仿宋" w:hAnsi="仿宋" w:eastAsia="仿宋" w:cs="仿宋"/>
          <w:sz w:val="30"/>
          <w:szCs w:val="30"/>
        </w:rPr>
      </w:pPr>
      <w:r>
        <w:rPr>
          <w:rFonts w:hint="eastAsia" w:ascii="仿宋" w:hAnsi="仿宋" w:eastAsia="仿宋" w:cs="仿宋"/>
          <w:sz w:val="30"/>
          <w:szCs w:val="30"/>
        </w:rPr>
        <w:t xml:space="preserve"> A、5日 </w:t>
      </w:r>
    </w:p>
    <w:p>
      <w:pPr>
        <w:rPr>
          <w:rFonts w:hint="eastAsia" w:ascii="仿宋" w:hAnsi="仿宋" w:eastAsia="仿宋" w:cs="仿宋"/>
          <w:sz w:val="30"/>
          <w:szCs w:val="30"/>
        </w:rPr>
      </w:pPr>
      <w:r>
        <w:rPr>
          <w:rFonts w:hint="eastAsia" w:ascii="仿宋" w:hAnsi="仿宋" w:eastAsia="仿宋" w:cs="仿宋"/>
          <w:sz w:val="30"/>
          <w:szCs w:val="30"/>
        </w:rPr>
        <w:t xml:space="preserve"> B、5个工作日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C、7日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D、7个工作日</w:t>
      </w:r>
    </w:p>
    <w:p>
      <w:pPr>
        <w:rPr>
          <w:rFonts w:hint="eastAsia" w:ascii="仿宋" w:hAnsi="仿宋" w:eastAsia="仿宋" w:cs="仿宋"/>
          <w:sz w:val="30"/>
          <w:szCs w:val="30"/>
        </w:rPr>
      </w:pPr>
      <w:r>
        <w:rPr>
          <w:rFonts w:hint="eastAsia" w:ascii="仿宋" w:hAnsi="仿宋" w:eastAsia="仿宋" w:cs="仿宋"/>
          <w:sz w:val="30"/>
          <w:szCs w:val="30"/>
        </w:rPr>
        <w:t xml:space="preserve">  答案: D</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根据《淮北市公共资源交易异议及投诉处理办法》，建设工程项目异议人对招标人处理结果不满意的，可以自知道或者应当知道之日起（）日内提出书面投诉。</w:t>
      </w:r>
    </w:p>
    <w:p>
      <w:pPr>
        <w:rPr>
          <w:rFonts w:hint="eastAsia" w:ascii="仿宋" w:hAnsi="仿宋" w:eastAsia="仿宋" w:cs="仿宋"/>
          <w:sz w:val="30"/>
          <w:szCs w:val="30"/>
        </w:rPr>
      </w:pPr>
      <w:r>
        <w:rPr>
          <w:rFonts w:hint="eastAsia" w:ascii="仿宋" w:hAnsi="仿宋" w:eastAsia="仿宋" w:cs="仿宋"/>
          <w:sz w:val="30"/>
          <w:szCs w:val="30"/>
        </w:rPr>
        <w:t xml:space="preserve"> A、5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B、7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C、10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D、15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 答案: C</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根据《淮北市公共资源交易异议及投诉处理办法》，政府采购人对处理结果不满意的，可以在质疑期满后（）个工作日内提出书面投诉。</w:t>
      </w:r>
    </w:p>
    <w:p>
      <w:pPr>
        <w:rPr>
          <w:rFonts w:hint="eastAsia" w:ascii="仿宋" w:hAnsi="仿宋" w:eastAsia="仿宋" w:cs="仿宋"/>
          <w:sz w:val="30"/>
          <w:szCs w:val="30"/>
        </w:rPr>
      </w:pPr>
      <w:r>
        <w:rPr>
          <w:rFonts w:hint="eastAsia" w:ascii="仿宋" w:hAnsi="仿宋" w:eastAsia="仿宋" w:cs="仿宋"/>
          <w:sz w:val="30"/>
          <w:szCs w:val="30"/>
        </w:rPr>
        <w:t xml:space="preserve"> A、5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B、7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C、10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D、15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D</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根据《淮北市公共资源交易异议及投诉处理办法》，以下（）不属于不予受理的。</w:t>
      </w:r>
    </w:p>
    <w:p>
      <w:pPr>
        <w:rPr>
          <w:rFonts w:hint="eastAsia" w:ascii="仿宋" w:hAnsi="仿宋" w:eastAsia="仿宋" w:cs="仿宋"/>
          <w:sz w:val="30"/>
          <w:szCs w:val="30"/>
        </w:rPr>
      </w:pPr>
      <w:r>
        <w:rPr>
          <w:rFonts w:hint="eastAsia" w:ascii="仿宋" w:hAnsi="仿宋" w:eastAsia="仿宋" w:cs="仿宋"/>
          <w:sz w:val="30"/>
          <w:szCs w:val="30"/>
        </w:rPr>
        <w:t xml:space="preserve"> A、投诉人不是所招标投标活动的参与者</w:t>
      </w:r>
    </w:p>
    <w:p>
      <w:pPr>
        <w:rPr>
          <w:rFonts w:hint="eastAsia" w:ascii="仿宋" w:hAnsi="仿宋" w:eastAsia="仿宋" w:cs="仿宋"/>
          <w:sz w:val="30"/>
          <w:szCs w:val="30"/>
        </w:rPr>
      </w:pPr>
      <w:r>
        <w:rPr>
          <w:rFonts w:hint="eastAsia" w:ascii="仿宋" w:hAnsi="仿宋" w:eastAsia="仿宋" w:cs="仿宋"/>
          <w:sz w:val="30"/>
          <w:szCs w:val="30"/>
        </w:rPr>
        <w:t xml:space="preserve"> B、投诉人与投诉项目无任何利害关系</w:t>
      </w:r>
    </w:p>
    <w:p>
      <w:pPr>
        <w:rPr>
          <w:rFonts w:hint="eastAsia" w:ascii="仿宋" w:hAnsi="仿宋" w:eastAsia="仿宋" w:cs="仿宋"/>
          <w:sz w:val="30"/>
          <w:szCs w:val="30"/>
        </w:rPr>
      </w:pPr>
      <w:r>
        <w:rPr>
          <w:rFonts w:hint="eastAsia" w:ascii="仿宋" w:hAnsi="仿宋" w:eastAsia="仿宋" w:cs="仿宋"/>
          <w:sz w:val="30"/>
          <w:szCs w:val="30"/>
        </w:rPr>
        <w:t xml:space="preserve"> C、超过投诉时效的</w:t>
      </w:r>
    </w:p>
    <w:p>
      <w:pPr>
        <w:rPr>
          <w:rFonts w:hint="eastAsia" w:ascii="仿宋" w:hAnsi="仿宋" w:eastAsia="仿宋" w:cs="仿宋"/>
          <w:sz w:val="30"/>
          <w:szCs w:val="30"/>
        </w:rPr>
      </w:pPr>
      <w:r>
        <w:rPr>
          <w:rFonts w:hint="eastAsia" w:ascii="仿宋" w:hAnsi="仿宋" w:eastAsia="仿宋" w:cs="仿宋"/>
          <w:sz w:val="30"/>
          <w:szCs w:val="30"/>
        </w:rPr>
        <w:t xml:space="preserve"> D、投诉人主动撤回投诉后，在有效时限内又以其他理由再次提出投诉的</w:t>
      </w:r>
    </w:p>
    <w:p>
      <w:pPr>
        <w:rPr>
          <w:rFonts w:hint="eastAsia" w:ascii="仿宋" w:hAnsi="仿宋" w:eastAsia="仿宋" w:cs="仿宋"/>
          <w:sz w:val="30"/>
          <w:szCs w:val="30"/>
        </w:rPr>
      </w:pPr>
      <w:r>
        <w:rPr>
          <w:rFonts w:hint="eastAsia" w:ascii="仿宋" w:hAnsi="仿宋" w:eastAsia="仿宋" w:cs="仿宋"/>
          <w:sz w:val="30"/>
          <w:szCs w:val="30"/>
        </w:rPr>
        <w:t xml:space="preserve">  答案: D</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根据《淮北市公共资源交易异议及投诉处理办法》，关于投诉人提供证明材料，以下说法错误的是（）。</w:t>
      </w:r>
    </w:p>
    <w:p>
      <w:pPr>
        <w:rPr>
          <w:rFonts w:hint="eastAsia" w:ascii="仿宋" w:hAnsi="仿宋" w:eastAsia="仿宋" w:cs="仿宋"/>
          <w:sz w:val="30"/>
          <w:szCs w:val="30"/>
        </w:rPr>
      </w:pPr>
      <w:r>
        <w:rPr>
          <w:rFonts w:hint="eastAsia" w:ascii="仿宋" w:hAnsi="仿宋" w:eastAsia="仿宋" w:cs="仿宋"/>
          <w:sz w:val="30"/>
          <w:szCs w:val="30"/>
        </w:rPr>
        <w:t xml:space="preserve"> A、对涉及到被投诉人奖项造假的，投诉人须提供颁发奖项单位出具的证明材料</w:t>
      </w:r>
    </w:p>
    <w:p>
      <w:pPr>
        <w:rPr>
          <w:rFonts w:hint="eastAsia" w:ascii="仿宋" w:hAnsi="仿宋" w:eastAsia="仿宋" w:cs="仿宋"/>
          <w:sz w:val="30"/>
          <w:szCs w:val="30"/>
        </w:rPr>
      </w:pPr>
      <w:r>
        <w:rPr>
          <w:rFonts w:hint="eastAsia" w:ascii="仿宋" w:hAnsi="仿宋" w:eastAsia="仿宋" w:cs="仿宋"/>
          <w:sz w:val="30"/>
          <w:szCs w:val="30"/>
        </w:rPr>
        <w:t xml:space="preserve"> B、对涉及到被投诉人合同或竣工验收证明虚假的，投诉人须提供被投诉项目业主单位或有关行政主管部门出具的证明材料;</w:t>
      </w:r>
    </w:p>
    <w:p>
      <w:pPr>
        <w:rPr>
          <w:rFonts w:hint="eastAsia" w:ascii="仿宋" w:hAnsi="仿宋" w:eastAsia="仿宋" w:cs="仿宋"/>
          <w:sz w:val="30"/>
          <w:szCs w:val="30"/>
        </w:rPr>
      </w:pPr>
      <w:r>
        <w:rPr>
          <w:rFonts w:hint="eastAsia" w:ascii="仿宋" w:hAnsi="仿宋" w:eastAsia="仿宋" w:cs="仿宋"/>
          <w:sz w:val="30"/>
          <w:szCs w:val="30"/>
        </w:rPr>
        <w:t xml:space="preserve"> C、对涉及到被投诉人有在建项目的，投诉人须提供被投诉项目建设单位或建设主管部门出具的证明材料</w:t>
      </w:r>
    </w:p>
    <w:p>
      <w:pPr>
        <w:rPr>
          <w:rFonts w:hint="eastAsia" w:ascii="仿宋" w:hAnsi="仿宋" w:eastAsia="仿宋" w:cs="仿宋"/>
          <w:sz w:val="30"/>
          <w:szCs w:val="30"/>
        </w:rPr>
      </w:pPr>
      <w:r>
        <w:rPr>
          <w:rFonts w:hint="eastAsia" w:ascii="仿宋" w:hAnsi="仿宋" w:eastAsia="仿宋" w:cs="仿宋"/>
          <w:sz w:val="30"/>
          <w:szCs w:val="30"/>
        </w:rPr>
        <w:t xml:space="preserve"> D、投诉涉及利害关系的，应提供能证明与本项目有直接利害关系的合法有效证明材料</w:t>
      </w:r>
    </w:p>
    <w:p>
      <w:pPr>
        <w:rPr>
          <w:rFonts w:hint="eastAsia" w:ascii="仿宋" w:hAnsi="仿宋" w:eastAsia="仿宋" w:cs="仿宋"/>
          <w:sz w:val="30"/>
          <w:szCs w:val="30"/>
        </w:rPr>
      </w:pPr>
      <w:r>
        <w:rPr>
          <w:rFonts w:hint="eastAsia" w:ascii="仿宋" w:hAnsi="仿宋" w:eastAsia="仿宋" w:cs="仿宋"/>
          <w:sz w:val="30"/>
          <w:szCs w:val="30"/>
        </w:rPr>
        <w:t xml:space="preserve"> 答案: A</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根据《淮北市公共资源交易异议及投诉处理办法》，投诉人下列行为（）不属于虚假、恶意投诉。</w:t>
      </w:r>
    </w:p>
    <w:p>
      <w:pPr>
        <w:rPr>
          <w:rFonts w:hint="eastAsia" w:ascii="仿宋" w:hAnsi="仿宋" w:eastAsia="仿宋" w:cs="仿宋"/>
          <w:sz w:val="30"/>
          <w:szCs w:val="30"/>
        </w:rPr>
      </w:pPr>
      <w:r>
        <w:rPr>
          <w:rFonts w:hint="eastAsia" w:ascii="仿宋" w:hAnsi="仿宋" w:eastAsia="仿宋" w:cs="仿宋"/>
          <w:sz w:val="30"/>
          <w:szCs w:val="30"/>
        </w:rPr>
        <w:t xml:space="preserve"> A、捏造事实、伪造材料进行投诉的</w:t>
      </w:r>
    </w:p>
    <w:p>
      <w:pPr>
        <w:rPr>
          <w:rFonts w:hint="eastAsia" w:ascii="仿宋" w:hAnsi="仿宋" w:eastAsia="仿宋" w:cs="仿宋"/>
          <w:sz w:val="30"/>
          <w:szCs w:val="30"/>
        </w:rPr>
      </w:pPr>
      <w:r>
        <w:rPr>
          <w:rFonts w:hint="eastAsia" w:ascii="仿宋" w:hAnsi="仿宋" w:eastAsia="仿宋" w:cs="仿宋"/>
          <w:sz w:val="30"/>
          <w:szCs w:val="30"/>
        </w:rPr>
        <w:t xml:space="preserve"> B、投诉时经要求提供仍不能按规定提供任何有效线索的</w:t>
      </w:r>
    </w:p>
    <w:p>
      <w:pPr>
        <w:rPr>
          <w:rFonts w:hint="eastAsia" w:ascii="仿宋" w:hAnsi="仿宋" w:eastAsia="仿宋" w:cs="仿宋"/>
          <w:sz w:val="30"/>
          <w:szCs w:val="30"/>
        </w:rPr>
      </w:pPr>
      <w:r>
        <w:rPr>
          <w:rFonts w:hint="eastAsia" w:ascii="仿宋" w:hAnsi="仿宋" w:eastAsia="仿宋" w:cs="仿宋"/>
          <w:sz w:val="30"/>
          <w:szCs w:val="30"/>
        </w:rPr>
        <w:t xml:space="preserve"> C、一年内两次异议或投诉均查无实据的</w:t>
      </w:r>
    </w:p>
    <w:p>
      <w:pPr>
        <w:rPr>
          <w:rFonts w:hint="eastAsia" w:ascii="仿宋" w:hAnsi="仿宋" w:eastAsia="仿宋" w:cs="仿宋"/>
          <w:sz w:val="30"/>
          <w:szCs w:val="30"/>
        </w:rPr>
      </w:pPr>
      <w:r>
        <w:rPr>
          <w:rFonts w:hint="eastAsia" w:ascii="仿宋" w:hAnsi="仿宋" w:eastAsia="仿宋" w:cs="仿宋"/>
          <w:sz w:val="30"/>
          <w:szCs w:val="30"/>
        </w:rPr>
        <w:t xml:space="preserve"> D、以投诉或举报相威胁获取不正当利益的</w:t>
      </w:r>
    </w:p>
    <w:p>
      <w:pPr>
        <w:rPr>
          <w:rFonts w:hint="eastAsia" w:ascii="仿宋" w:hAnsi="仿宋" w:eastAsia="仿宋" w:cs="仿宋"/>
          <w:sz w:val="30"/>
          <w:szCs w:val="30"/>
        </w:rPr>
      </w:pPr>
      <w:r>
        <w:rPr>
          <w:rFonts w:hint="eastAsia" w:ascii="仿宋" w:hAnsi="仿宋" w:eastAsia="仿宋" w:cs="仿宋"/>
          <w:sz w:val="30"/>
          <w:szCs w:val="30"/>
        </w:rPr>
        <w:t xml:space="preserve">  答案:  C</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根据《淮北市政府采购项目标前公示管理制度》，标前公示时间原则上不少于（）个工作日。</w:t>
      </w:r>
    </w:p>
    <w:p>
      <w:pPr>
        <w:rPr>
          <w:rFonts w:hint="eastAsia" w:ascii="仿宋" w:hAnsi="仿宋" w:eastAsia="仿宋" w:cs="仿宋"/>
          <w:sz w:val="30"/>
          <w:szCs w:val="30"/>
        </w:rPr>
      </w:pPr>
      <w:r>
        <w:rPr>
          <w:rFonts w:hint="eastAsia" w:ascii="仿宋" w:hAnsi="仿宋" w:eastAsia="仿宋" w:cs="仿宋"/>
          <w:sz w:val="30"/>
          <w:szCs w:val="30"/>
        </w:rPr>
        <w:t xml:space="preserve"> A、3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C、7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D、10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B</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根据《淮北市政府采购项目标前公示管理制度》，公示内容不包括（）。</w:t>
      </w:r>
    </w:p>
    <w:p>
      <w:pPr>
        <w:rPr>
          <w:rFonts w:hint="eastAsia" w:ascii="仿宋" w:hAnsi="仿宋" w:eastAsia="仿宋" w:cs="仿宋"/>
          <w:sz w:val="30"/>
          <w:szCs w:val="30"/>
        </w:rPr>
      </w:pPr>
      <w:r>
        <w:rPr>
          <w:rFonts w:hint="eastAsia" w:ascii="仿宋" w:hAnsi="仿宋" w:eastAsia="仿宋" w:cs="仿宋"/>
          <w:sz w:val="30"/>
          <w:szCs w:val="30"/>
        </w:rPr>
        <w:t xml:space="preserve"> A、供应商资格条件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B、预算金额</w:t>
      </w:r>
    </w:p>
    <w:p>
      <w:pPr>
        <w:rPr>
          <w:rFonts w:hint="eastAsia" w:ascii="仿宋" w:hAnsi="仿宋" w:eastAsia="仿宋" w:cs="仿宋"/>
          <w:sz w:val="30"/>
          <w:szCs w:val="30"/>
        </w:rPr>
      </w:pPr>
      <w:r>
        <w:rPr>
          <w:rFonts w:hint="eastAsia" w:ascii="仿宋" w:hAnsi="仿宋" w:eastAsia="仿宋" w:cs="仿宋"/>
          <w:sz w:val="30"/>
          <w:szCs w:val="30"/>
        </w:rPr>
        <w:t xml:space="preserve"> C、评标过程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D、付款方式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C</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根据《淮北市投标保证金监督管理暂行办法》，（）负责投标保证金的代收代退和管理。</w:t>
      </w:r>
    </w:p>
    <w:p>
      <w:pPr>
        <w:rPr>
          <w:rFonts w:hint="eastAsia" w:ascii="仿宋" w:hAnsi="仿宋" w:eastAsia="仿宋" w:cs="仿宋"/>
          <w:sz w:val="30"/>
          <w:szCs w:val="30"/>
        </w:rPr>
      </w:pPr>
      <w:r>
        <w:rPr>
          <w:rFonts w:hint="eastAsia" w:ascii="仿宋" w:hAnsi="仿宋" w:eastAsia="仿宋" w:cs="仿宋"/>
          <w:sz w:val="30"/>
          <w:szCs w:val="30"/>
        </w:rPr>
        <w:t xml:space="preserve"> A、市公共资源交易中心</w:t>
      </w:r>
    </w:p>
    <w:p>
      <w:pPr>
        <w:rPr>
          <w:rFonts w:hint="eastAsia" w:ascii="仿宋" w:hAnsi="仿宋" w:eastAsia="仿宋" w:cs="仿宋"/>
          <w:sz w:val="30"/>
          <w:szCs w:val="30"/>
        </w:rPr>
      </w:pPr>
      <w:r>
        <w:rPr>
          <w:rFonts w:hint="eastAsia" w:ascii="仿宋" w:hAnsi="仿宋" w:eastAsia="仿宋" w:cs="仿宋"/>
          <w:sz w:val="30"/>
          <w:szCs w:val="30"/>
        </w:rPr>
        <w:t xml:space="preserve"> B、市公共资源交易监督管理局</w:t>
      </w:r>
    </w:p>
    <w:p>
      <w:pPr>
        <w:rPr>
          <w:rFonts w:hint="eastAsia" w:ascii="仿宋" w:hAnsi="仿宋" w:eastAsia="仿宋" w:cs="仿宋"/>
          <w:sz w:val="30"/>
          <w:szCs w:val="30"/>
        </w:rPr>
      </w:pPr>
      <w:r>
        <w:rPr>
          <w:rFonts w:hint="eastAsia" w:ascii="仿宋" w:hAnsi="仿宋" w:eastAsia="仿宋" w:cs="仿宋"/>
          <w:sz w:val="30"/>
          <w:szCs w:val="30"/>
        </w:rPr>
        <w:t xml:space="preserve"> C、招标人</w:t>
      </w:r>
    </w:p>
    <w:p>
      <w:pPr>
        <w:rPr>
          <w:rFonts w:hint="eastAsia" w:ascii="仿宋" w:hAnsi="仿宋" w:eastAsia="仿宋" w:cs="仿宋"/>
          <w:sz w:val="30"/>
          <w:szCs w:val="30"/>
        </w:rPr>
      </w:pPr>
      <w:r>
        <w:rPr>
          <w:rFonts w:hint="eastAsia" w:ascii="仿宋" w:hAnsi="仿宋" w:eastAsia="仿宋" w:cs="仿宋"/>
          <w:sz w:val="30"/>
          <w:szCs w:val="30"/>
        </w:rPr>
        <w:t xml:space="preserve"> D、招标代理机构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A</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根据《淮北市投标保证金监督管理暂行办法》，（）负责对投标保证金收退情况进行监督。</w:t>
      </w:r>
    </w:p>
    <w:p>
      <w:pPr>
        <w:rPr>
          <w:rFonts w:hint="eastAsia" w:ascii="仿宋" w:hAnsi="仿宋" w:eastAsia="仿宋" w:cs="仿宋"/>
          <w:sz w:val="30"/>
          <w:szCs w:val="30"/>
        </w:rPr>
      </w:pPr>
      <w:r>
        <w:rPr>
          <w:rFonts w:hint="eastAsia" w:ascii="仿宋" w:hAnsi="仿宋" w:eastAsia="仿宋" w:cs="仿宋"/>
          <w:sz w:val="30"/>
          <w:szCs w:val="30"/>
        </w:rPr>
        <w:t xml:space="preserve"> A、市公共资源交易中心</w:t>
      </w:r>
    </w:p>
    <w:p>
      <w:pPr>
        <w:rPr>
          <w:rFonts w:hint="eastAsia" w:ascii="仿宋" w:hAnsi="仿宋" w:eastAsia="仿宋" w:cs="仿宋"/>
          <w:sz w:val="30"/>
          <w:szCs w:val="30"/>
        </w:rPr>
      </w:pPr>
      <w:r>
        <w:rPr>
          <w:rFonts w:hint="eastAsia" w:ascii="仿宋" w:hAnsi="仿宋" w:eastAsia="仿宋" w:cs="仿宋"/>
          <w:sz w:val="30"/>
          <w:szCs w:val="30"/>
        </w:rPr>
        <w:t xml:space="preserve"> B、市公共资源交易监督管理局</w:t>
      </w:r>
    </w:p>
    <w:p>
      <w:pPr>
        <w:rPr>
          <w:rFonts w:hint="eastAsia" w:ascii="仿宋" w:hAnsi="仿宋" w:eastAsia="仿宋" w:cs="仿宋"/>
          <w:sz w:val="30"/>
          <w:szCs w:val="30"/>
        </w:rPr>
      </w:pPr>
      <w:r>
        <w:rPr>
          <w:rFonts w:hint="eastAsia" w:ascii="仿宋" w:hAnsi="仿宋" w:eastAsia="仿宋" w:cs="仿宋"/>
          <w:sz w:val="30"/>
          <w:szCs w:val="30"/>
        </w:rPr>
        <w:t xml:space="preserve"> C、招标人</w:t>
      </w:r>
    </w:p>
    <w:p>
      <w:pPr>
        <w:rPr>
          <w:rFonts w:hint="eastAsia" w:ascii="仿宋" w:hAnsi="仿宋" w:eastAsia="仿宋" w:cs="仿宋"/>
          <w:sz w:val="30"/>
          <w:szCs w:val="30"/>
        </w:rPr>
      </w:pPr>
      <w:r>
        <w:rPr>
          <w:rFonts w:hint="eastAsia" w:ascii="仿宋" w:hAnsi="仿宋" w:eastAsia="仿宋" w:cs="仿宋"/>
          <w:sz w:val="30"/>
          <w:szCs w:val="30"/>
        </w:rPr>
        <w:t xml:space="preserve"> D、招标代理机构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B</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根据《淮北市投标保证金监督管理暂行办法》，下列（）不属于不予退还保证金的情形。</w:t>
      </w:r>
    </w:p>
    <w:p>
      <w:pPr>
        <w:rPr>
          <w:rFonts w:hint="eastAsia" w:ascii="仿宋" w:hAnsi="仿宋" w:eastAsia="仿宋" w:cs="仿宋"/>
          <w:sz w:val="30"/>
          <w:szCs w:val="30"/>
        </w:rPr>
      </w:pPr>
      <w:r>
        <w:rPr>
          <w:rFonts w:hint="eastAsia" w:ascii="仿宋" w:hAnsi="仿宋" w:eastAsia="仿宋" w:cs="仿宋"/>
          <w:sz w:val="30"/>
          <w:szCs w:val="30"/>
        </w:rPr>
        <w:t xml:space="preserve"> A、中标结果发出后，中标人无故放弃中标项目的</w:t>
      </w:r>
    </w:p>
    <w:p>
      <w:pPr>
        <w:rPr>
          <w:rFonts w:hint="eastAsia" w:ascii="仿宋" w:hAnsi="仿宋" w:eastAsia="仿宋" w:cs="仿宋"/>
          <w:sz w:val="30"/>
          <w:szCs w:val="30"/>
        </w:rPr>
      </w:pPr>
      <w:r>
        <w:rPr>
          <w:rFonts w:hint="eastAsia" w:ascii="仿宋" w:hAnsi="仿宋" w:eastAsia="仿宋" w:cs="仿宋"/>
          <w:sz w:val="30"/>
          <w:szCs w:val="30"/>
        </w:rPr>
        <w:t xml:space="preserve"> B、中标人在签订合同时向招标人提出附加条件的</w:t>
      </w:r>
    </w:p>
    <w:p>
      <w:pPr>
        <w:rPr>
          <w:rFonts w:hint="eastAsia" w:ascii="仿宋" w:hAnsi="仿宋" w:eastAsia="仿宋" w:cs="仿宋"/>
          <w:sz w:val="30"/>
          <w:szCs w:val="30"/>
        </w:rPr>
      </w:pPr>
      <w:r>
        <w:rPr>
          <w:rFonts w:hint="eastAsia" w:ascii="仿宋" w:hAnsi="仿宋" w:eastAsia="仿宋" w:cs="仿宋"/>
          <w:sz w:val="30"/>
          <w:szCs w:val="30"/>
        </w:rPr>
        <w:t xml:space="preserve"> C、中标人不按照招标文件要求提交履约保证金的</w:t>
      </w:r>
    </w:p>
    <w:p>
      <w:pPr>
        <w:rPr>
          <w:rFonts w:hint="eastAsia" w:ascii="仿宋" w:hAnsi="仿宋" w:eastAsia="仿宋" w:cs="仿宋"/>
          <w:sz w:val="30"/>
          <w:szCs w:val="30"/>
        </w:rPr>
      </w:pPr>
      <w:r>
        <w:rPr>
          <w:rFonts w:hint="eastAsia" w:ascii="仿宋" w:hAnsi="仿宋" w:eastAsia="仿宋" w:cs="仿宋"/>
          <w:sz w:val="30"/>
          <w:szCs w:val="30"/>
        </w:rPr>
        <w:t xml:space="preserve"> D、招标人无正当理由不与中标人签订合同的</w:t>
      </w:r>
    </w:p>
    <w:p>
      <w:pPr>
        <w:rPr>
          <w:rFonts w:hint="eastAsia" w:ascii="仿宋" w:hAnsi="仿宋" w:eastAsia="仿宋" w:cs="仿宋"/>
          <w:sz w:val="30"/>
          <w:szCs w:val="30"/>
        </w:rPr>
      </w:pPr>
      <w:r>
        <w:rPr>
          <w:rFonts w:hint="eastAsia" w:ascii="仿宋" w:hAnsi="仿宋" w:eastAsia="仿宋" w:cs="仿宋"/>
          <w:sz w:val="30"/>
          <w:szCs w:val="30"/>
        </w:rPr>
        <w:t xml:space="preserve">  答案:  D</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根据《淮北市投标保证金监督管理暂行办法》，市交易中心应于每月（）日前将上月保证金收取、清退等情况报至市公共资源交易监督管理局。</w:t>
      </w:r>
    </w:p>
    <w:p>
      <w:pPr>
        <w:rPr>
          <w:rFonts w:hint="eastAsia" w:ascii="仿宋" w:hAnsi="仿宋" w:eastAsia="仿宋" w:cs="仿宋"/>
          <w:sz w:val="30"/>
          <w:szCs w:val="30"/>
        </w:rPr>
      </w:pPr>
      <w:r>
        <w:rPr>
          <w:rFonts w:hint="eastAsia" w:ascii="仿宋" w:hAnsi="仿宋" w:eastAsia="仿宋" w:cs="仿宋"/>
          <w:sz w:val="30"/>
          <w:szCs w:val="30"/>
        </w:rPr>
        <w:t xml:space="preserve"> A、15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B、20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C、25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D、30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B</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下列关于招标代理的叙述中，错误的是（）。</w:t>
      </w:r>
    </w:p>
    <w:p>
      <w:pPr>
        <w:rPr>
          <w:rFonts w:hint="eastAsia" w:ascii="仿宋" w:hAnsi="仿宋" w:eastAsia="仿宋" w:cs="仿宋"/>
          <w:sz w:val="30"/>
          <w:szCs w:val="30"/>
        </w:rPr>
      </w:pPr>
      <w:r>
        <w:rPr>
          <w:rFonts w:hint="eastAsia" w:ascii="仿宋" w:hAnsi="仿宋" w:eastAsia="仿宋" w:cs="仿宋"/>
          <w:sz w:val="30"/>
          <w:szCs w:val="30"/>
        </w:rPr>
        <w:t xml:space="preserve"> A、招标人有权自行选择招标代理机构，委托其办理招标事宜</w:t>
      </w:r>
    </w:p>
    <w:p>
      <w:pPr>
        <w:rPr>
          <w:rFonts w:hint="eastAsia" w:ascii="仿宋" w:hAnsi="仿宋" w:eastAsia="仿宋" w:cs="仿宋"/>
          <w:sz w:val="30"/>
          <w:szCs w:val="30"/>
        </w:rPr>
      </w:pPr>
      <w:r>
        <w:rPr>
          <w:rFonts w:hint="eastAsia" w:ascii="仿宋" w:hAnsi="仿宋" w:eastAsia="仿宋" w:cs="仿宋"/>
          <w:sz w:val="30"/>
          <w:szCs w:val="30"/>
        </w:rPr>
        <w:t xml:space="preserve"> B、招标人具有编制招标文件和组织评标能力的，可以自行办理招标事宜</w:t>
      </w:r>
    </w:p>
    <w:p>
      <w:pPr>
        <w:rPr>
          <w:rFonts w:hint="eastAsia" w:ascii="仿宋" w:hAnsi="仿宋" w:eastAsia="仿宋" w:cs="仿宋"/>
          <w:sz w:val="30"/>
          <w:szCs w:val="30"/>
        </w:rPr>
      </w:pPr>
      <w:r>
        <w:rPr>
          <w:rFonts w:hint="eastAsia" w:ascii="仿宋" w:hAnsi="仿宋" w:eastAsia="仿宋" w:cs="仿宋"/>
          <w:sz w:val="30"/>
          <w:szCs w:val="30"/>
        </w:rPr>
        <w:t xml:space="preserve"> C、任何单位和个人不得以任何方式为招标人指定招标代理机构</w:t>
      </w:r>
    </w:p>
    <w:p>
      <w:pPr>
        <w:rPr>
          <w:rFonts w:hint="eastAsia" w:ascii="仿宋" w:hAnsi="仿宋" w:eastAsia="仿宋" w:cs="仿宋"/>
          <w:sz w:val="30"/>
          <w:szCs w:val="30"/>
        </w:rPr>
      </w:pPr>
      <w:r>
        <w:rPr>
          <w:rFonts w:hint="eastAsia" w:ascii="仿宋" w:hAnsi="仿宋" w:eastAsia="仿宋" w:cs="仿宋"/>
          <w:sz w:val="30"/>
          <w:szCs w:val="30"/>
        </w:rPr>
        <w:t xml:space="preserve"> D、建设行政主管部门可以为招标人指定招标代理机构</w:t>
      </w:r>
    </w:p>
    <w:p>
      <w:pPr>
        <w:rPr>
          <w:rFonts w:hint="eastAsia" w:ascii="仿宋" w:hAnsi="仿宋" w:eastAsia="仿宋" w:cs="仿宋"/>
          <w:sz w:val="30"/>
          <w:szCs w:val="30"/>
        </w:rPr>
      </w:pPr>
      <w:r>
        <w:rPr>
          <w:rFonts w:hint="eastAsia" w:ascii="仿宋" w:hAnsi="仿宋" w:eastAsia="仿宋" w:cs="仿宋"/>
          <w:sz w:val="30"/>
          <w:szCs w:val="30"/>
        </w:rPr>
        <w:t xml:space="preserve"> 答案: D</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招标代理机构与行政机关和其他国家机关不得存在（）关系或者其它利益关系。</w:t>
      </w:r>
    </w:p>
    <w:p>
      <w:pPr>
        <w:rPr>
          <w:rFonts w:hint="eastAsia" w:ascii="仿宋" w:hAnsi="仿宋" w:eastAsia="仿宋" w:cs="仿宋"/>
          <w:sz w:val="30"/>
          <w:szCs w:val="30"/>
        </w:rPr>
      </w:pPr>
      <w:r>
        <w:rPr>
          <w:rFonts w:hint="eastAsia" w:ascii="仿宋" w:hAnsi="仿宋" w:eastAsia="仿宋" w:cs="仿宋"/>
          <w:sz w:val="30"/>
          <w:szCs w:val="30"/>
        </w:rPr>
        <w:t xml:space="preserve"> A、行政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B、经济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C、隶属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D、直接利益    </w:t>
      </w:r>
    </w:p>
    <w:p>
      <w:pPr>
        <w:rPr>
          <w:rFonts w:hint="eastAsia" w:ascii="仿宋" w:hAnsi="仿宋" w:eastAsia="仿宋" w:cs="仿宋"/>
          <w:sz w:val="30"/>
          <w:szCs w:val="30"/>
        </w:rPr>
      </w:pPr>
      <w:r>
        <w:rPr>
          <w:rFonts w:hint="eastAsia" w:ascii="仿宋" w:hAnsi="仿宋" w:eastAsia="仿宋" w:cs="仿宋"/>
          <w:sz w:val="30"/>
          <w:szCs w:val="30"/>
        </w:rPr>
        <w:t>答案: C</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招标代理机构泄露与招投标活动有关的情况和资料的，处（）万元罚款。</w:t>
      </w:r>
    </w:p>
    <w:p>
      <w:pPr>
        <w:rPr>
          <w:rFonts w:hint="eastAsia" w:ascii="仿宋" w:hAnsi="仿宋" w:eastAsia="仿宋" w:cs="仿宋"/>
          <w:sz w:val="30"/>
          <w:szCs w:val="30"/>
        </w:rPr>
      </w:pPr>
      <w:r>
        <w:rPr>
          <w:rFonts w:hint="eastAsia" w:ascii="仿宋" w:hAnsi="仿宋" w:eastAsia="仿宋" w:cs="仿宋"/>
          <w:sz w:val="30"/>
          <w:szCs w:val="30"/>
        </w:rPr>
        <w:t xml:space="preserve"> A、5-25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B、5-10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C、10-20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D、10-25       </w:t>
      </w:r>
    </w:p>
    <w:p>
      <w:pPr>
        <w:rPr>
          <w:rFonts w:hint="eastAsia" w:ascii="仿宋" w:hAnsi="仿宋" w:eastAsia="仿宋" w:cs="仿宋"/>
          <w:sz w:val="30"/>
          <w:szCs w:val="30"/>
        </w:rPr>
      </w:pPr>
      <w:r>
        <w:rPr>
          <w:rFonts w:hint="eastAsia" w:ascii="仿宋" w:hAnsi="仿宋" w:eastAsia="仿宋" w:cs="仿宋"/>
          <w:sz w:val="30"/>
          <w:szCs w:val="30"/>
        </w:rPr>
        <w:t>答案: A</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招标人收到投标文件后，应当（）。</w:t>
      </w:r>
    </w:p>
    <w:p>
      <w:pPr>
        <w:rPr>
          <w:rFonts w:hint="eastAsia" w:ascii="仿宋" w:hAnsi="仿宋" w:eastAsia="仿宋" w:cs="仿宋"/>
          <w:sz w:val="30"/>
          <w:szCs w:val="30"/>
        </w:rPr>
      </w:pPr>
      <w:r>
        <w:rPr>
          <w:rFonts w:hint="eastAsia" w:ascii="仿宋" w:hAnsi="仿宋" w:eastAsia="仿宋" w:cs="仿宋"/>
          <w:sz w:val="30"/>
          <w:szCs w:val="30"/>
        </w:rPr>
        <w:t xml:space="preserve"> A、当场开启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B、签收保存</w:t>
      </w:r>
    </w:p>
    <w:p>
      <w:pPr>
        <w:rPr>
          <w:rFonts w:hint="eastAsia" w:ascii="仿宋" w:hAnsi="仿宋" w:eastAsia="仿宋" w:cs="仿宋"/>
          <w:sz w:val="30"/>
          <w:szCs w:val="30"/>
        </w:rPr>
      </w:pPr>
      <w:r>
        <w:rPr>
          <w:rFonts w:hint="eastAsia" w:ascii="仿宋" w:hAnsi="仿宋" w:eastAsia="仿宋" w:cs="仿宋"/>
          <w:sz w:val="30"/>
          <w:szCs w:val="30"/>
        </w:rPr>
        <w:t xml:space="preserve"> C、存档待查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D、交给评标人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答案: B</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关于共同投标协议，下列说法错误的是（）。</w:t>
      </w:r>
    </w:p>
    <w:p>
      <w:pPr>
        <w:rPr>
          <w:rFonts w:hint="eastAsia" w:ascii="仿宋" w:hAnsi="仿宋" w:eastAsia="仿宋" w:cs="仿宋"/>
          <w:sz w:val="30"/>
          <w:szCs w:val="30"/>
        </w:rPr>
      </w:pPr>
      <w:r>
        <w:rPr>
          <w:rFonts w:hint="eastAsia" w:ascii="仿宋" w:hAnsi="仿宋" w:eastAsia="仿宋" w:cs="仿宋"/>
          <w:sz w:val="30"/>
          <w:szCs w:val="30"/>
        </w:rPr>
        <w:t xml:space="preserve"> A、共同投标协议属于合同关系</w:t>
      </w:r>
    </w:p>
    <w:p>
      <w:pPr>
        <w:rPr>
          <w:rFonts w:hint="eastAsia" w:ascii="仿宋" w:hAnsi="仿宋" w:eastAsia="仿宋" w:cs="仿宋"/>
          <w:sz w:val="30"/>
          <w:szCs w:val="30"/>
        </w:rPr>
      </w:pPr>
      <w:r>
        <w:rPr>
          <w:rFonts w:hint="eastAsia" w:ascii="仿宋" w:hAnsi="仿宋" w:eastAsia="仿宋" w:cs="仿宋"/>
          <w:sz w:val="30"/>
          <w:szCs w:val="30"/>
        </w:rPr>
        <w:t xml:space="preserve"> B、共同投标协议必须详细、明确</w:t>
      </w:r>
    </w:p>
    <w:p>
      <w:pPr>
        <w:rPr>
          <w:rFonts w:hint="eastAsia" w:ascii="仿宋" w:hAnsi="仿宋" w:eastAsia="仿宋" w:cs="仿宋"/>
          <w:sz w:val="30"/>
          <w:szCs w:val="30"/>
        </w:rPr>
      </w:pPr>
      <w:r>
        <w:rPr>
          <w:rFonts w:hint="eastAsia" w:ascii="仿宋" w:hAnsi="仿宋" w:eastAsia="仿宋" w:cs="仿宋"/>
          <w:sz w:val="30"/>
          <w:szCs w:val="30"/>
        </w:rPr>
        <w:t xml:space="preserve"> C、共同协议不应同投标文件一起提交招标人</w:t>
      </w:r>
    </w:p>
    <w:p>
      <w:pPr>
        <w:rPr>
          <w:rFonts w:hint="eastAsia" w:ascii="仿宋" w:hAnsi="仿宋" w:eastAsia="仿宋" w:cs="仿宋"/>
          <w:sz w:val="30"/>
          <w:szCs w:val="30"/>
        </w:rPr>
      </w:pPr>
      <w:r>
        <w:rPr>
          <w:rFonts w:hint="eastAsia" w:ascii="仿宋" w:hAnsi="仿宋" w:eastAsia="仿宋" w:cs="仿宋"/>
          <w:sz w:val="30"/>
          <w:szCs w:val="30"/>
        </w:rPr>
        <w:t xml:space="preserve"> D、联合体各方通过共同协议，明确约定各方的责任</w:t>
      </w:r>
    </w:p>
    <w:p>
      <w:pPr>
        <w:rPr>
          <w:rFonts w:hint="eastAsia" w:ascii="仿宋" w:hAnsi="仿宋" w:eastAsia="仿宋" w:cs="仿宋"/>
          <w:sz w:val="30"/>
          <w:szCs w:val="30"/>
        </w:rPr>
      </w:pPr>
      <w:r>
        <w:rPr>
          <w:rFonts w:hint="eastAsia" w:ascii="仿宋" w:hAnsi="仿宋" w:eastAsia="仿宋" w:cs="仿宋"/>
          <w:sz w:val="30"/>
          <w:szCs w:val="30"/>
        </w:rPr>
        <w:t xml:space="preserve">  答案: C</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投标人不得（）投标报价，不得排挤其他投标人的公平竞争。</w:t>
      </w:r>
    </w:p>
    <w:p>
      <w:pPr>
        <w:rPr>
          <w:rFonts w:hint="eastAsia" w:ascii="仿宋" w:hAnsi="仿宋" w:eastAsia="仿宋" w:cs="仿宋"/>
          <w:sz w:val="30"/>
          <w:szCs w:val="30"/>
        </w:rPr>
      </w:pPr>
      <w:r>
        <w:rPr>
          <w:rFonts w:hint="eastAsia" w:ascii="仿宋" w:hAnsi="仿宋" w:eastAsia="仿宋" w:cs="仿宋"/>
          <w:sz w:val="30"/>
          <w:szCs w:val="30"/>
        </w:rPr>
        <w:t xml:space="preserve"> A、相互公开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B、相互串通 </w:t>
      </w:r>
    </w:p>
    <w:p>
      <w:pPr>
        <w:rPr>
          <w:rFonts w:hint="eastAsia" w:ascii="仿宋" w:hAnsi="仿宋" w:eastAsia="仿宋" w:cs="仿宋"/>
          <w:sz w:val="30"/>
          <w:szCs w:val="30"/>
        </w:rPr>
      </w:pPr>
      <w:r>
        <w:rPr>
          <w:rFonts w:hint="eastAsia" w:ascii="仿宋" w:hAnsi="仿宋" w:eastAsia="仿宋" w:cs="仿宋"/>
          <w:sz w:val="30"/>
          <w:szCs w:val="30"/>
        </w:rPr>
        <w:t xml:space="preserve"> C、相互攀比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D、相互保密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 答案: B</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根据《工程建设项目货物招投标办法》规定，下列关于评标纪律中错误的是（）。</w:t>
      </w:r>
    </w:p>
    <w:p>
      <w:pPr>
        <w:rPr>
          <w:rFonts w:hint="eastAsia" w:ascii="仿宋" w:hAnsi="仿宋" w:eastAsia="仿宋" w:cs="仿宋"/>
          <w:sz w:val="30"/>
          <w:szCs w:val="30"/>
        </w:rPr>
      </w:pPr>
      <w:r>
        <w:rPr>
          <w:rFonts w:hint="eastAsia" w:ascii="仿宋" w:hAnsi="仿宋" w:eastAsia="仿宋" w:cs="仿宋"/>
          <w:sz w:val="30"/>
          <w:szCs w:val="30"/>
        </w:rPr>
        <w:t xml:space="preserve"> A、评标委员会成员应客观公正地履行职务</w:t>
      </w:r>
    </w:p>
    <w:p>
      <w:pPr>
        <w:rPr>
          <w:rFonts w:hint="eastAsia" w:ascii="仿宋" w:hAnsi="仿宋" w:eastAsia="仿宋" w:cs="仿宋"/>
          <w:sz w:val="30"/>
          <w:szCs w:val="30"/>
        </w:rPr>
      </w:pPr>
      <w:r>
        <w:rPr>
          <w:rFonts w:hint="eastAsia" w:ascii="仿宋" w:hAnsi="仿宋" w:eastAsia="仿宋" w:cs="仿宋"/>
          <w:sz w:val="30"/>
          <w:szCs w:val="30"/>
        </w:rPr>
        <w:t xml:space="preserve"> B、评标委员会不得私下接触投标人</w:t>
      </w:r>
    </w:p>
    <w:p>
      <w:pPr>
        <w:rPr>
          <w:rFonts w:hint="eastAsia" w:ascii="仿宋" w:hAnsi="仿宋" w:eastAsia="仿宋" w:cs="仿宋"/>
          <w:sz w:val="30"/>
          <w:szCs w:val="30"/>
        </w:rPr>
      </w:pPr>
      <w:r>
        <w:rPr>
          <w:rFonts w:hint="eastAsia" w:ascii="仿宋" w:hAnsi="仿宋" w:eastAsia="仿宋" w:cs="仿宋"/>
          <w:sz w:val="30"/>
          <w:szCs w:val="30"/>
        </w:rPr>
        <w:t xml:space="preserve"> C、任何单位和个人不得非法干预评标过程</w:t>
      </w:r>
    </w:p>
    <w:p>
      <w:pPr>
        <w:rPr>
          <w:rFonts w:hint="eastAsia" w:ascii="仿宋" w:hAnsi="仿宋" w:eastAsia="仿宋" w:cs="仿宋"/>
          <w:sz w:val="30"/>
          <w:szCs w:val="30"/>
        </w:rPr>
      </w:pPr>
      <w:r>
        <w:rPr>
          <w:rFonts w:hint="eastAsia" w:ascii="仿宋" w:hAnsi="仿宋" w:eastAsia="仿宋" w:cs="仿宋"/>
          <w:sz w:val="30"/>
          <w:szCs w:val="30"/>
        </w:rPr>
        <w:t xml:space="preserve"> D、评标委员会不得要求投标人对投标文件中含义不明确的内容进行必要的澄清。</w:t>
      </w:r>
    </w:p>
    <w:p>
      <w:pPr>
        <w:rPr>
          <w:rFonts w:hint="eastAsia" w:ascii="仿宋" w:hAnsi="仿宋" w:eastAsia="仿宋" w:cs="仿宋"/>
          <w:sz w:val="30"/>
          <w:szCs w:val="30"/>
        </w:rPr>
      </w:pPr>
      <w:r>
        <w:rPr>
          <w:rFonts w:hint="eastAsia" w:ascii="仿宋" w:hAnsi="仿宋" w:eastAsia="仿宋" w:cs="仿宋"/>
          <w:sz w:val="30"/>
          <w:szCs w:val="30"/>
        </w:rPr>
        <w:t xml:space="preserve">  答案: D</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对于中标通知书，下列说法正确的是（）。</w:t>
      </w:r>
    </w:p>
    <w:p>
      <w:pPr>
        <w:rPr>
          <w:rFonts w:hint="eastAsia" w:ascii="仿宋" w:hAnsi="仿宋" w:eastAsia="仿宋" w:cs="仿宋"/>
          <w:sz w:val="30"/>
          <w:szCs w:val="30"/>
        </w:rPr>
      </w:pPr>
      <w:r>
        <w:rPr>
          <w:rFonts w:hint="eastAsia" w:ascii="仿宋" w:hAnsi="仿宋" w:eastAsia="仿宋" w:cs="仿宋"/>
          <w:sz w:val="30"/>
          <w:szCs w:val="30"/>
        </w:rPr>
        <w:t xml:space="preserve"> A、中标通知书就是正式的合同</w:t>
      </w:r>
    </w:p>
    <w:p>
      <w:pPr>
        <w:rPr>
          <w:rFonts w:hint="eastAsia" w:ascii="仿宋" w:hAnsi="仿宋" w:eastAsia="仿宋" w:cs="仿宋"/>
          <w:sz w:val="30"/>
          <w:szCs w:val="30"/>
        </w:rPr>
      </w:pPr>
      <w:r>
        <w:rPr>
          <w:rFonts w:hint="eastAsia" w:ascii="仿宋" w:hAnsi="仿宋" w:eastAsia="仿宋" w:cs="仿宋"/>
          <w:sz w:val="30"/>
          <w:szCs w:val="30"/>
        </w:rPr>
        <w:t xml:space="preserve"> B、中标通知书属于要约邀请</w:t>
      </w:r>
    </w:p>
    <w:p>
      <w:pPr>
        <w:rPr>
          <w:rFonts w:hint="eastAsia" w:ascii="仿宋" w:hAnsi="仿宋" w:eastAsia="仿宋" w:cs="仿宋"/>
          <w:sz w:val="30"/>
          <w:szCs w:val="30"/>
        </w:rPr>
      </w:pPr>
      <w:r>
        <w:rPr>
          <w:rFonts w:hint="eastAsia" w:ascii="仿宋" w:hAnsi="仿宋" w:eastAsia="仿宋" w:cs="仿宋"/>
          <w:sz w:val="30"/>
          <w:szCs w:val="30"/>
        </w:rPr>
        <w:t xml:space="preserve"> C、中标通知书属于要约</w:t>
      </w:r>
    </w:p>
    <w:p>
      <w:pPr>
        <w:rPr>
          <w:rFonts w:hint="eastAsia" w:ascii="仿宋" w:hAnsi="仿宋" w:eastAsia="仿宋" w:cs="仿宋"/>
          <w:sz w:val="30"/>
          <w:szCs w:val="30"/>
        </w:rPr>
      </w:pPr>
      <w:r>
        <w:rPr>
          <w:rFonts w:hint="eastAsia" w:ascii="仿宋" w:hAnsi="仿宋" w:eastAsia="仿宋" w:cs="仿宋"/>
          <w:sz w:val="30"/>
          <w:szCs w:val="30"/>
        </w:rPr>
        <w:t xml:space="preserve"> D、中标通知书属于承诺       </w:t>
      </w:r>
    </w:p>
    <w:p>
      <w:pPr>
        <w:rPr>
          <w:rFonts w:hint="eastAsia" w:ascii="仿宋" w:hAnsi="仿宋" w:eastAsia="仿宋" w:cs="仿宋"/>
          <w:sz w:val="30"/>
          <w:szCs w:val="30"/>
        </w:rPr>
      </w:pPr>
      <w:r>
        <w:rPr>
          <w:rFonts w:hint="eastAsia" w:ascii="仿宋" w:hAnsi="仿宋" w:eastAsia="仿宋" w:cs="仿宋"/>
          <w:sz w:val="30"/>
          <w:szCs w:val="30"/>
        </w:rPr>
        <w:t xml:space="preserve"> 答案:  D</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招标投标活动实质上是以（）的方式选择工程承揽单位或供应商。</w:t>
      </w:r>
    </w:p>
    <w:p>
      <w:pPr>
        <w:rPr>
          <w:rFonts w:hint="eastAsia" w:ascii="仿宋" w:hAnsi="仿宋" w:eastAsia="仿宋" w:cs="仿宋"/>
          <w:sz w:val="30"/>
          <w:szCs w:val="30"/>
        </w:rPr>
      </w:pPr>
      <w:r>
        <w:rPr>
          <w:rFonts w:hint="eastAsia" w:ascii="仿宋" w:hAnsi="仿宋" w:eastAsia="仿宋" w:cs="仿宋"/>
          <w:sz w:val="30"/>
          <w:szCs w:val="30"/>
        </w:rPr>
        <w:t xml:space="preserve"> A、竞争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B、传统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 xml:space="preserve">C、公平交易  </w:t>
      </w:r>
    </w:p>
    <w:p>
      <w:pPr>
        <w:ind w:firstLine="150" w:firstLineChars="50"/>
        <w:rPr>
          <w:rFonts w:hint="eastAsia" w:ascii="仿宋" w:hAnsi="仿宋" w:eastAsia="仿宋" w:cs="仿宋"/>
          <w:sz w:val="30"/>
          <w:szCs w:val="30"/>
        </w:rPr>
      </w:pPr>
      <w:r>
        <w:rPr>
          <w:rFonts w:hint="eastAsia" w:ascii="仿宋" w:hAnsi="仿宋" w:eastAsia="仿宋" w:cs="仿宋"/>
          <w:sz w:val="30"/>
          <w:szCs w:val="30"/>
        </w:rPr>
        <w:t>D、担保</w:t>
      </w:r>
    </w:p>
    <w:p>
      <w:pPr>
        <w:rPr>
          <w:rFonts w:hint="eastAsia" w:ascii="仿宋" w:hAnsi="仿宋" w:eastAsia="仿宋" w:cs="仿宋"/>
          <w:sz w:val="30"/>
          <w:szCs w:val="30"/>
        </w:rPr>
      </w:pPr>
      <w:r>
        <w:rPr>
          <w:rFonts w:hint="eastAsia" w:ascii="仿宋" w:hAnsi="仿宋" w:eastAsia="仿宋" w:cs="仿宋"/>
          <w:sz w:val="30"/>
          <w:szCs w:val="30"/>
        </w:rPr>
        <w:t xml:space="preserve">  答案: A</w:t>
      </w:r>
    </w:p>
    <w:p>
      <w:pPr>
        <w:pStyle w:val="24"/>
        <w:numPr>
          <w:ilvl w:val="0"/>
          <w:numId w:val="3"/>
        </w:numPr>
        <w:ind w:firstLine="0" w:firstLineChars="0"/>
        <w:rPr>
          <w:rFonts w:hint="eastAsia" w:ascii="仿宋" w:hAnsi="仿宋" w:eastAsia="仿宋" w:cs="仿宋"/>
          <w:sz w:val="30"/>
          <w:szCs w:val="30"/>
        </w:rPr>
      </w:pPr>
      <w:r>
        <w:rPr>
          <w:rFonts w:hint="eastAsia" w:ascii="仿宋" w:hAnsi="仿宋" w:eastAsia="仿宋" w:cs="仿宋"/>
          <w:sz w:val="30"/>
          <w:szCs w:val="30"/>
        </w:rPr>
        <w:t>机电产品国际招标采用综合评价法的，应当对每一项评价内容赋予相应的权重，其中价格权重不得低于（）。</w:t>
      </w:r>
    </w:p>
    <w:p>
      <w:pPr>
        <w:pStyle w:val="24"/>
        <w:numPr>
          <w:ilvl w:val="0"/>
          <w:numId w:val="4"/>
        </w:numPr>
        <w:ind w:firstLineChars="0"/>
        <w:rPr>
          <w:rFonts w:hint="eastAsia" w:ascii="仿宋" w:hAnsi="仿宋" w:eastAsia="仿宋" w:cs="仿宋"/>
          <w:sz w:val="30"/>
          <w:szCs w:val="30"/>
        </w:rPr>
      </w:pPr>
      <w:r>
        <w:rPr>
          <w:rFonts w:hint="eastAsia" w:ascii="仿宋" w:hAnsi="仿宋" w:eastAsia="仿宋" w:cs="仿宋"/>
          <w:sz w:val="30"/>
          <w:szCs w:val="30"/>
        </w:rPr>
        <w:t xml:space="preserve">10%  </w:t>
      </w:r>
    </w:p>
    <w:p>
      <w:pPr>
        <w:pStyle w:val="24"/>
        <w:numPr>
          <w:ilvl w:val="0"/>
          <w:numId w:val="4"/>
        </w:numPr>
        <w:ind w:firstLineChars="0"/>
        <w:rPr>
          <w:rFonts w:hint="eastAsia" w:ascii="仿宋" w:hAnsi="仿宋" w:eastAsia="仿宋" w:cs="仿宋"/>
          <w:sz w:val="30"/>
          <w:szCs w:val="30"/>
        </w:rPr>
      </w:pPr>
      <w:r>
        <w:rPr>
          <w:rFonts w:hint="eastAsia" w:ascii="仿宋" w:hAnsi="仿宋" w:eastAsia="仿宋" w:cs="仿宋"/>
          <w:sz w:val="30"/>
          <w:szCs w:val="30"/>
        </w:rPr>
        <w:t xml:space="preserve">B、20%  </w:t>
      </w:r>
    </w:p>
    <w:p>
      <w:pPr>
        <w:pStyle w:val="24"/>
        <w:numPr>
          <w:ilvl w:val="0"/>
          <w:numId w:val="4"/>
        </w:numPr>
        <w:ind w:firstLineChars="0"/>
        <w:rPr>
          <w:rFonts w:hint="eastAsia" w:ascii="仿宋" w:hAnsi="仿宋" w:eastAsia="仿宋" w:cs="仿宋"/>
          <w:sz w:val="30"/>
          <w:szCs w:val="30"/>
        </w:rPr>
      </w:pPr>
      <w:r>
        <w:rPr>
          <w:rFonts w:hint="eastAsia" w:ascii="仿宋" w:hAnsi="仿宋" w:eastAsia="仿宋" w:cs="仿宋"/>
          <w:sz w:val="30"/>
          <w:szCs w:val="30"/>
        </w:rPr>
        <w:t xml:space="preserve">C、30%  </w:t>
      </w:r>
    </w:p>
    <w:p>
      <w:pPr>
        <w:pStyle w:val="24"/>
        <w:numPr>
          <w:ilvl w:val="0"/>
          <w:numId w:val="4"/>
        </w:numPr>
        <w:ind w:firstLineChars="0"/>
        <w:rPr>
          <w:rFonts w:hint="eastAsia" w:ascii="仿宋" w:hAnsi="仿宋" w:eastAsia="仿宋" w:cs="仿宋"/>
          <w:sz w:val="30"/>
          <w:szCs w:val="30"/>
        </w:rPr>
      </w:pPr>
      <w:r>
        <w:rPr>
          <w:rFonts w:hint="eastAsia" w:ascii="仿宋" w:hAnsi="仿宋" w:eastAsia="仿宋" w:cs="仿宋"/>
          <w:sz w:val="30"/>
          <w:szCs w:val="30"/>
        </w:rPr>
        <w:t xml:space="preserve">D、50%      </w:t>
      </w:r>
    </w:p>
    <w:p>
      <w:pPr>
        <w:pStyle w:val="24"/>
        <w:ind w:left="132" w:firstLine="0" w:firstLineChars="0"/>
        <w:rPr>
          <w:rFonts w:hint="eastAsia" w:ascii="仿宋" w:hAnsi="仿宋" w:eastAsia="仿宋" w:cs="仿宋"/>
          <w:sz w:val="30"/>
          <w:szCs w:val="30"/>
        </w:rPr>
      </w:pPr>
      <w:r>
        <w:rPr>
          <w:rFonts w:hint="eastAsia" w:ascii="仿宋" w:hAnsi="仿宋" w:eastAsia="仿宋" w:cs="仿宋"/>
          <w:sz w:val="30"/>
          <w:szCs w:val="30"/>
        </w:rPr>
        <w:t>答案:  C</w:t>
      </w:r>
    </w:p>
    <w:p>
      <w:pPr>
        <w:pStyle w:val="24"/>
        <w:spacing w:line="580" w:lineRule="exact"/>
        <w:ind w:firstLine="0" w:firstLineChars="0"/>
        <w:rPr>
          <w:rFonts w:hint="eastAsia" w:ascii="仿宋" w:hAnsi="仿宋" w:eastAsia="仿宋" w:cs="仿宋"/>
          <w:sz w:val="30"/>
          <w:szCs w:val="30"/>
        </w:rPr>
      </w:pPr>
      <w:r>
        <w:rPr>
          <w:rFonts w:hint="eastAsia" w:ascii="仿宋" w:hAnsi="仿宋" w:eastAsia="仿宋" w:cs="仿宋"/>
          <w:sz w:val="30"/>
          <w:szCs w:val="30"/>
        </w:rPr>
        <w:t>138、投标预备会结束后，由招标人（招标代理人）整理会议纪要和解答的内容，以书面形式将所有问题及解答向（  ）发放。</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A、所有潜在的投标人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B、所有获得招标文件的投标人</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C、所有申请投标的投标人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D、所有资格预审合格的投标人</w:t>
      </w:r>
    </w:p>
    <w:p>
      <w:pPr>
        <w:pStyle w:val="24"/>
        <w:ind w:left="132" w:leftChars="63" w:firstLineChars="150"/>
        <w:rPr>
          <w:rFonts w:hint="eastAsia" w:ascii="仿宋" w:hAnsi="仿宋" w:eastAsia="仿宋" w:cs="仿宋"/>
          <w:sz w:val="30"/>
          <w:szCs w:val="30"/>
        </w:rPr>
      </w:pPr>
      <w:r>
        <w:rPr>
          <w:rFonts w:hint="eastAsia" w:ascii="仿宋" w:hAnsi="仿宋" w:eastAsia="仿宋" w:cs="仿宋"/>
          <w:sz w:val="30"/>
          <w:szCs w:val="30"/>
        </w:rPr>
        <w:t>答案:  B</w:t>
      </w:r>
    </w:p>
    <w:p>
      <w:pPr>
        <w:spacing w:line="580" w:lineRule="exact"/>
        <w:rPr>
          <w:rFonts w:hint="eastAsia" w:ascii="仿宋" w:hAnsi="仿宋" w:eastAsia="仿宋" w:cs="仿宋"/>
          <w:sz w:val="30"/>
          <w:szCs w:val="30"/>
        </w:rPr>
      </w:pPr>
      <w:r>
        <w:rPr>
          <w:rFonts w:hint="eastAsia" w:ascii="仿宋" w:hAnsi="仿宋" w:eastAsia="仿宋" w:cs="仿宋"/>
          <w:sz w:val="30"/>
          <w:szCs w:val="30"/>
        </w:rPr>
        <w:t>139、评标和定标最迟应当在投标有效期结束日（ ）工作日前完成。</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 xml:space="preserve">A、10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B、15</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C、20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D、30</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3、招标文件应当载明投标有效期，投标有效期从（ ）起计算。</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 xml:space="preserve">A、发布招标公告           </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 xml:space="preserve">B、发售招标文件 </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C、提交投标文件截止</w:t>
      </w:r>
      <w:r>
        <w:rPr>
          <w:rFonts w:hint="eastAsia" w:ascii="仿宋" w:hAnsi="仿宋" w:eastAsia="仿宋" w:cs="仿宋"/>
          <w:color w:val="auto"/>
          <w:sz w:val="30"/>
          <w:szCs w:val="30"/>
          <w:lang w:eastAsia="zh-CN"/>
        </w:rPr>
        <w:t>之</w:t>
      </w:r>
      <w:r>
        <w:rPr>
          <w:rFonts w:hint="eastAsia" w:ascii="仿宋" w:hAnsi="仿宋" w:eastAsia="仿宋" w:cs="仿宋"/>
          <w:color w:val="auto"/>
          <w:sz w:val="30"/>
          <w:szCs w:val="30"/>
        </w:rPr>
        <w:t xml:space="preserve">日     </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D、投标报名</w:t>
      </w:r>
    </w:p>
    <w:p>
      <w:pPr>
        <w:spacing w:line="58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140、招标代理机构为其代理项目的投标人编制投标文件、提供咨询的，处（ ）万元以下的罚款。</w:t>
      </w:r>
    </w:p>
    <w:p>
      <w:pPr>
        <w:spacing w:line="58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A、3万元以上15万元以下</w:t>
      </w:r>
    </w:p>
    <w:p>
      <w:pPr>
        <w:spacing w:line="580" w:lineRule="exact"/>
        <w:ind w:firstLine="300" w:firstLineChars="100"/>
        <w:rPr>
          <w:rFonts w:hint="eastAsia" w:ascii="仿宋" w:hAnsi="仿宋" w:eastAsia="仿宋" w:cs="仿宋"/>
          <w:color w:val="FF6600"/>
          <w:sz w:val="30"/>
          <w:szCs w:val="30"/>
        </w:rPr>
      </w:pPr>
      <w:r>
        <w:rPr>
          <w:rFonts w:hint="eastAsia" w:ascii="仿宋" w:hAnsi="仿宋" w:eastAsia="仿宋" w:cs="仿宋"/>
          <w:sz w:val="30"/>
          <w:szCs w:val="30"/>
        </w:rPr>
        <w:t>B、5万元以上10万元以下</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 xml:space="preserve">C、5万元以上15万元以下    </w:t>
      </w:r>
    </w:p>
    <w:p>
      <w:pPr>
        <w:spacing w:line="58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D、5万元以上25万元以下</w:t>
      </w:r>
    </w:p>
    <w:p>
      <w:pPr>
        <w:spacing w:line="58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141、招标代理机构在所代理的招标项目中投标、代理投标的，对单位直接负责的主管人员和其他直接责任人员处单位罚款数额（ ）的罚款。</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 xml:space="preserve">A、3%以上5%以下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B、5%以上10%以下</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C、1%以上3%以下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D、1%以上5%以下</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142、招标人不按照规定退还投标保证金及银行周期存款利息的，由有关行政监督部门责令整改，可以处（ ）万元以下的罚款。</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 xml:space="preserve">A、3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B、5</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C、7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D、10</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143、依法必须进行招标的项目，招标人应当自收到评标报告之日起3日内公示中标候选人，公示期不得少于（ ）日。</w:t>
      </w:r>
    </w:p>
    <w:p>
      <w:pPr>
        <w:spacing w:line="580" w:lineRule="exact"/>
        <w:ind w:firstLine="570"/>
        <w:rPr>
          <w:rFonts w:hint="eastAsia" w:ascii="仿宋" w:hAnsi="仿宋" w:eastAsia="仿宋" w:cs="仿宋"/>
          <w:sz w:val="30"/>
          <w:szCs w:val="30"/>
        </w:rPr>
      </w:pPr>
      <w:r>
        <w:rPr>
          <w:rFonts w:hint="eastAsia" w:ascii="仿宋" w:hAnsi="仿宋" w:eastAsia="仿宋" w:cs="仿宋"/>
          <w:sz w:val="30"/>
          <w:szCs w:val="30"/>
        </w:rPr>
        <w:t xml:space="preserve">A、2    </w:t>
      </w:r>
    </w:p>
    <w:p>
      <w:pPr>
        <w:spacing w:line="580" w:lineRule="exact"/>
        <w:ind w:firstLine="570"/>
        <w:rPr>
          <w:rFonts w:hint="eastAsia" w:ascii="仿宋" w:hAnsi="仿宋" w:eastAsia="仿宋" w:cs="仿宋"/>
          <w:sz w:val="30"/>
          <w:szCs w:val="30"/>
        </w:rPr>
      </w:pPr>
      <w:r>
        <w:rPr>
          <w:rFonts w:hint="eastAsia" w:ascii="仿宋" w:hAnsi="仿宋" w:eastAsia="仿宋" w:cs="仿宋"/>
          <w:sz w:val="30"/>
          <w:szCs w:val="30"/>
        </w:rPr>
        <w:t xml:space="preserve">B、2个工作日   </w:t>
      </w:r>
    </w:p>
    <w:p>
      <w:pPr>
        <w:spacing w:line="580" w:lineRule="exact"/>
        <w:ind w:firstLine="570"/>
        <w:rPr>
          <w:rFonts w:hint="eastAsia" w:ascii="仿宋" w:hAnsi="仿宋" w:eastAsia="仿宋" w:cs="仿宋"/>
          <w:sz w:val="30"/>
          <w:szCs w:val="30"/>
        </w:rPr>
      </w:pPr>
      <w:r>
        <w:rPr>
          <w:rFonts w:hint="eastAsia" w:ascii="仿宋" w:hAnsi="仿宋" w:eastAsia="仿宋" w:cs="仿宋"/>
          <w:sz w:val="30"/>
          <w:szCs w:val="30"/>
        </w:rPr>
        <w:t xml:space="preserve">C、3    </w:t>
      </w:r>
    </w:p>
    <w:p>
      <w:pPr>
        <w:spacing w:line="580" w:lineRule="exact"/>
        <w:ind w:firstLine="570"/>
        <w:rPr>
          <w:rFonts w:hint="eastAsia" w:ascii="仿宋" w:hAnsi="仿宋" w:eastAsia="仿宋" w:cs="仿宋"/>
          <w:sz w:val="30"/>
          <w:szCs w:val="30"/>
        </w:rPr>
      </w:pPr>
      <w:r>
        <w:rPr>
          <w:rFonts w:hint="eastAsia" w:ascii="仿宋" w:hAnsi="仿宋" w:eastAsia="仿宋" w:cs="仿宋"/>
          <w:sz w:val="30"/>
          <w:szCs w:val="30"/>
        </w:rPr>
        <w:t>D、3个工作日</w:t>
      </w:r>
    </w:p>
    <w:p>
      <w:pPr>
        <w:spacing w:line="580" w:lineRule="exact"/>
        <w:ind w:firstLine="57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144、国有资金占控股或者主导地位的依法必须进行招标的项目，招标人应当确定（ ）的中标候选人为中标人。</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A、排名第一</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B、价格最低</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C、综合得分最高</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D、施工组织方案最优</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145、招标人最迟应当在书面合同签订后（ ）工作日内向中标人和未中标的投标人退还投标保证金及银行周期存款利息。</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 xml:space="preserve">A、4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B、5</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C、6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D、3</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146、招标文件要求投标人提交履约保证金的，中标人应当按照招标文件的要求提交。履约保证金不得超过中标合同金额的（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 xml:space="preserve">A、5% </w:t>
      </w:r>
      <w:r>
        <w:rPr>
          <w:rFonts w:hint="eastAsia" w:ascii="仿宋" w:hAnsi="仿宋" w:eastAsia="仿宋" w:cs="仿宋"/>
          <w:color w:val="FF6600"/>
          <w:sz w:val="30"/>
          <w:szCs w:val="30"/>
        </w:rPr>
        <w:t xml:space="preserve"> </w:t>
      </w:r>
    </w:p>
    <w:p>
      <w:pPr>
        <w:spacing w:line="580" w:lineRule="exact"/>
        <w:ind w:firstLine="450" w:firstLineChars="150"/>
        <w:rPr>
          <w:rFonts w:hint="eastAsia" w:ascii="仿宋" w:hAnsi="仿宋" w:eastAsia="仿宋" w:cs="仿宋"/>
          <w:sz w:val="30"/>
          <w:szCs w:val="30"/>
        </w:rPr>
      </w:pPr>
      <w:r>
        <w:rPr>
          <w:rFonts w:hint="eastAsia" w:ascii="仿宋" w:hAnsi="仿宋" w:eastAsia="仿宋" w:cs="仿宋"/>
          <w:color w:val="FF6600"/>
          <w:sz w:val="30"/>
          <w:szCs w:val="30"/>
        </w:rPr>
        <w:t xml:space="preserve"> </w:t>
      </w:r>
      <w:r>
        <w:rPr>
          <w:rFonts w:hint="eastAsia" w:ascii="仿宋" w:hAnsi="仿宋" w:eastAsia="仿宋" w:cs="仿宋"/>
          <w:sz w:val="30"/>
          <w:szCs w:val="30"/>
        </w:rPr>
        <w:t>B、10%</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C、15%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D、20%</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numPr>
          <w:ilvl w:val="0"/>
          <w:numId w:val="5"/>
        </w:numPr>
        <w:spacing w:line="580" w:lineRule="exact"/>
        <w:rPr>
          <w:rFonts w:hint="eastAsia" w:ascii="仿宋" w:hAnsi="仿宋" w:eastAsia="仿宋" w:cs="仿宋"/>
          <w:sz w:val="30"/>
          <w:szCs w:val="30"/>
        </w:rPr>
      </w:pPr>
      <w:r>
        <w:rPr>
          <w:rFonts w:hint="eastAsia" w:ascii="仿宋" w:hAnsi="仿宋" w:eastAsia="仿宋" w:cs="仿宋"/>
          <w:sz w:val="30"/>
          <w:szCs w:val="30"/>
        </w:rPr>
        <w:t>采用竞争性谈判方式的采购的，应当遵循以下程序（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（1）成立谈判小组 （2）制定谈判文件 （3）谈判确定成交供应商 （4）确定邀请参加谈判的供应商</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A、1234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B、2413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C、4213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D、1243</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148、招标人在招标文件中要求投标人提交投标保证金的，投标保证金不得超过项目估算价的（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 xml:space="preserve">A、1%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B、1.5%</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C、2%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D、2.5%</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149、招标人对已发出的招标文件进行必要的澄清或者修改的，应当在招标文件要求提交投标文件截止时间至少（ ）日前，以书面形式通知所有招标文件收受人。</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 xml:space="preserve">A、3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B、5</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C、10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D、15</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150、招标人编制的资格预审文件、招标文件的内容违反法律、行政法规的强制性规定，违反公开、公平、公正和诚实信用原则，影响资格预审结果或者潜在投标人投标的，依法必须进行招标的项目的招标人应当在（ ）后重新招标。</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A、修改公告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B、修改资格预审文件</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C、上网公示声明此次招标无效</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D、对违反规定的内容进行研讨</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151、《招标投标法》的规定，下列关于投标人资格审查的表述中不正确的是（ ）。</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A、招标人不得以不合理的条件限制或排斥潜在投标人</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B、招标人不得对潜在投标人实行歧视待遇</w:t>
      </w:r>
    </w:p>
    <w:p>
      <w:pPr>
        <w:spacing w:line="580" w:lineRule="exact"/>
        <w:ind w:left="473" w:leftChars="225"/>
        <w:rPr>
          <w:rFonts w:hint="eastAsia" w:ascii="仿宋" w:hAnsi="仿宋" w:eastAsia="仿宋" w:cs="仿宋"/>
          <w:sz w:val="30"/>
          <w:szCs w:val="30"/>
        </w:rPr>
      </w:pPr>
      <w:r>
        <w:rPr>
          <w:rFonts w:hint="eastAsia" w:ascii="仿宋" w:hAnsi="仿宋" w:eastAsia="仿宋" w:cs="仿宋"/>
          <w:sz w:val="30"/>
          <w:szCs w:val="30"/>
        </w:rPr>
        <w:t xml:space="preserve"> C、国家对投标人的资格条件有规定的，应依照其规定</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D、招标人不得要求潜在投标人提供有关资质证明文件和业绩情况。</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152、资格预审文件或者招标文件的发售期（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A、不得超过5日    </w:t>
      </w:r>
    </w:p>
    <w:p>
      <w:pPr>
        <w:spacing w:line="58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 xml:space="preserve">  B、不得少于5个工作日</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C、不得少于5日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D、不得少于3日</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rPr>
          <w:rFonts w:hint="eastAsia" w:ascii="仿宋" w:hAnsi="仿宋" w:eastAsia="仿宋" w:cs="仿宋"/>
          <w:sz w:val="30"/>
          <w:szCs w:val="30"/>
        </w:rPr>
      </w:pPr>
      <w:r>
        <w:rPr>
          <w:rFonts w:hint="eastAsia" w:ascii="仿宋" w:hAnsi="仿宋" w:eastAsia="仿宋" w:cs="仿宋"/>
          <w:sz w:val="30"/>
          <w:szCs w:val="30"/>
        </w:rPr>
        <w:t>153、《招标投标法》规定，（  ）是招标代理机构接受投标、组织开标、评标委员会评标、招标人确定中标人和签订合同的依据。</w:t>
      </w:r>
    </w:p>
    <w:p>
      <w:pPr>
        <w:spacing w:line="580" w:lineRule="exact"/>
        <w:rPr>
          <w:rFonts w:hint="eastAsia" w:ascii="仿宋" w:hAnsi="仿宋" w:eastAsia="仿宋" w:cs="仿宋"/>
          <w:color w:val="FF6600"/>
          <w:sz w:val="30"/>
          <w:szCs w:val="30"/>
        </w:rPr>
      </w:pPr>
      <w:r>
        <w:rPr>
          <w:rFonts w:hint="eastAsia" w:ascii="仿宋" w:hAnsi="仿宋" w:eastAsia="仿宋" w:cs="仿宋"/>
          <w:sz w:val="30"/>
          <w:szCs w:val="30"/>
        </w:rPr>
        <w:t xml:space="preserve">     A、工程量清单</w:t>
      </w:r>
      <w:r>
        <w:rPr>
          <w:rFonts w:hint="eastAsia" w:ascii="仿宋" w:hAnsi="仿宋" w:eastAsia="仿宋" w:cs="仿宋"/>
          <w:color w:val="FF6600"/>
          <w:sz w:val="30"/>
          <w:szCs w:val="30"/>
        </w:rPr>
        <w:t xml:space="preserve">    </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 xml:space="preserve">B、投标文件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C、招标文件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D、标底</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154、资格预审结束后招标人应当及时向资格预审申请人发出（  ）。</w:t>
      </w:r>
    </w:p>
    <w:p>
      <w:pPr>
        <w:tabs>
          <w:tab w:val="right" w:pos="8204"/>
        </w:tabs>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A、合格通知书        </w:t>
      </w:r>
    </w:p>
    <w:p>
      <w:pPr>
        <w:tabs>
          <w:tab w:val="right" w:pos="8204"/>
        </w:tabs>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B、资格预审合格通知书</w:t>
      </w:r>
      <w:r>
        <w:rPr>
          <w:rFonts w:hint="eastAsia" w:ascii="仿宋" w:hAnsi="仿宋" w:eastAsia="仿宋" w:cs="仿宋"/>
          <w:sz w:val="30"/>
          <w:szCs w:val="30"/>
        </w:rPr>
        <w:tab/>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C、投标邀请书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D、资格预审结果通知书</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155、《招标投标法》规定，下列关于投标文件的送达和签收的表述中不正确的是（ ）。</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A、在招标文件要求提交投标文件的截止时间后送达的投标文件，招标人应当拒收</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B、招标人收到投标文件后，应当签收保存，不得开启</w:t>
      </w:r>
    </w:p>
    <w:p>
      <w:pPr>
        <w:spacing w:line="580" w:lineRule="exact"/>
        <w:ind w:left="473" w:leftChars="225"/>
        <w:rPr>
          <w:rFonts w:hint="eastAsia" w:ascii="仿宋" w:hAnsi="仿宋" w:eastAsia="仿宋" w:cs="仿宋"/>
          <w:sz w:val="30"/>
          <w:szCs w:val="30"/>
        </w:rPr>
      </w:pPr>
      <w:r>
        <w:rPr>
          <w:rFonts w:hint="eastAsia" w:ascii="仿宋" w:hAnsi="仿宋" w:eastAsia="仿宋" w:cs="仿宋"/>
          <w:sz w:val="30"/>
          <w:szCs w:val="30"/>
        </w:rPr>
        <w:t xml:space="preserve"> C、投标人递送投标文件的方式只可通过直接送达方式</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D、如果投标文件没有按照招标文件要求送达，招标人可以拒绝受理</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numPr>
          <w:ilvl w:val="0"/>
          <w:numId w:val="6"/>
        </w:numPr>
        <w:spacing w:line="580" w:lineRule="exact"/>
        <w:rPr>
          <w:rFonts w:hint="eastAsia" w:ascii="仿宋" w:hAnsi="仿宋" w:eastAsia="仿宋" w:cs="仿宋"/>
          <w:sz w:val="30"/>
          <w:szCs w:val="30"/>
        </w:rPr>
      </w:pPr>
      <w:r>
        <w:rPr>
          <w:rFonts w:hint="eastAsia" w:ascii="仿宋" w:hAnsi="仿宋" w:eastAsia="仿宋" w:cs="仿宋"/>
          <w:sz w:val="30"/>
          <w:szCs w:val="30"/>
        </w:rPr>
        <w:t>《招标投标法》的规定，招标投标的（  ）程序的实施是否合法、规范、公平、公正，对于招标结果具有决定性作用。</w:t>
      </w:r>
    </w:p>
    <w:p>
      <w:pPr>
        <w:spacing w:line="580" w:lineRule="exact"/>
        <w:ind w:firstLine="750" w:firstLineChars="250"/>
        <w:rPr>
          <w:rFonts w:hint="eastAsia" w:ascii="仿宋" w:hAnsi="仿宋" w:eastAsia="仿宋" w:cs="仿宋"/>
          <w:color w:val="FF6600"/>
          <w:sz w:val="30"/>
          <w:szCs w:val="30"/>
        </w:rPr>
      </w:pPr>
      <w:r>
        <w:rPr>
          <w:rFonts w:hint="eastAsia" w:ascii="仿宋" w:hAnsi="仿宋" w:eastAsia="仿宋" w:cs="仿宋"/>
          <w:sz w:val="30"/>
          <w:szCs w:val="30"/>
        </w:rPr>
        <w:t xml:space="preserve">A、投标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B、开标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C、评标    </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D、中标</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157、招标人和中标人订立书面合同（  ）日内，中标人应当到建设行政主管部门备案。</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A、5</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B、7</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C、10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D、15</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158、招标人应当采取必要的措施，保证评标在（  ）情况下进行。</w:t>
      </w:r>
    </w:p>
    <w:p>
      <w:pPr>
        <w:spacing w:line="580" w:lineRule="exact"/>
        <w:ind w:firstLine="750" w:firstLineChars="250"/>
        <w:rPr>
          <w:rFonts w:hint="eastAsia" w:ascii="仿宋" w:hAnsi="仿宋" w:eastAsia="仿宋" w:cs="仿宋"/>
          <w:color w:val="FF6600"/>
          <w:sz w:val="30"/>
          <w:szCs w:val="30"/>
        </w:rPr>
      </w:pPr>
      <w:r>
        <w:rPr>
          <w:rFonts w:hint="eastAsia" w:ascii="仿宋" w:hAnsi="仿宋" w:eastAsia="仿宋" w:cs="仿宋"/>
          <w:sz w:val="30"/>
          <w:szCs w:val="30"/>
        </w:rPr>
        <w:t>A、公正</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color w:val="FF6600"/>
          <w:sz w:val="30"/>
          <w:szCs w:val="30"/>
        </w:rPr>
        <w:t xml:space="preserve"> </w:t>
      </w:r>
      <w:r>
        <w:rPr>
          <w:rFonts w:hint="eastAsia" w:ascii="仿宋" w:hAnsi="仿宋" w:eastAsia="仿宋" w:cs="仿宋"/>
          <w:sz w:val="30"/>
          <w:szCs w:val="30"/>
        </w:rPr>
        <w:t>B、公开</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C、公平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D、严格保密</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159、依法必须进行招标的项目，自招标文件开始发出之日起至投标人提交投标文件截止之日止，最短不得少于（ ）日。</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A、7</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B、10</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C、15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D、20</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160、《招标投标法》的规定，招标投标活动监督体系中的（  ）监督往往是最积极，同时也是最有效的监督。</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 xml:space="preserve">A、当事人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B、行政</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C、司法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D、社会</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161、提交投标文件的投标人少于（ ）的，招标人应当依法重新招标。</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A、1</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B、3</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C、5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D、7</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162、依法必须进行施工招标的工程，招标人应当自发出中标通知书之日起（ ）内，向有关行政监督部门提交招标投标情况的书面报告。</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A、5</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B、10</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C、15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D、20</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163、评标由（ ）负责。</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A、招标人</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B、招标代理机构</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C、评标委员会</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D、评标委员会负责人</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164、一个工程编制的标底（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A、只能一个</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B、二个</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C、三个</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D、允许多个</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165、投标人在提交投标文件的同时，应按招标文件规定的（ ）向招标人提交投标保证金，并作为其投标文件的一部分。</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A、金额、地点、时间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B、时间、形式、地点   </w:t>
      </w:r>
    </w:p>
    <w:p>
      <w:pPr>
        <w:spacing w:line="580" w:lineRule="exact"/>
        <w:ind w:left="473" w:leftChars="225" w:firstLine="300" w:firstLineChars="100"/>
        <w:rPr>
          <w:rFonts w:hint="eastAsia" w:ascii="仿宋" w:hAnsi="仿宋" w:eastAsia="仿宋" w:cs="仿宋"/>
          <w:sz w:val="30"/>
          <w:szCs w:val="30"/>
        </w:rPr>
      </w:pPr>
      <w:r>
        <w:rPr>
          <w:rFonts w:hint="eastAsia" w:ascii="仿宋" w:hAnsi="仿宋" w:eastAsia="仿宋" w:cs="仿宋"/>
          <w:sz w:val="30"/>
          <w:szCs w:val="30"/>
        </w:rPr>
        <w:t xml:space="preserve">C、金额、地点、形式    </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D、金额、形式、时间</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166、未能实质上响应的投标，应（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A、作必要的澄清、说明或者补正     </w:t>
      </w:r>
    </w:p>
    <w:p>
      <w:pPr>
        <w:spacing w:line="58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B、作废标处理</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C、由评标委员会决定是否废标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D、不予受理</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167、招标人可以（ ）评标委员会直接确定中标人。</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A、批准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B、委托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C、授权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D、指定</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168、中标通知书由（ ）发出。</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A、招标代理机构</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B、招标人</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C、招标投标管理处</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D、评标委员会</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169、中标人应当就分包项目向招标人负责，接受分包的人就分包项目承担（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A、法律责任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B、民事责任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C、单位责任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D、连带责任</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170、资格后审，是指在（ ）后对投标人进行的资格审查。</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 xml:space="preserve">A、投标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B、开标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C、中标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D、评标</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pStyle w:val="24"/>
        <w:numPr>
          <w:ilvl w:val="0"/>
          <w:numId w:val="7"/>
        </w:numPr>
        <w:spacing w:line="580" w:lineRule="exact"/>
        <w:ind w:firstLineChars="0"/>
        <w:rPr>
          <w:rFonts w:hint="eastAsia" w:ascii="仿宋" w:hAnsi="仿宋" w:eastAsia="仿宋" w:cs="仿宋"/>
          <w:sz w:val="30"/>
          <w:szCs w:val="30"/>
        </w:rPr>
      </w:pPr>
      <w:r>
        <w:rPr>
          <w:rFonts w:hint="eastAsia" w:ascii="仿宋" w:hAnsi="仿宋" w:eastAsia="仿宋" w:cs="仿宋"/>
          <w:sz w:val="30"/>
          <w:szCs w:val="30"/>
        </w:rPr>
        <w:t>措施项目是为完成工程项目施工，发生于该工程（ ）和施工</w:t>
      </w:r>
    </w:p>
    <w:p>
      <w:pPr>
        <w:spacing w:line="580" w:lineRule="exact"/>
        <w:rPr>
          <w:rFonts w:hint="eastAsia" w:ascii="仿宋" w:hAnsi="仿宋" w:eastAsia="仿宋" w:cs="仿宋"/>
          <w:sz w:val="30"/>
          <w:szCs w:val="30"/>
        </w:rPr>
      </w:pPr>
      <w:r>
        <w:rPr>
          <w:rFonts w:hint="eastAsia" w:ascii="仿宋" w:hAnsi="仿宋" w:eastAsia="仿宋" w:cs="仿宋"/>
          <w:sz w:val="30"/>
          <w:szCs w:val="30"/>
        </w:rPr>
        <w:t>过程中技术、生活、安全等方面的非工程实体项目。</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A、施工前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B、施工中  </w:t>
      </w:r>
    </w:p>
    <w:p>
      <w:pPr>
        <w:spacing w:line="580" w:lineRule="exact"/>
        <w:rPr>
          <w:rFonts w:hint="eastAsia" w:ascii="仿宋" w:hAnsi="仿宋" w:eastAsia="仿宋" w:cs="仿宋"/>
          <w:sz w:val="30"/>
          <w:szCs w:val="30"/>
        </w:rPr>
      </w:pPr>
      <w:r>
        <w:rPr>
          <w:rFonts w:hint="eastAsia" w:ascii="仿宋" w:hAnsi="仿宋" w:eastAsia="仿宋" w:cs="仿宋"/>
          <w:sz w:val="30"/>
          <w:szCs w:val="30"/>
        </w:rPr>
        <w:t xml:space="preserve">    C、施工后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D、竣工前</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172、其他项目清单应由分部分项工程清单、（ ）、其他项目清单组成。</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A、技术列表</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B、清单说明</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C、工程量明细</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D、措施项目清单</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173、工程量清单应作为（ ）的组成部分。</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A、招标邀请函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B、投标保函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C、招标文件   </w:t>
      </w:r>
    </w:p>
    <w:p>
      <w:pPr>
        <w:spacing w:line="58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D、技术文件</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174、工程招标代理机构参与串通投标等违法违规活动，（ ）年内不得从事招标代理业务。</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A、1年   </w:t>
      </w:r>
    </w:p>
    <w:p>
      <w:pPr>
        <w:spacing w:line="58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B、2年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C、3年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D、半年</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175、采用经评审的最低投标价法评标要求投标人“能够满足招标文件实质性要求，并且经评审的投标价格最低；但是投标价格低于成本的除外。”这里所指的成本指（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A、投标人的个别成本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B、社会平衡成本</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C、招标人测算的成本    </w:t>
      </w:r>
    </w:p>
    <w:p>
      <w:pPr>
        <w:spacing w:line="58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D、行业平衡成本</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176、按照《招标投标法》的规定，履行项目审批手续和（ ）是招标项目进行招标前必须具备的两项基本条件。</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A、落实资金来源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B、获得审批手续的批准</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C、拟订招标方案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D、编制项目可行性研究报告</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177、严重澄清的答复应是（ ），并作为投标文件的一部分，但不得对投标文件内容进行实质性修改。</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A、书面的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B、口头的  </w:t>
      </w:r>
    </w:p>
    <w:p>
      <w:pPr>
        <w:spacing w:line="58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C、电子的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D、书面的或电子的</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178、招标方判断投标文件的响应性仅基于（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A、投标文件本身</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B、外部证据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C、专家报告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D、投标人解释</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179、建设工程项目备案范围包括：各类房屋、工程、设备安装、（ ）装饰装修等建设工程。</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 xml:space="preserve">A、水利水电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B、道路桥梁   </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 xml:space="preserve">C、管道线路敷设   </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D、公路交通</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180、总承包服务费是指为配合协调招标人进行工程分包和（ ）的费用。</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 xml:space="preserve">A、材料采购所需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B、交工配套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C、管理   </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 xml:space="preserve">D、其它不确定 </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181、预留金是指（ ）为可能发生的工程量变更而预留的金额。</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 xml:space="preserve">A、招标人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B、投标人   </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 xml:space="preserve">C、招标代理机构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D、总包单位</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182、根据《招标投标法》规定，下列关于招标代理机构应当具备条件的说法中，不正确的是（ ）</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A、有从事招标代理业务的营业场所和相应资金</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B、具有能够编制招标文件的专业力量</w:t>
      </w:r>
    </w:p>
    <w:p>
      <w:pPr>
        <w:spacing w:line="580" w:lineRule="exact"/>
        <w:ind w:left="473" w:leftChars="225"/>
        <w:rPr>
          <w:rFonts w:hint="eastAsia" w:ascii="仿宋" w:hAnsi="仿宋" w:eastAsia="仿宋" w:cs="仿宋"/>
          <w:sz w:val="30"/>
          <w:szCs w:val="30"/>
        </w:rPr>
      </w:pPr>
      <w:r>
        <w:rPr>
          <w:rFonts w:hint="eastAsia" w:ascii="仿宋" w:hAnsi="仿宋" w:eastAsia="仿宋" w:cs="仿宋"/>
          <w:sz w:val="30"/>
          <w:szCs w:val="30"/>
        </w:rPr>
        <w:t xml:space="preserve"> C、具备编制工程量清单的能力</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D、具有能够组织评标的相应专业力量</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183、《招标投标法》依据国家惯例的普遍规定，招标投标活动应当遵循公开、（ ）的原则。</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A、独立、自主和诚实信用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B、独立、公正和维护公共利益</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C、公平、公正和诚实信用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D、公平、公正和维护公共利益</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184、《招标投标法》规定，招标投标的（ ）程序既是竞争结果的确定环节，也是发生异议、投诉、举报的环节。</w:t>
      </w:r>
    </w:p>
    <w:p>
      <w:pPr>
        <w:spacing w:line="580" w:lineRule="exact"/>
        <w:ind w:firstLine="750" w:firstLineChars="250"/>
        <w:rPr>
          <w:rFonts w:hint="eastAsia" w:ascii="仿宋" w:hAnsi="仿宋" w:eastAsia="仿宋" w:cs="仿宋"/>
          <w:color w:val="FF6600"/>
          <w:sz w:val="30"/>
          <w:szCs w:val="30"/>
        </w:rPr>
      </w:pPr>
      <w:r>
        <w:rPr>
          <w:rFonts w:hint="eastAsia" w:ascii="仿宋" w:hAnsi="仿宋" w:eastAsia="仿宋" w:cs="仿宋"/>
          <w:sz w:val="30"/>
          <w:szCs w:val="30"/>
        </w:rPr>
        <w:t>A、投标</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color w:val="FF6600"/>
          <w:sz w:val="30"/>
          <w:szCs w:val="30"/>
        </w:rPr>
        <w:t xml:space="preserve"> </w:t>
      </w:r>
      <w:r>
        <w:rPr>
          <w:rFonts w:hint="eastAsia" w:ascii="仿宋" w:hAnsi="仿宋" w:eastAsia="仿宋" w:cs="仿宋"/>
          <w:sz w:val="30"/>
          <w:szCs w:val="30"/>
        </w:rPr>
        <w:t>B、招标</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750" w:firstLineChars="250"/>
        <w:rPr>
          <w:rFonts w:hint="eastAsia" w:ascii="仿宋" w:hAnsi="仿宋" w:eastAsia="仿宋" w:cs="仿宋"/>
          <w:sz w:val="30"/>
          <w:szCs w:val="30"/>
        </w:rPr>
      </w:pPr>
      <w:r>
        <w:rPr>
          <w:rFonts w:hint="eastAsia" w:ascii="仿宋" w:hAnsi="仿宋" w:eastAsia="仿宋" w:cs="仿宋"/>
          <w:sz w:val="30"/>
          <w:szCs w:val="30"/>
        </w:rPr>
        <w:t xml:space="preserve">C、评标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D、中标</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185、根据《招标投标法》的规定，下列关于招标公告中表述不正确的是（）。</w:t>
      </w:r>
    </w:p>
    <w:p>
      <w:pPr>
        <w:spacing w:line="580" w:lineRule="exact"/>
        <w:ind w:left="638" w:leftChars="304"/>
        <w:rPr>
          <w:rFonts w:hint="eastAsia" w:ascii="仿宋" w:hAnsi="仿宋" w:eastAsia="仿宋" w:cs="仿宋"/>
          <w:sz w:val="30"/>
          <w:szCs w:val="30"/>
        </w:rPr>
      </w:pPr>
      <w:r>
        <w:rPr>
          <w:rFonts w:hint="eastAsia" w:ascii="仿宋" w:hAnsi="仿宋" w:eastAsia="仿宋" w:cs="仿宋"/>
          <w:sz w:val="30"/>
          <w:szCs w:val="30"/>
        </w:rPr>
        <w:t>A、招标人采用公开招标方式的，应当发布招标公告</w:t>
      </w:r>
    </w:p>
    <w:p>
      <w:pPr>
        <w:spacing w:line="580" w:lineRule="exact"/>
        <w:ind w:left="638" w:leftChars="304"/>
        <w:rPr>
          <w:rFonts w:hint="eastAsia" w:ascii="仿宋" w:hAnsi="仿宋" w:eastAsia="仿宋" w:cs="仿宋"/>
          <w:sz w:val="30"/>
          <w:szCs w:val="30"/>
        </w:rPr>
      </w:pPr>
      <w:r>
        <w:rPr>
          <w:rFonts w:hint="eastAsia" w:ascii="仿宋" w:hAnsi="仿宋" w:eastAsia="仿宋" w:cs="仿宋"/>
          <w:sz w:val="30"/>
          <w:szCs w:val="30"/>
        </w:rPr>
        <w:t>B、招标公告内容应当真实、准确和完整</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C、招标公告一经发出即构成招标活动的要约邀请，招标人不得随意更改</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D、依法必须进行招标的项目的招标公告，可以通过各类报刊、信息网络或其他媒介公布。</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186、《招标投标法》规定，招标人具有编制（ ）和组织评审能力的可以自行办理招标事宜。</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A、招标文件</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B、招标工程量清单 </w:t>
      </w:r>
    </w:p>
    <w:p>
      <w:pPr>
        <w:spacing w:line="580" w:lineRule="exact"/>
        <w:ind w:firstLine="450" w:firstLineChars="150"/>
        <w:rPr>
          <w:rFonts w:hint="eastAsia" w:ascii="仿宋" w:hAnsi="仿宋" w:eastAsia="仿宋" w:cs="仿宋"/>
          <w:sz w:val="30"/>
          <w:szCs w:val="30"/>
        </w:rPr>
      </w:pP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C、招标方案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D、招标标底</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187、按照《工程建设项目施工招标投标办法规定》，需要审批的工程建设项目有（ ）的，经审批部门批准可以不进行施工招标。</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A、施工企业自建自用的工程，但该施工企业资质等级不符合工程要求</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B、施工主要采用一般的普通技术</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C、属于利用扶贫资金实行以工代赈需要使用农民工</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D、重要设备、材料等货物采购项目总投资额为2000万元人民币</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188、《招标投标法》规定，招标文件中没有规定的标准和方法不得作为评标和中标的依据，这体现了招标投标活动应遵循的（ ）原则。</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A、公正</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B、公平</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C、诚实信用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D、公开</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189、《招标投标法》规定，招标投标最显著的特点是招标投标活动（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A、具有明确的立法目的</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B、适用主体范围广泛</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C、具有严格规范的程序  </w:t>
      </w:r>
    </w:p>
    <w:p>
      <w:pPr>
        <w:spacing w:line="58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D、适用于国际组织或者外国政府贷款、援助资金的项目</w:t>
      </w:r>
    </w:p>
    <w:p>
      <w:pPr>
        <w:spacing w:line="58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190、按照《招标投标法》规定，招标人应依法根据（ ）确定招标方式和组织形式。</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A、项目特点和资金来源方式</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B、项目特点和实际需要</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C、资金来源方式和实际需要</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D、资金来源方式和项目审批制度</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191、根据《招标投标法》规定，关于招标的说法正确的是（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A、招标方式为公开招标、邀请招标和竞争性谈判</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B、履行审批手续的项目必须招标</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C、招标应当具备法定的条件方可进行</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D、依法进行招标的项目必须委托招标代理机构</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192、根据《招标投标法》规定，联合体资质等级采取（ ）的原则。</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A、就高不就低</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B、优等资质</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C、就低不就高</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D、其综合资质</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193、关于开标的程序和内容中，下列选项顺序正确的一项是（C、）。</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A、密封情况检查—公证—拆封—唱标</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B、密封情况检查—拆封—公证—唱标</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C、密封情况检查—拆封—唱标—记录并存档</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D、密封情况检查—拆封—公证—记录并存档</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194、根据相关法律的规定，招标投标争议行政复议的被申请人是（）。</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A、招标人</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B、被处罚的相关单位直接负责的相关人员</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C、投标人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D、作出具体行政行为的行政机关</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195、《招标投标法》规定，招标投标活动的（ ）环节的最基本要求和特点是公开，保障所有投标人的知情权。</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A、招标</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B、投标</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C、评标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D、开标</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196、按照《招标投标法》的规定，招标人不包括（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A、自然人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B、依法登记领取营业执照的合伙组织</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C、社会团体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D、企业的分支机构</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197、《招标投标法》规定，法人、其他组织和个人必须具备（）条件后，才能成为投标人。</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A、响应招标和参与投标竞争</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B、响应招标和依法递交投标文件</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C、招标文件中预定的投标人和参与投标竞争</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D、良好的商业信誉和积极参与投标竞争</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答案：A </w:t>
      </w:r>
    </w:p>
    <w:p>
      <w:pPr>
        <w:spacing w:line="580" w:lineRule="exact"/>
        <w:rPr>
          <w:rFonts w:hint="eastAsia" w:ascii="仿宋" w:hAnsi="仿宋" w:eastAsia="仿宋" w:cs="仿宋"/>
          <w:sz w:val="30"/>
          <w:szCs w:val="30"/>
        </w:rPr>
      </w:pPr>
      <w:r>
        <w:rPr>
          <w:rFonts w:hint="eastAsia" w:ascii="仿宋" w:hAnsi="仿宋" w:eastAsia="仿宋" w:cs="仿宋"/>
          <w:sz w:val="30"/>
          <w:szCs w:val="30"/>
        </w:rPr>
        <w:t>198、《招标投标法》规定，招标实施之前，招标代理机构凭借自身经验，根据项目的特点，有针对性的制订周密和切实可行的（ ），提交给招标人。</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A、招标文件</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B、资格预审文件</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C、招标方案</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D、工程量清单</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答案：C </w:t>
      </w:r>
    </w:p>
    <w:p>
      <w:pPr>
        <w:spacing w:line="580" w:lineRule="exact"/>
        <w:rPr>
          <w:rFonts w:hint="eastAsia" w:ascii="仿宋" w:hAnsi="仿宋" w:eastAsia="仿宋" w:cs="仿宋"/>
          <w:sz w:val="30"/>
          <w:szCs w:val="30"/>
        </w:rPr>
      </w:pPr>
      <w:r>
        <w:rPr>
          <w:rFonts w:hint="eastAsia" w:ascii="仿宋" w:hAnsi="仿宋" w:eastAsia="仿宋" w:cs="仿宋"/>
          <w:sz w:val="30"/>
          <w:szCs w:val="30"/>
        </w:rPr>
        <w:t>199、根据《招标代理服务收费管理暂行办法》的规定，招标代理服务收费采用（ ）计费方式进行收费。</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A、差额定率累进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 xml:space="preserve">B、定额累进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C、投资比例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D、差额累进</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200、《政府采购法》规定，质疑人对招标人、招标代理机构的答复不满意或者招标人、招标代理机构未在规定时间内作出答复的，可以在答复期满后（  ）个工作日内向同级政府采购监督管理部门投诉。</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A、15</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B、20</w:t>
      </w:r>
      <w:r>
        <w:rPr>
          <w:rFonts w:hint="eastAsia" w:ascii="仿宋" w:hAnsi="仿宋" w:eastAsia="仿宋" w:cs="仿宋"/>
          <w:color w:val="FF6600"/>
          <w:sz w:val="30"/>
          <w:szCs w:val="30"/>
        </w:rPr>
        <w:t xml:space="preserve">   </w:t>
      </w:r>
      <w:r>
        <w:rPr>
          <w:rFonts w:hint="eastAsia" w:ascii="仿宋" w:hAnsi="仿宋" w:eastAsia="仿宋" w:cs="仿宋"/>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C、25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D、30</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201、按照《招标投标法》的规定，下列选项中不属于由财政部依法指定全国政府采购信息的发布媒介是（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A、《中国财经报》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B、《中国经济导报》</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C、《中国政府采购》杂志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D、《中国政府采购网》</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202、根据相关法规以及《标准施工招标资格预审文件》中的规定，采用（ ）的资格预审方法的，凡符合资格预审文件中的规定的初步审查标准和详细审查标准的申请人均为资格预审合格人。</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A、合格制</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 xml:space="preserve">B、有限数量制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C、标准制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D、评分排名制</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203、《招标投标法》明确规定，投标人应当按照（）的要求编制投标文件。</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A、资格预审</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color w:val="FF6600"/>
          <w:sz w:val="30"/>
          <w:szCs w:val="30"/>
        </w:rPr>
      </w:pPr>
      <w:r>
        <w:rPr>
          <w:rFonts w:hint="eastAsia" w:ascii="仿宋" w:hAnsi="仿宋" w:eastAsia="仿宋" w:cs="仿宋"/>
          <w:sz w:val="30"/>
          <w:szCs w:val="30"/>
        </w:rPr>
        <w:t xml:space="preserve">B、合同文件 </w:t>
      </w:r>
      <w:r>
        <w:rPr>
          <w:rFonts w:hint="eastAsia" w:ascii="仿宋" w:hAnsi="仿宋" w:eastAsia="仿宋" w:cs="仿宋"/>
          <w:color w:val="FF6600"/>
          <w:sz w:val="30"/>
          <w:szCs w:val="30"/>
        </w:rPr>
        <w:t xml:space="preserve">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C、招标文件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D、实质性条款</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204、根据《招标投标法》的规定，下列关于联合体投标保证金表述正确的是（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 、只能由联合体共同提交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B、只能由联合体牵头人提交</w:t>
      </w:r>
    </w:p>
    <w:p>
      <w:pPr>
        <w:spacing w:line="580" w:lineRule="exact"/>
        <w:ind w:left="561" w:leftChars="267"/>
        <w:rPr>
          <w:rFonts w:hint="eastAsia" w:ascii="仿宋" w:hAnsi="仿宋" w:eastAsia="仿宋" w:cs="仿宋"/>
          <w:sz w:val="30"/>
          <w:szCs w:val="30"/>
        </w:rPr>
      </w:pPr>
      <w:r>
        <w:rPr>
          <w:rFonts w:hint="eastAsia" w:ascii="仿宋" w:hAnsi="仿宋" w:eastAsia="仿宋" w:cs="仿宋"/>
          <w:sz w:val="30"/>
          <w:szCs w:val="30"/>
        </w:rPr>
        <w:t>C、可以由联合体共同提交，也可以由联合体牵头人提交       D、由招标人指定的由联合体一方提交</w:t>
      </w:r>
    </w:p>
    <w:p>
      <w:pPr>
        <w:spacing w:line="580" w:lineRule="exact"/>
        <w:ind w:left="561" w:leftChars="267"/>
        <w:rPr>
          <w:rFonts w:hint="eastAsia" w:ascii="仿宋" w:hAnsi="仿宋" w:eastAsia="仿宋" w:cs="仿宋"/>
          <w:sz w:val="30"/>
          <w:szCs w:val="30"/>
        </w:rPr>
      </w:pPr>
      <w:r>
        <w:rPr>
          <w:rFonts w:hint="eastAsia" w:ascii="仿宋" w:hAnsi="仿宋" w:eastAsia="仿宋" w:cs="仿宋"/>
          <w:sz w:val="30"/>
          <w:szCs w:val="30"/>
        </w:rPr>
        <w:t>答案：C</w:t>
      </w:r>
    </w:p>
    <w:p>
      <w:pPr>
        <w:pStyle w:val="24"/>
        <w:numPr>
          <w:ilvl w:val="0"/>
          <w:numId w:val="8"/>
        </w:numPr>
        <w:spacing w:line="580" w:lineRule="exact"/>
        <w:ind w:firstLineChars="0"/>
        <w:rPr>
          <w:rFonts w:hint="eastAsia" w:ascii="仿宋" w:hAnsi="仿宋" w:eastAsia="仿宋" w:cs="仿宋"/>
          <w:sz w:val="30"/>
          <w:szCs w:val="30"/>
        </w:rPr>
      </w:pPr>
      <w:r>
        <w:rPr>
          <w:rFonts w:hint="eastAsia" w:ascii="仿宋" w:hAnsi="仿宋" w:eastAsia="仿宋" w:cs="仿宋"/>
          <w:sz w:val="30"/>
          <w:szCs w:val="30"/>
        </w:rPr>
        <w:t>为了便于投标和合同执行，联合体所有成员共同指定联合体一</w:t>
      </w:r>
    </w:p>
    <w:p>
      <w:pPr>
        <w:spacing w:line="580" w:lineRule="exact"/>
        <w:rPr>
          <w:rFonts w:hint="eastAsia" w:ascii="仿宋" w:hAnsi="仿宋" w:eastAsia="仿宋" w:cs="仿宋"/>
          <w:sz w:val="30"/>
          <w:szCs w:val="30"/>
        </w:rPr>
      </w:pPr>
      <w:r>
        <w:rPr>
          <w:rFonts w:hint="eastAsia" w:ascii="仿宋" w:hAnsi="仿宋" w:eastAsia="仿宋" w:cs="仿宋"/>
          <w:sz w:val="30"/>
          <w:szCs w:val="30"/>
        </w:rPr>
        <w:t>方作为联合体牵头人或代表，并授权牵头人代表联合体所有成员负责投标和（C）的主办、协调工作。</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A合同签订阶段</w:t>
      </w:r>
      <w:r>
        <w:rPr>
          <w:rFonts w:hint="eastAsia" w:ascii="仿宋" w:hAnsi="仿宋" w:eastAsia="仿宋" w:cs="仿宋"/>
          <w:color w:val="FF6600"/>
          <w:sz w:val="30"/>
          <w:szCs w:val="30"/>
        </w:rPr>
        <w:t xml:space="preserve">     </w:t>
      </w:r>
      <w:r>
        <w:rPr>
          <w:rFonts w:hint="eastAsia" w:ascii="仿宋" w:hAnsi="仿宋" w:eastAsia="仿宋" w:cs="仿宋"/>
          <w:sz w:val="30"/>
          <w:szCs w:val="30"/>
        </w:rPr>
        <w:t>B准备合同签订阶段</w:t>
      </w:r>
    </w:p>
    <w:p>
      <w:pPr>
        <w:spacing w:line="580" w:lineRule="exac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color w:val="FF6600"/>
          <w:sz w:val="30"/>
          <w:szCs w:val="30"/>
        </w:rPr>
        <w:t xml:space="preserve">   </w:t>
      </w:r>
      <w:r>
        <w:rPr>
          <w:rFonts w:hint="eastAsia" w:ascii="仿宋" w:hAnsi="仿宋" w:eastAsia="仿宋" w:cs="仿宋"/>
          <w:sz w:val="30"/>
          <w:szCs w:val="30"/>
        </w:rPr>
        <w:t>C合同实施阶段     D合同保管阶段</w:t>
      </w:r>
    </w:p>
    <w:p>
      <w:pPr>
        <w:spacing w:line="580" w:lineRule="exact"/>
        <w:rPr>
          <w:rFonts w:hint="eastAsia" w:ascii="仿宋" w:hAnsi="仿宋" w:eastAsia="仿宋" w:cs="仿宋"/>
          <w:sz w:val="30"/>
          <w:szCs w:val="30"/>
        </w:rPr>
      </w:pPr>
      <w:r>
        <w:rPr>
          <w:rFonts w:hint="eastAsia" w:ascii="仿宋" w:hAnsi="仿宋" w:eastAsia="仿宋" w:cs="仿宋"/>
          <w:sz w:val="30"/>
          <w:szCs w:val="30"/>
        </w:rPr>
        <w:t>206、根据相关法律法规规定，一般适用于具有通用技术，性能标准或者招标人对其技术、性能没有特殊要求的工程招标项目的评标办法是（B）。</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 xml:space="preserve">A、综合评估法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B、经评审的最低投标价法</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 xml:space="preserve">C、百分评定法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D、最低评价法</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207、根据《招标投标法》的规定，在评标过程中只有（ ）能够启动澄清程序。</w:t>
      </w:r>
    </w:p>
    <w:p>
      <w:pPr>
        <w:spacing w:line="580" w:lineRule="exact"/>
        <w:ind w:firstLine="675" w:firstLineChars="225"/>
        <w:rPr>
          <w:rFonts w:hint="eastAsia" w:ascii="仿宋" w:hAnsi="仿宋" w:eastAsia="仿宋" w:cs="仿宋"/>
          <w:color w:val="FF6600"/>
          <w:sz w:val="30"/>
          <w:szCs w:val="30"/>
        </w:rPr>
      </w:pPr>
      <w:r>
        <w:rPr>
          <w:rFonts w:hint="eastAsia" w:ascii="仿宋" w:hAnsi="仿宋" w:eastAsia="仿宋" w:cs="仿宋"/>
          <w:sz w:val="30"/>
          <w:szCs w:val="30"/>
        </w:rPr>
        <w:t>A、招标人</w:t>
      </w:r>
      <w:r>
        <w:rPr>
          <w:rFonts w:hint="eastAsia" w:ascii="仿宋" w:hAnsi="仿宋" w:eastAsia="仿宋" w:cs="仿宋"/>
          <w:color w:val="FF6600"/>
          <w:sz w:val="30"/>
          <w:szCs w:val="30"/>
        </w:rPr>
        <w:t xml:space="preserve"> </w:t>
      </w:r>
    </w:p>
    <w:p>
      <w:pPr>
        <w:spacing w:line="580" w:lineRule="exact"/>
        <w:ind w:firstLine="675" w:firstLineChars="225"/>
        <w:rPr>
          <w:rFonts w:hint="eastAsia" w:ascii="仿宋" w:hAnsi="仿宋" w:eastAsia="仿宋" w:cs="仿宋"/>
          <w:color w:val="FF6600"/>
          <w:sz w:val="30"/>
          <w:szCs w:val="30"/>
        </w:rPr>
      </w:pPr>
      <w:r>
        <w:rPr>
          <w:rFonts w:hint="eastAsia" w:ascii="仿宋" w:hAnsi="仿宋" w:eastAsia="仿宋" w:cs="仿宋"/>
          <w:sz w:val="30"/>
          <w:szCs w:val="30"/>
        </w:rPr>
        <w:t xml:space="preserve">B、招标代理机构 </w:t>
      </w:r>
      <w:r>
        <w:rPr>
          <w:rFonts w:hint="eastAsia" w:ascii="仿宋" w:hAnsi="仿宋" w:eastAsia="仿宋" w:cs="仿宋"/>
          <w:color w:val="FF6600"/>
          <w:sz w:val="30"/>
          <w:szCs w:val="30"/>
        </w:rPr>
        <w:t xml:space="preserve">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 xml:space="preserve">C、评标委员会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D、行政监督部门</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答案：C</w:t>
      </w:r>
    </w:p>
    <w:p>
      <w:pPr>
        <w:spacing w:line="580" w:lineRule="exact"/>
        <w:rPr>
          <w:rFonts w:hint="eastAsia" w:ascii="仿宋" w:hAnsi="仿宋" w:eastAsia="仿宋" w:cs="仿宋"/>
          <w:sz w:val="30"/>
          <w:szCs w:val="30"/>
        </w:rPr>
      </w:pPr>
      <w:r>
        <w:rPr>
          <w:rFonts w:hint="eastAsia" w:ascii="仿宋" w:hAnsi="仿宋" w:eastAsia="仿宋" w:cs="仿宋"/>
          <w:sz w:val="30"/>
          <w:szCs w:val="30"/>
        </w:rPr>
        <w:t>208、根据《政府采购法》相关规定，对于具有特殊性，只能从有限范围的供应商处采购的，经设区的市、自治州以上人民政府财务部门同意后，可采用（ ）方式进行采购。</w:t>
      </w:r>
    </w:p>
    <w:p>
      <w:pPr>
        <w:spacing w:line="580" w:lineRule="exact"/>
        <w:ind w:firstLine="675" w:firstLineChars="225"/>
        <w:rPr>
          <w:rFonts w:hint="eastAsia" w:ascii="仿宋" w:hAnsi="仿宋" w:eastAsia="仿宋" w:cs="仿宋"/>
          <w:color w:val="FF6600"/>
          <w:sz w:val="30"/>
          <w:szCs w:val="30"/>
        </w:rPr>
      </w:pPr>
      <w:r>
        <w:rPr>
          <w:rFonts w:hint="eastAsia" w:ascii="仿宋" w:hAnsi="仿宋" w:eastAsia="仿宋" w:cs="仿宋"/>
          <w:sz w:val="30"/>
          <w:szCs w:val="30"/>
        </w:rPr>
        <w:t>A、公开招标</w:t>
      </w:r>
      <w:r>
        <w:rPr>
          <w:rFonts w:hint="eastAsia" w:ascii="仿宋" w:hAnsi="仿宋" w:eastAsia="仿宋" w:cs="仿宋"/>
          <w:color w:val="FF6600"/>
          <w:sz w:val="30"/>
          <w:szCs w:val="30"/>
        </w:rPr>
        <w:t xml:space="preserve">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 xml:space="preserve">B、邀请招标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 xml:space="preserve">C、单一来源采购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D、询价</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209、市政公用事业特许经营通常采用（ ）的招标方式。</w:t>
      </w:r>
    </w:p>
    <w:p>
      <w:pPr>
        <w:spacing w:line="580" w:lineRule="exact"/>
        <w:ind w:firstLine="675" w:firstLineChars="225"/>
        <w:rPr>
          <w:rFonts w:hint="eastAsia" w:ascii="仿宋" w:hAnsi="仿宋" w:eastAsia="仿宋" w:cs="仿宋"/>
          <w:color w:val="FF6600"/>
          <w:sz w:val="30"/>
          <w:szCs w:val="30"/>
        </w:rPr>
      </w:pPr>
      <w:r>
        <w:rPr>
          <w:rFonts w:hint="eastAsia" w:ascii="仿宋" w:hAnsi="仿宋" w:eastAsia="仿宋" w:cs="仿宋"/>
          <w:sz w:val="30"/>
          <w:szCs w:val="30"/>
        </w:rPr>
        <w:t>A、公开招标</w:t>
      </w:r>
      <w:r>
        <w:rPr>
          <w:rFonts w:hint="eastAsia" w:ascii="仿宋" w:hAnsi="仿宋" w:eastAsia="仿宋" w:cs="仿宋"/>
          <w:color w:val="FF6600"/>
          <w:sz w:val="30"/>
          <w:szCs w:val="30"/>
        </w:rPr>
        <w:t xml:space="preserve">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 xml:space="preserve">B、邀请招标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 xml:space="preserve">C、询价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D、竞争性谈判</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答案：A</w:t>
      </w:r>
    </w:p>
    <w:p>
      <w:pPr>
        <w:spacing w:line="580" w:lineRule="exact"/>
        <w:rPr>
          <w:rFonts w:hint="eastAsia" w:ascii="仿宋" w:hAnsi="仿宋" w:eastAsia="仿宋" w:cs="仿宋"/>
          <w:sz w:val="30"/>
          <w:szCs w:val="30"/>
        </w:rPr>
      </w:pPr>
      <w:r>
        <w:rPr>
          <w:rFonts w:hint="eastAsia" w:ascii="仿宋" w:hAnsi="仿宋" w:eastAsia="仿宋" w:cs="仿宋"/>
          <w:sz w:val="30"/>
          <w:szCs w:val="30"/>
        </w:rPr>
        <w:t>210、在招标投标基本程序中，投标人资质、评标标准和方法、合同主要条件等实质性条件和要求都要在（ ）环节得以确认。</w:t>
      </w:r>
    </w:p>
    <w:p>
      <w:pPr>
        <w:spacing w:line="580" w:lineRule="exact"/>
        <w:ind w:firstLine="675" w:firstLineChars="225"/>
        <w:rPr>
          <w:rFonts w:hint="eastAsia" w:ascii="仿宋" w:hAnsi="仿宋" w:eastAsia="仿宋" w:cs="仿宋"/>
          <w:color w:val="FF6600"/>
          <w:sz w:val="30"/>
          <w:szCs w:val="30"/>
        </w:rPr>
      </w:pPr>
      <w:r>
        <w:rPr>
          <w:rFonts w:hint="eastAsia" w:ascii="仿宋" w:hAnsi="仿宋" w:eastAsia="仿宋" w:cs="仿宋"/>
          <w:sz w:val="30"/>
          <w:szCs w:val="30"/>
        </w:rPr>
        <w:t>A、投标</w:t>
      </w:r>
      <w:r>
        <w:rPr>
          <w:rFonts w:hint="eastAsia" w:ascii="仿宋" w:hAnsi="仿宋" w:eastAsia="仿宋" w:cs="仿宋"/>
          <w:color w:val="FF6600"/>
          <w:sz w:val="30"/>
          <w:szCs w:val="30"/>
        </w:rPr>
        <w:t xml:space="preserve">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 xml:space="preserve">B、评标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 xml:space="preserve">C、开标   </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D、招标</w:t>
      </w:r>
    </w:p>
    <w:p>
      <w:p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答案：D</w:t>
      </w:r>
    </w:p>
    <w:p>
      <w:pPr>
        <w:pStyle w:val="24"/>
        <w:numPr>
          <w:ilvl w:val="0"/>
          <w:numId w:val="9"/>
        </w:numPr>
        <w:spacing w:line="580" w:lineRule="exact"/>
        <w:ind w:firstLineChars="0"/>
        <w:rPr>
          <w:rFonts w:hint="eastAsia" w:ascii="仿宋" w:hAnsi="仿宋" w:eastAsia="仿宋" w:cs="仿宋"/>
          <w:sz w:val="30"/>
          <w:szCs w:val="30"/>
        </w:rPr>
      </w:pPr>
      <w:r>
        <w:rPr>
          <w:rFonts w:hint="eastAsia" w:ascii="仿宋" w:hAnsi="仿宋" w:eastAsia="仿宋" w:cs="仿宋"/>
          <w:sz w:val="30"/>
          <w:szCs w:val="30"/>
        </w:rPr>
        <w:t>根据招标投标法的有关规定，没有提出联合体申请的，（ ）</w:t>
      </w:r>
    </w:p>
    <w:p>
      <w:pPr>
        <w:spacing w:line="580" w:lineRule="exact"/>
        <w:rPr>
          <w:rFonts w:hint="eastAsia" w:ascii="仿宋" w:hAnsi="仿宋" w:eastAsia="仿宋" w:cs="仿宋"/>
          <w:sz w:val="30"/>
          <w:szCs w:val="30"/>
        </w:rPr>
      </w:pPr>
      <w:r>
        <w:rPr>
          <w:rFonts w:hint="eastAsia" w:ascii="仿宋" w:hAnsi="仿宋" w:eastAsia="仿宋" w:cs="仿宋"/>
          <w:sz w:val="30"/>
          <w:szCs w:val="30"/>
        </w:rPr>
        <w:t>不得组成联合体投标。</w:t>
      </w:r>
    </w:p>
    <w:p>
      <w:pPr>
        <w:spacing w:line="580" w:lineRule="exact"/>
        <w:ind w:firstLine="900" w:firstLineChars="300"/>
        <w:rPr>
          <w:rFonts w:hint="eastAsia" w:ascii="仿宋" w:hAnsi="仿宋" w:eastAsia="仿宋" w:cs="仿宋"/>
          <w:color w:val="FF6600"/>
          <w:sz w:val="30"/>
          <w:szCs w:val="30"/>
        </w:rPr>
      </w:pPr>
      <w:r>
        <w:rPr>
          <w:rFonts w:hint="eastAsia" w:ascii="仿宋" w:hAnsi="仿宋" w:eastAsia="仿宋" w:cs="仿宋"/>
          <w:sz w:val="30"/>
          <w:szCs w:val="30"/>
        </w:rPr>
        <w:t>A、批复可行性研究报告后</w:t>
      </w:r>
      <w:r>
        <w:rPr>
          <w:rFonts w:hint="eastAsia" w:ascii="仿宋" w:hAnsi="仿宋" w:eastAsia="仿宋" w:cs="仿宋"/>
          <w:color w:val="FF6600"/>
          <w:sz w:val="30"/>
          <w:szCs w:val="30"/>
        </w:rPr>
        <w:t xml:space="preserve">   </w:t>
      </w:r>
    </w:p>
    <w:p>
      <w:pPr>
        <w:spacing w:line="5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B、招标文件发售后</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 xml:space="preserve"> C、资格预审文件公告后     </w:t>
      </w:r>
    </w:p>
    <w:p>
      <w:pPr>
        <w:spacing w:line="580" w:lineRule="exact"/>
        <w:ind w:firstLine="834" w:firstLineChars="278"/>
        <w:rPr>
          <w:rFonts w:hint="eastAsia" w:ascii="仿宋" w:hAnsi="仿宋" w:eastAsia="仿宋" w:cs="仿宋"/>
          <w:sz w:val="30"/>
          <w:szCs w:val="30"/>
        </w:rPr>
      </w:pPr>
      <w:r>
        <w:rPr>
          <w:rFonts w:hint="eastAsia" w:ascii="仿宋" w:hAnsi="仿宋" w:eastAsia="仿宋" w:cs="仿宋"/>
          <w:sz w:val="30"/>
          <w:szCs w:val="30"/>
        </w:rPr>
        <w:t>D、资格预审完成后</w:t>
      </w:r>
    </w:p>
    <w:p>
      <w:pPr>
        <w:spacing w:line="580" w:lineRule="exact"/>
        <w:ind w:firstLine="834" w:firstLineChars="278"/>
        <w:rPr>
          <w:rFonts w:hint="eastAsia" w:ascii="仿宋" w:hAnsi="仿宋" w:eastAsia="仿宋" w:cs="仿宋"/>
          <w:sz w:val="30"/>
          <w:szCs w:val="30"/>
        </w:rPr>
      </w:pPr>
      <w:r>
        <w:rPr>
          <w:rFonts w:hint="eastAsia" w:ascii="仿宋" w:hAnsi="仿宋" w:eastAsia="仿宋" w:cs="仿宋"/>
          <w:sz w:val="30"/>
          <w:szCs w:val="30"/>
        </w:rPr>
        <w:t>答案：D</w:t>
      </w:r>
    </w:p>
    <w:p>
      <w:pPr>
        <w:spacing w:line="580" w:lineRule="exact"/>
        <w:rPr>
          <w:rFonts w:hint="eastAsia" w:ascii="仿宋" w:hAnsi="仿宋" w:eastAsia="仿宋" w:cs="仿宋"/>
          <w:sz w:val="30"/>
          <w:szCs w:val="30"/>
        </w:rPr>
      </w:pPr>
      <w:r>
        <w:rPr>
          <w:rFonts w:hint="eastAsia" w:ascii="仿宋" w:hAnsi="仿宋" w:eastAsia="仿宋" w:cs="仿宋"/>
          <w:sz w:val="30"/>
          <w:szCs w:val="30"/>
        </w:rPr>
        <w:t>212、评标委员会根据不同的评标方法采取不同的推荐方法，评标委员会按评审后得分由高到低顺序排列的评标方法为（ ）</w:t>
      </w:r>
    </w:p>
    <w:p>
      <w:pPr>
        <w:spacing w:line="580" w:lineRule="exact"/>
        <w:ind w:firstLine="640"/>
        <w:rPr>
          <w:rFonts w:hint="eastAsia" w:ascii="仿宋" w:hAnsi="仿宋" w:eastAsia="仿宋" w:cs="仿宋"/>
          <w:color w:val="FF6600"/>
          <w:sz w:val="30"/>
          <w:szCs w:val="30"/>
        </w:rPr>
      </w:pPr>
      <w:r>
        <w:rPr>
          <w:rFonts w:hint="eastAsia" w:ascii="仿宋" w:hAnsi="仿宋" w:eastAsia="仿宋" w:cs="仿宋"/>
          <w:sz w:val="30"/>
          <w:szCs w:val="30"/>
        </w:rPr>
        <w:t xml:space="preserve">  A、采用最低评标价法</w:t>
      </w:r>
      <w:r>
        <w:rPr>
          <w:rFonts w:hint="eastAsia" w:ascii="仿宋" w:hAnsi="仿宋" w:eastAsia="仿宋" w:cs="仿宋"/>
          <w:color w:val="FF6600"/>
          <w:sz w:val="30"/>
          <w:szCs w:val="30"/>
        </w:rPr>
        <w:t xml:space="preserve">    </w:t>
      </w:r>
    </w:p>
    <w:p>
      <w:pPr>
        <w:spacing w:line="580" w:lineRule="exact"/>
        <w:ind w:firstLine="1050" w:firstLineChars="350"/>
        <w:rPr>
          <w:rFonts w:hint="eastAsia" w:ascii="仿宋" w:hAnsi="仿宋" w:eastAsia="仿宋" w:cs="仿宋"/>
          <w:sz w:val="30"/>
          <w:szCs w:val="30"/>
        </w:rPr>
      </w:pPr>
      <w:r>
        <w:rPr>
          <w:rFonts w:hint="eastAsia" w:ascii="仿宋" w:hAnsi="仿宋" w:eastAsia="仿宋" w:cs="仿宋"/>
          <w:sz w:val="30"/>
          <w:szCs w:val="30"/>
        </w:rPr>
        <w:t>B、采用综合评分法</w:t>
      </w:r>
    </w:p>
    <w:p>
      <w:pPr>
        <w:spacing w:line="580" w:lineRule="exact"/>
        <w:rPr>
          <w:rFonts w:hint="eastAsia" w:ascii="仿宋" w:hAnsi="仿宋" w:eastAsia="仿宋" w:cs="仿宋"/>
          <w:sz w:val="30"/>
          <w:szCs w:val="30"/>
        </w:rPr>
      </w:pPr>
      <w:r>
        <w:rPr>
          <w:rFonts w:hint="eastAsia" w:ascii="仿宋" w:hAnsi="仿宋" w:eastAsia="仿宋" w:cs="仿宋"/>
          <w:sz w:val="30"/>
          <w:szCs w:val="30"/>
        </w:rPr>
        <w:t xml:space="preserve">       C、采用最高评标价法    </w:t>
      </w:r>
    </w:p>
    <w:p>
      <w:pPr>
        <w:spacing w:line="580" w:lineRule="exact"/>
        <w:ind w:firstLine="1050" w:firstLineChars="350"/>
        <w:rPr>
          <w:rFonts w:hint="eastAsia" w:ascii="仿宋" w:hAnsi="仿宋" w:eastAsia="仿宋" w:cs="仿宋"/>
          <w:sz w:val="30"/>
          <w:szCs w:val="30"/>
        </w:rPr>
      </w:pPr>
      <w:r>
        <w:rPr>
          <w:rFonts w:hint="eastAsia" w:ascii="仿宋" w:hAnsi="仿宋" w:eastAsia="仿宋" w:cs="仿宋"/>
          <w:sz w:val="30"/>
          <w:szCs w:val="30"/>
        </w:rPr>
        <w:t>D、采用性价比法</w:t>
      </w:r>
    </w:p>
    <w:p>
      <w:pPr>
        <w:spacing w:line="580" w:lineRule="exact"/>
        <w:ind w:firstLine="1050" w:firstLineChars="350"/>
        <w:rPr>
          <w:rFonts w:hint="eastAsia" w:ascii="仿宋" w:hAnsi="仿宋" w:eastAsia="仿宋" w:cs="仿宋"/>
          <w:sz w:val="30"/>
          <w:szCs w:val="30"/>
        </w:rPr>
      </w:pPr>
      <w:r>
        <w:rPr>
          <w:rFonts w:hint="eastAsia" w:ascii="仿宋" w:hAnsi="仿宋" w:eastAsia="仿宋" w:cs="仿宋"/>
          <w:sz w:val="30"/>
          <w:szCs w:val="30"/>
        </w:rPr>
        <w:t>答案：B</w:t>
      </w:r>
    </w:p>
    <w:p>
      <w:pPr>
        <w:spacing w:line="580" w:lineRule="exact"/>
        <w:rPr>
          <w:rFonts w:hint="eastAsia" w:ascii="仿宋" w:hAnsi="仿宋" w:eastAsia="仿宋" w:cs="仿宋"/>
          <w:sz w:val="30"/>
          <w:szCs w:val="30"/>
        </w:rPr>
      </w:pPr>
      <w:r>
        <w:rPr>
          <w:rFonts w:hint="eastAsia" w:ascii="仿宋" w:hAnsi="仿宋" w:eastAsia="仿宋" w:cs="仿宋"/>
          <w:sz w:val="30"/>
          <w:szCs w:val="30"/>
        </w:rPr>
        <w:t>213、关于行政处罚的种类中不包括的内容为（ ）</w:t>
      </w:r>
    </w:p>
    <w:p>
      <w:pPr>
        <w:spacing w:line="580" w:lineRule="exact"/>
        <w:ind w:left="473" w:leftChars="225" w:firstLine="300" w:firstLineChars="100"/>
        <w:rPr>
          <w:rFonts w:hint="eastAsia" w:ascii="仿宋" w:hAnsi="仿宋" w:eastAsia="仿宋" w:cs="仿宋"/>
          <w:color w:val="FF6600"/>
          <w:sz w:val="30"/>
          <w:szCs w:val="30"/>
        </w:rPr>
      </w:pPr>
      <w:r>
        <w:rPr>
          <w:rFonts w:hint="eastAsia" w:ascii="仿宋" w:hAnsi="仿宋" w:eastAsia="仿宋" w:cs="仿宋"/>
          <w:sz w:val="30"/>
          <w:szCs w:val="30"/>
        </w:rPr>
        <w:t>A、警告</w:t>
      </w:r>
      <w:r>
        <w:rPr>
          <w:rFonts w:hint="eastAsia" w:ascii="仿宋" w:hAnsi="仿宋" w:eastAsia="仿宋" w:cs="仿宋"/>
          <w:color w:val="FF6600"/>
          <w:sz w:val="30"/>
          <w:szCs w:val="30"/>
        </w:rPr>
        <w:t xml:space="preserve">  </w:t>
      </w:r>
    </w:p>
    <w:p>
      <w:pPr>
        <w:spacing w:line="580" w:lineRule="exact"/>
        <w:ind w:left="473" w:leftChars="225" w:firstLine="300" w:firstLineChars="100"/>
        <w:rPr>
          <w:rFonts w:hint="eastAsia" w:ascii="仿宋" w:hAnsi="仿宋" w:eastAsia="仿宋" w:cs="仿宋"/>
          <w:sz w:val="30"/>
          <w:szCs w:val="30"/>
        </w:rPr>
      </w:pPr>
      <w:r>
        <w:rPr>
          <w:rFonts w:hint="eastAsia" w:ascii="仿宋" w:hAnsi="仿宋" w:eastAsia="仿宋" w:cs="仿宋"/>
          <w:sz w:val="30"/>
          <w:szCs w:val="30"/>
        </w:rPr>
        <w:t xml:space="preserve">B、没收非法财产  </w:t>
      </w:r>
    </w:p>
    <w:p>
      <w:pPr>
        <w:spacing w:line="580" w:lineRule="exact"/>
        <w:ind w:left="473" w:leftChars="225" w:firstLine="300" w:firstLineChars="100"/>
        <w:rPr>
          <w:rFonts w:hint="eastAsia" w:ascii="仿宋" w:hAnsi="仿宋" w:eastAsia="仿宋" w:cs="仿宋"/>
          <w:sz w:val="30"/>
          <w:szCs w:val="30"/>
        </w:rPr>
      </w:pPr>
      <w:r>
        <w:rPr>
          <w:rFonts w:hint="eastAsia" w:ascii="仿宋" w:hAnsi="仿宋" w:eastAsia="仿宋" w:cs="仿宋"/>
          <w:sz w:val="30"/>
          <w:szCs w:val="30"/>
        </w:rPr>
        <w:t xml:space="preserve">C、责令停产停业  </w:t>
      </w:r>
    </w:p>
    <w:p>
      <w:pPr>
        <w:spacing w:line="580" w:lineRule="exact"/>
        <w:ind w:left="473" w:leftChars="225" w:firstLine="300" w:firstLineChars="100"/>
        <w:rPr>
          <w:rFonts w:hint="eastAsia" w:ascii="仿宋" w:hAnsi="仿宋" w:eastAsia="仿宋" w:cs="仿宋"/>
          <w:sz w:val="30"/>
          <w:szCs w:val="30"/>
        </w:rPr>
      </w:pPr>
      <w:r>
        <w:rPr>
          <w:rFonts w:hint="eastAsia" w:ascii="仿宋" w:hAnsi="仿宋" w:eastAsia="仿宋" w:cs="仿宋"/>
          <w:sz w:val="30"/>
          <w:szCs w:val="30"/>
        </w:rPr>
        <w:t>D、拘役</w:t>
      </w:r>
    </w:p>
    <w:p>
      <w:pPr>
        <w:spacing w:line="580" w:lineRule="exact"/>
        <w:ind w:left="473" w:leftChars="225" w:firstLine="300" w:firstLineChars="100"/>
        <w:rPr>
          <w:rFonts w:hint="eastAsia" w:ascii="仿宋" w:hAnsi="仿宋" w:eastAsia="仿宋" w:cs="仿宋"/>
          <w:sz w:val="30"/>
          <w:szCs w:val="30"/>
        </w:rPr>
      </w:pPr>
      <w:r>
        <w:rPr>
          <w:rFonts w:hint="eastAsia" w:ascii="仿宋" w:hAnsi="仿宋" w:eastAsia="仿宋" w:cs="仿宋"/>
          <w:sz w:val="30"/>
          <w:szCs w:val="30"/>
        </w:rPr>
        <w:t>答案：D</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214、《政府采购法实施条例》自起（     ）施行。</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 xml:space="preserve">A．2015年1月1日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B．2015年2月1日</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 xml:space="preserve">C．2015年3月1日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D．2015年4月1日</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答案：C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215、 国务院财政部门应当根据国家的经济和社会发展政策，会同（   ）制定政府采购政策，通过一系列措施，实现节约能源、保护环境、扶持不发达地区和少数民族地区、促进中小企业发展等目标。</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A.地方各级政府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B.地方各级政府的财政部门</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C.地方各级政府的采购部门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 D.国务院有关部门</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216、关于“政府采购工程以及与工程建设有关的货物、服务”，下列说法不正确的是（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A.工程包括建设工程、“希望工程”“五个一工程”“系统工程”“信息网络工程”等</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B.工程，是指建设工程，包括建筑物和构筑物的新建、改建、扩建及其相关的装修、拆除、修缮等</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C.与工程建设有关的货物，是指构成工程不可分割的组成部分，且为实现工程基本功能所必需的设备、材料等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D.与工程建设有关的服务，是指为完成工程所需的勘察、设计、监理等服务</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答案：Ａ</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217、采购项目预算金额达到国务院财政部门规定标准的，政府采购项目信息应当发布于（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A.国务院指定的媒体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B.省级以上人民政府指定的媒体</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C.国务院财政部门指定的媒体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D.省级以上人民政府财政部门指定的媒体</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218、在政府采购活动中，采购人员及相关人员参加采购活动前（     ）年内与供应商存在劳动关系的，应当回避。</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A.1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B.2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C.3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D.5</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219、什么情形下采购需求应向社会征求意见：（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A．政府向社会公众提供的公共服务项目</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B．技术复杂或者性质特殊的采购项目</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C．不能确定详细规格或者具体要求的采购项目</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D．政府负责建设的政府采购工程项目</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220、 政府采购合同标准文本由（      ）制定。</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A.国务院财政部门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B.国家工商行政管理总局</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C.集中采购机构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D.国务院财政部门会同国务院有关部门</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221、政府采购合同履约保证金的数额不得超过：（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A.政府采购项目采购预算金额的20%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B.政府采购合同金额的20%</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C.政府采购项目采购预算金额的10%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D.政府采购合同金额的10%</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222、 采购人应当自政府采购合同签订之日起（）内，将政府采购合同在省级以上人民政府财政部门指定的媒体上公告，但政府采购合同中涉及国家秘密、商业秘密的内容除外。</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A.2个工作日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B.3个工作日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C.5个工作日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D.7个工作日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223、对供应商依法提出的询问，采购人或者其委托的采购代理机构应当在（）内作出答复；对供应商依法提出的质疑，采购人或者其委托的采购代理机构应当在（）内作出答复。</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A.3日，7日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B.3个工作日，7个工作日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C.7日，15日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D.7个工作日，15个工作日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答案：B</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224、质疑供应商对采购人、采购代理机构的质疑答复不满意或者采购人、采购代理机构未在规定的时间内作出答复的，可以在质疑答复期满后（）内向采购人的本级财政部门投诉。财政部门应当在收到投诉后（）内对投诉事项作出处理决定。</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A.7个工作日，15个工作日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B.7个工作日，30日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C.15个工作日，30日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D.15个工作日，30个工作日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答案：D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225、 财政部门受理投诉后，投诉人书面申请撤回投诉的，财政部门应当：（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A.经审查发现存在或可能存在违法情形的，决定不允许撤回投诉</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B.经审查未发现违法情形的，终止投诉处理程序</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C.终止投诉处理程序</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D.驳回投诉</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答案：C</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226、某政府采购项目于2020年5月6日（星期三）发布招标公告，招标公告中明确，项目招标文件于同日开放下载，至5月13日（星期三）下载截止，5月27日（星期三）开标。甲供应商于5月8日（星期五）下载了招标文件。假如甲供应商要对该项目招标文件依法提出质疑，那么甲供应商应当在（）以前提出质疑。</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A.5月15日</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B.5月19日</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C.5月22日</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D.5月27日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答案：B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227、中标、成交通知书发出后，采购人、采购代理机构不与中标、成交供应商签订采购合同的，责令限期改正，给予警告，可以并处罚款，数额为（）元以下。</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A．5万</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B．10万</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C．15万</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D．20万</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r>
        <w:rPr>
          <w:rFonts w:hint="eastAsia" w:ascii="仿宋" w:hAnsi="仿宋" w:eastAsia="仿宋" w:cs="仿宋"/>
          <w:sz w:val="30"/>
          <w:szCs w:val="30"/>
        </w:rPr>
        <w:t>228、《中华人民共和国政府采购法》于（）年1月1日起施行 。</w:t>
      </w:r>
    </w:p>
    <w:p>
      <w:pPr>
        <w:rPr>
          <w:rFonts w:hint="eastAsia" w:ascii="仿宋" w:hAnsi="仿宋" w:eastAsia="仿宋" w:cs="仿宋"/>
          <w:sz w:val="30"/>
          <w:szCs w:val="30"/>
        </w:rPr>
      </w:pPr>
      <w:r>
        <w:rPr>
          <w:rFonts w:hint="eastAsia" w:ascii="仿宋" w:hAnsi="仿宋" w:eastAsia="仿宋" w:cs="仿宋"/>
          <w:sz w:val="30"/>
          <w:szCs w:val="30"/>
        </w:rPr>
        <w:t>A.2001</w:t>
      </w:r>
    </w:p>
    <w:p>
      <w:pPr>
        <w:rPr>
          <w:rFonts w:hint="eastAsia" w:ascii="仿宋" w:hAnsi="仿宋" w:eastAsia="仿宋" w:cs="仿宋"/>
          <w:sz w:val="30"/>
          <w:szCs w:val="30"/>
        </w:rPr>
      </w:pPr>
      <w:r>
        <w:rPr>
          <w:rFonts w:hint="eastAsia" w:ascii="仿宋" w:hAnsi="仿宋" w:eastAsia="仿宋" w:cs="仿宋"/>
          <w:sz w:val="30"/>
          <w:szCs w:val="30"/>
        </w:rPr>
        <w:t xml:space="preserve">B.2002   </w:t>
      </w:r>
    </w:p>
    <w:p>
      <w:pPr>
        <w:rPr>
          <w:rFonts w:hint="eastAsia" w:ascii="仿宋" w:hAnsi="仿宋" w:eastAsia="仿宋" w:cs="仿宋"/>
          <w:sz w:val="30"/>
          <w:szCs w:val="30"/>
        </w:rPr>
      </w:pPr>
      <w:r>
        <w:rPr>
          <w:rFonts w:hint="eastAsia" w:ascii="仿宋" w:hAnsi="仿宋" w:eastAsia="仿宋" w:cs="仿宋"/>
          <w:sz w:val="30"/>
          <w:szCs w:val="30"/>
        </w:rPr>
        <w:t xml:space="preserve">C.2003 </w:t>
      </w:r>
    </w:p>
    <w:p>
      <w:pPr>
        <w:rPr>
          <w:rFonts w:hint="eastAsia" w:ascii="仿宋" w:hAnsi="仿宋" w:eastAsia="仿宋" w:cs="仿宋"/>
          <w:sz w:val="30"/>
          <w:szCs w:val="30"/>
        </w:rPr>
      </w:pPr>
      <w:r>
        <w:rPr>
          <w:rFonts w:hint="eastAsia" w:ascii="仿宋" w:hAnsi="仿宋" w:eastAsia="仿宋" w:cs="仿宋"/>
          <w:sz w:val="30"/>
          <w:szCs w:val="30"/>
        </w:rPr>
        <w:t>D.2004</w:t>
      </w:r>
    </w:p>
    <w:p>
      <w:pPr>
        <w:rPr>
          <w:rFonts w:hint="eastAsia" w:ascii="仿宋" w:hAnsi="仿宋" w:eastAsia="仿宋" w:cs="仿宋"/>
          <w:sz w:val="30"/>
          <w:szCs w:val="30"/>
        </w:rPr>
      </w:pPr>
      <w:r>
        <w:rPr>
          <w:rFonts w:hint="eastAsia" w:ascii="仿宋" w:hAnsi="仿宋" w:eastAsia="仿宋" w:cs="仿宋"/>
          <w:sz w:val="30"/>
          <w:szCs w:val="30"/>
        </w:rPr>
        <w:t>答案: C</w:t>
      </w:r>
    </w:p>
    <w:p>
      <w:pPr>
        <w:rPr>
          <w:rFonts w:hint="eastAsia" w:ascii="仿宋" w:hAnsi="仿宋" w:eastAsia="仿宋" w:cs="仿宋"/>
          <w:sz w:val="30"/>
          <w:szCs w:val="30"/>
        </w:rPr>
      </w:pPr>
      <w:r>
        <w:rPr>
          <w:rFonts w:hint="eastAsia" w:ascii="仿宋" w:hAnsi="仿宋" w:eastAsia="仿宋" w:cs="仿宋"/>
          <w:sz w:val="30"/>
          <w:szCs w:val="30"/>
        </w:rPr>
        <w:t>229、根据《中华人民共和国政府采购法》的规定,政府采购实行（）。</w:t>
      </w:r>
    </w:p>
    <w:p>
      <w:pPr>
        <w:rPr>
          <w:rFonts w:hint="eastAsia" w:ascii="仿宋" w:hAnsi="仿宋" w:eastAsia="仿宋" w:cs="仿宋"/>
          <w:sz w:val="30"/>
          <w:szCs w:val="30"/>
        </w:rPr>
      </w:pPr>
      <w:r>
        <w:rPr>
          <w:rFonts w:hint="eastAsia" w:ascii="仿宋" w:hAnsi="仿宋" w:eastAsia="仿宋" w:cs="仿宋"/>
          <w:sz w:val="30"/>
          <w:szCs w:val="30"/>
        </w:rPr>
        <w:t>A. 集中采购</w:t>
      </w:r>
    </w:p>
    <w:p>
      <w:pPr>
        <w:rPr>
          <w:rFonts w:hint="eastAsia" w:ascii="仿宋" w:hAnsi="仿宋" w:eastAsia="仿宋" w:cs="仿宋"/>
          <w:sz w:val="30"/>
          <w:szCs w:val="30"/>
        </w:rPr>
      </w:pPr>
      <w:r>
        <w:rPr>
          <w:rFonts w:hint="eastAsia" w:ascii="仿宋" w:hAnsi="仿宋" w:eastAsia="仿宋" w:cs="仿宋"/>
          <w:sz w:val="30"/>
          <w:szCs w:val="30"/>
        </w:rPr>
        <w:t xml:space="preserve">B.分散采购 </w:t>
      </w:r>
    </w:p>
    <w:p>
      <w:pPr>
        <w:rPr>
          <w:rFonts w:hint="eastAsia" w:ascii="仿宋" w:hAnsi="仿宋" w:eastAsia="仿宋" w:cs="仿宋"/>
          <w:sz w:val="30"/>
          <w:szCs w:val="30"/>
        </w:rPr>
      </w:pPr>
      <w:r>
        <w:rPr>
          <w:rFonts w:hint="eastAsia" w:ascii="仿宋" w:hAnsi="仿宋" w:eastAsia="仿宋" w:cs="仿宋"/>
          <w:sz w:val="30"/>
          <w:szCs w:val="30"/>
        </w:rPr>
        <w:t xml:space="preserve">C. 集中采购和分散采购相结合 </w:t>
      </w:r>
    </w:p>
    <w:p>
      <w:pPr>
        <w:rPr>
          <w:rFonts w:hint="eastAsia" w:ascii="仿宋" w:hAnsi="仿宋" w:eastAsia="仿宋" w:cs="仿宋"/>
          <w:sz w:val="30"/>
          <w:szCs w:val="30"/>
        </w:rPr>
      </w:pPr>
      <w:r>
        <w:rPr>
          <w:rFonts w:hint="eastAsia" w:ascii="仿宋" w:hAnsi="仿宋" w:eastAsia="仿宋" w:cs="仿宋"/>
          <w:sz w:val="30"/>
          <w:szCs w:val="30"/>
        </w:rPr>
        <w:t>D. 两者任选</w:t>
      </w:r>
    </w:p>
    <w:p>
      <w:pPr>
        <w:rPr>
          <w:rFonts w:hint="eastAsia" w:ascii="仿宋" w:hAnsi="仿宋" w:eastAsia="仿宋" w:cs="仿宋"/>
          <w:sz w:val="30"/>
          <w:szCs w:val="30"/>
        </w:rPr>
      </w:pPr>
      <w:r>
        <w:rPr>
          <w:rFonts w:hint="eastAsia" w:ascii="仿宋" w:hAnsi="仿宋" w:eastAsia="仿宋" w:cs="仿宋"/>
          <w:sz w:val="30"/>
          <w:szCs w:val="30"/>
        </w:rPr>
        <w:t>答案: C</w:t>
      </w:r>
    </w:p>
    <w:p>
      <w:pPr>
        <w:rPr>
          <w:rFonts w:hint="eastAsia" w:ascii="仿宋" w:hAnsi="仿宋" w:eastAsia="仿宋" w:cs="仿宋"/>
          <w:sz w:val="30"/>
          <w:szCs w:val="30"/>
        </w:rPr>
      </w:pPr>
      <w:r>
        <w:rPr>
          <w:rFonts w:hint="eastAsia" w:ascii="仿宋" w:hAnsi="仿宋" w:eastAsia="仿宋" w:cs="仿宋"/>
          <w:sz w:val="30"/>
          <w:szCs w:val="30"/>
        </w:rPr>
        <w:t>230、根据《中华人民共和国政府采购法》的规定，集中采购的范围由（   ）公布的集中采购目录确定。</w:t>
      </w:r>
    </w:p>
    <w:p>
      <w:pPr>
        <w:rPr>
          <w:rFonts w:hint="eastAsia" w:ascii="仿宋" w:hAnsi="仿宋" w:eastAsia="仿宋" w:cs="仿宋"/>
          <w:sz w:val="30"/>
          <w:szCs w:val="30"/>
        </w:rPr>
      </w:pPr>
      <w:r>
        <w:rPr>
          <w:rFonts w:hint="eastAsia" w:ascii="仿宋" w:hAnsi="仿宋" w:eastAsia="仿宋" w:cs="仿宋"/>
          <w:sz w:val="30"/>
          <w:szCs w:val="30"/>
        </w:rPr>
        <w:t xml:space="preserve">A. 国务院 </w:t>
      </w:r>
    </w:p>
    <w:p>
      <w:pPr>
        <w:rPr>
          <w:rFonts w:hint="eastAsia" w:ascii="仿宋" w:hAnsi="仿宋" w:eastAsia="仿宋" w:cs="仿宋"/>
          <w:sz w:val="30"/>
          <w:szCs w:val="30"/>
        </w:rPr>
      </w:pPr>
      <w:r>
        <w:rPr>
          <w:rFonts w:hint="eastAsia" w:ascii="仿宋" w:hAnsi="仿宋" w:eastAsia="仿宋" w:cs="仿宋"/>
          <w:sz w:val="30"/>
          <w:szCs w:val="30"/>
        </w:rPr>
        <w:t xml:space="preserve">B. 省级以上人民政府  </w:t>
      </w:r>
    </w:p>
    <w:p>
      <w:pPr>
        <w:rPr>
          <w:rFonts w:hint="eastAsia" w:ascii="仿宋" w:hAnsi="仿宋" w:eastAsia="仿宋" w:cs="仿宋"/>
          <w:sz w:val="30"/>
          <w:szCs w:val="30"/>
        </w:rPr>
      </w:pPr>
      <w:r>
        <w:rPr>
          <w:rFonts w:hint="eastAsia" w:ascii="仿宋" w:hAnsi="仿宋" w:eastAsia="仿宋" w:cs="仿宋"/>
          <w:sz w:val="30"/>
          <w:szCs w:val="30"/>
        </w:rPr>
        <w:t xml:space="preserve">C. 县级以上人民政府  </w:t>
      </w:r>
    </w:p>
    <w:p>
      <w:pPr>
        <w:rPr>
          <w:rFonts w:hint="eastAsia" w:ascii="仿宋" w:hAnsi="仿宋" w:eastAsia="仿宋" w:cs="仿宋"/>
          <w:sz w:val="30"/>
          <w:szCs w:val="30"/>
        </w:rPr>
      </w:pPr>
      <w:r>
        <w:rPr>
          <w:rFonts w:hint="eastAsia" w:ascii="仿宋" w:hAnsi="仿宋" w:eastAsia="仿宋" w:cs="仿宋"/>
          <w:sz w:val="30"/>
          <w:szCs w:val="30"/>
        </w:rPr>
        <w:t>D. 乡级以上人民政府</w:t>
      </w:r>
    </w:p>
    <w:p>
      <w:pPr>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231、根据《中华人民共和国政府采购法》，属于地方预算的政府采购项目，其集中采购目录由（   ）或其授权的机构确定并公布。</w:t>
      </w:r>
    </w:p>
    <w:p>
      <w:pPr>
        <w:rPr>
          <w:rFonts w:hint="eastAsia" w:ascii="仿宋" w:hAnsi="仿宋" w:eastAsia="仿宋" w:cs="仿宋"/>
          <w:sz w:val="30"/>
          <w:szCs w:val="30"/>
        </w:rPr>
      </w:pPr>
      <w:r>
        <w:rPr>
          <w:rFonts w:hint="eastAsia" w:ascii="仿宋" w:hAnsi="仿宋" w:eastAsia="仿宋" w:cs="仿宋"/>
          <w:sz w:val="30"/>
          <w:szCs w:val="30"/>
        </w:rPr>
        <w:t xml:space="preserve">A. 国务院 </w:t>
      </w:r>
    </w:p>
    <w:p>
      <w:pPr>
        <w:rPr>
          <w:rFonts w:hint="eastAsia" w:ascii="仿宋" w:hAnsi="仿宋" w:eastAsia="仿宋" w:cs="仿宋"/>
          <w:sz w:val="30"/>
          <w:szCs w:val="30"/>
        </w:rPr>
      </w:pPr>
      <w:r>
        <w:rPr>
          <w:rFonts w:hint="eastAsia" w:ascii="仿宋" w:hAnsi="仿宋" w:eastAsia="仿宋" w:cs="仿宋"/>
          <w:sz w:val="30"/>
          <w:szCs w:val="30"/>
        </w:rPr>
        <w:t>B. 省、自治区、直辖市人民政府</w:t>
      </w:r>
    </w:p>
    <w:p>
      <w:pPr>
        <w:rPr>
          <w:rFonts w:hint="eastAsia" w:ascii="仿宋" w:hAnsi="仿宋" w:eastAsia="仿宋" w:cs="仿宋"/>
          <w:sz w:val="30"/>
          <w:szCs w:val="30"/>
        </w:rPr>
      </w:pPr>
      <w:r>
        <w:rPr>
          <w:rFonts w:hint="eastAsia" w:ascii="仿宋" w:hAnsi="仿宋" w:eastAsia="仿宋" w:cs="仿宋"/>
          <w:sz w:val="30"/>
          <w:szCs w:val="30"/>
        </w:rPr>
        <w:t xml:space="preserve">C.县级人民政府 </w:t>
      </w:r>
    </w:p>
    <w:p>
      <w:pPr>
        <w:rPr>
          <w:rFonts w:hint="eastAsia" w:ascii="仿宋" w:hAnsi="仿宋" w:eastAsia="仿宋" w:cs="仿宋"/>
          <w:sz w:val="30"/>
          <w:szCs w:val="30"/>
        </w:rPr>
      </w:pPr>
      <w:r>
        <w:rPr>
          <w:rFonts w:hint="eastAsia" w:ascii="仿宋" w:hAnsi="仿宋" w:eastAsia="仿宋" w:cs="仿宋"/>
          <w:sz w:val="30"/>
          <w:szCs w:val="30"/>
        </w:rPr>
        <w:t>D. 乡级人民政府</w:t>
      </w:r>
    </w:p>
    <w:p>
      <w:pPr>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232、政府采购的信息应当在政府采购监督管理部门制定的媒体上及时向社会公开发布，但涉及（    ）的除外。</w:t>
      </w:r>
    </w:p>
    <w:p>
      <w:pPr>
        <w:rPr>
          <w:rFonts w:hint="eastAsia" w:ascii="仿宋" w:hAnsi="仿宋" w:eastAsia="仿宋" w:cs="仿宋"/>
          <w:sz w:val="30"/>
          <w:szCs w:val="30"/>
        </w:rPr>
      </w:pPr>
      <w:r>
        <w:rPr>
          <w:rFonts w:hint="eastAsia" w:ascii="仿宋" w:hAnsi="仿宋" w:eastAsia="仿宋" w:cs="仿宋"/>
          <w:sz w:val="30"/>
          <w:szCs w:val="30"/>
        </w:rPr>
        <w:t xml:space="preserve">A. 国家秘密 </w:t>
      </w:r>
    </w:p>
    <w:p>
      <w:pPr>
        <w:rPr>
          <w:rFonts w:hint="eastAsia" w:ascii="仿宋" w:hAnsi="仿宋" w:eastAsia="仿宋" w:cs="仿宋"/>
          <w:sz w:val="30"/>
          <w:szCs w:val="30"/>
        </w:rPr>
      </w:pPr>
      <w:r>
        <w:rPr>
          <w:rFonts w:hint="eastAsia" w:ascii="仿宋" w:hAnsi="仿宋" w:eastAsia="仿宋" w:cs="仿宋"/>
          <w:sz w:val="30"/>
          <w:szCs w:val="30"/>
        </w:rPr>
        <w:t xml:space="preserve">B. 商业秘密 </w:t>
      </w:r>
    </w:p>
    <w:p>
      <w:pPr>
        <w:rPr>
          <w:rFonts w:hint="eastAsia" w:ascii="仿宋" w:hAnsi="仿宋" w:eastAsia="仿宋" w:cs="仿宋"/>
          <w:sz w:val="30"/>
          <w:szCs w:val="30"/>
        </w:rPr>
      </w:pPr>
      <w:r>
        <w:rPr>
          <w:rFonts w:hint="eastAsia" w:ascii="仿宋" w:hAnsi="仿宋" w:eastAsia="仿宋" w:cs="仿宋"/>
          <w:sz w:val="30"/>
          <w:szCs w:val="30"/>
        </w:rPr>
        <w:t xml:space="preserve">C.个人隐私 </w:t>
      </w:r>
    </w:p>
    <w:p>
      <w:pPr>
        <w:rPr>
          <w:rFonts w:hint="eastAsia" w:ascii="仿宋" w:hAnsi="仿宋" w:eastAsia="仿宋" w:cs="仿宋"/>
          <w:sz w:val="30"/>
          <w:szCs w:val="30"/>
        </w:rPr>
      </w:pPr>
      <w:r>
        <w:rPr>
          <w:rFonts w:hint="eastAsia" w:ascii="仿宋" w:hAnsi="仿宋" w:eastAsia="仿宋" w:cs="仿宋"/>
          <w:sz w:val="30"/>
          <w:szCs w:val="30"/>
        </w:rPr>
        <w:t>D. 国家秘密、商业秘密和个人隐私</w:t>
      </w:r>
    </w:p>
    <w:p>
      <w:pPr>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233、根据《中华人民共和国政府采购法》, 集中采购机构为采购代理机构。（）以上人民政府根据本级政府采购项目组织集中采购的需要设立集中采购机构。</w:t>
      </w:r>
    </w:p>
    <w:p>
      <w:pPr>
        <w:rPr>
          <w:rFonts w:hint="eastAsia" w:ascii="仿宋" w:hAnsi="仿宋" w:eastAsia="仿宋" w:cs="仿宋"/>
          <w:sz w:val="30"/>
          <w:szCs w:val="30"/>
        </w:rPr>
      </w:pPr>
      <w:r>
        <w:rPr>
          <w:rFonts w:hint="eastAsia" w:ascii="仿宋" w:hAnsi="仿宋" w:eastAsia="仿宋" w:cs="仿宋"/>
          <w:sz w:val="30"/>
          <w:szCs w:val="30"/>
        </w:rPr>
        <w:t xml:space="preserve">A. 省级 </w:t>
      </w:r>
    </w:p>
    <w:p>
      <w:pPr>
        <w:rPr>
          <w:rFonts w:hint="eastAsia" w:ascii="仿宋" w:hAnsi="仿宋" w:eastAsia="仿宋" w:cs="仿宋"/>
          <w:sz w:val="30"/>
          <w:szCs w:val="30"/>
        </w:rPr>
      </w:pPr>
      <w:r>
        <w:rPr>
          <w:rFonts w:hint="eastAsia" w:ascii="仿宋" w:hAnsi="仿宋" w:eastAsia="仿宋" w:cs="仿宋"/>
          <w:sz w:val="30"/>
          <w:szCs w:val="30"/>
        </w:rPr>
        <w:t xml:space="preserve">B. 设区的市、自治州 </w:t>
      </w:r>
    </w:p>
    <w:p>
      <w:pPr>
        <w:rPr>
          <w:rFonts w:hint="eastAsia" w:ascii="仿宋" w:hAnsi="仿宋" w:eastAsia="仿宋" w:cs="仿宋"/>
          <w:sz w:val="30"/>
          <w:szCs w:val="30"/>
        </w:rPr>
      </w:pPr>
      <w:r>
        <w:rPr>
          <w:rFonts w:hint="eastAsia" w:ascii="仿宋" w:hAnsi="仿宋" w:eastAsia="仿宋" w:cs="仿宋"/>
          <w:sz w:val="30"/>
          <w:szCs w:val="30"/>
        </w:rPr>
        <w:t>C.县级D.乡级</w:t>
      </w:r>
    </w:p>
    <w:p>
      <w:pPr>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r>
        <w:rPr>
          <w:rFonts w:hint="eastAsia" w:ascii="仿宋" w:hAnsi="仿宋" w:eastAsia="仿宋" w:cs="仿宋"/>
          <w:sz w:val="30"/>
          <w:szCs w:val="30"/>
        </w:rPr>
        <w:t>234、根据《中华人民共和国政府采购法》、集中采购机构的性质是（）。</w:t>
      </w:r>
    </w:p>
    <w:p>
      <w:pPr>
        <w:rPr>
          <w:rFonts w:hint="eastAsia" w:ascii="仿宋" w:hAnsi="仿宋" w:eastAsia="仿宋" w:cs="仿宋"/>
          <w:sz w:val="30"/>
          <w:szCs w:val="30"/>
        </w:rPr>
      </w:pPr>
      <w:r>
        <w:rPr>
          <w:rFonts w:hint="eastAsia" w:ascii="仿宋" w:hAnsi="仿宋" w:eastAsia="仿宋" w:cs="仿宋"/>
          <w:sz w:val="30"/>
          <w:szCs w:val="30"/>
        </w:rPr>
        <w:t xml:space="preserve">A. 企业法人 </w:t>
      </w:r>
    </w:p>
    <w:p>
      <w:pPr>
        <w:rPr>
          <w:rFonts w:hint="eastAsia" w:ascii="仿宋" w:hAnsi="仿宋" w:eastAsia="仿宋" w:cs="仿宋"/>
          <w:sz w:val="30"/>
          <w:szCs w:val="30"/>
        </w:rPr>
      </w:pPr>
      <w:r>
        <w:rPr>
          <w:rFonts w:hint="eastAsia" w:ascii="仿宋" w:hAnsi="仿宋" w:eastAsia="仿宋" w:cs="仿宋"/>
          <w:sz w:val="30"/>
          <w:szCs w:val="30"/>
        </w:rPr>
        <w:t xml:space="preserve">B .机关法人 </w:t>
      </w:r>
    </w:p>
    <w:p>
      <w:pPr>
        <w:rPr>
          <w:rFonts w:hint="eastAsia" w:ascii="仿宋" w:hAnsi="仿宋" w:eastAsia="仿宋" w:cs="仿宋"/>
          <w:sz w:val="30"/>
          <w:szCs w:val="30"/>
        </w:rPr>
      </w:pPr>
      <w:r>
        <w:rPr>
          <w:rFonts w:hint="eastAsia" w:ascii="仿宋" w:hAnsi="仿宋" w:eastAsia="仿宋" w:cs="仿宋"/>
          <w:sz w:val="30"/>
          <w:szCs w:val="30"/>
        </w:rPr>
        <w:t xml:space="preserve">C. 非营利事业法人 </w:t>
      </w:r>
    </w:p>
    <w:p>
      <w:pPr>
        <w:rPr>
          <w:rFonts w:hint="eastAsia" w:ascii="仿宋" w:hAnsi="仿宋" w:eastAsia="仿宋" w:cs="仿宋"/>
          <w:sz w:val="30"/>
          <w:szCs w:val="30"/>
        </w:rPr>
      </w:pPr>
      <w:r>
        <w:rPr>
          <w:rFonts w:hint="eastAsia" w:ascii="仿宋" w:hAnsi="仿宋" w:eastAsia="仿宋" w:cs="仿宋"/>
          <w:sz w:val="30"/>
          <w:szCs w:val="30"/>
        </w:rPr>
        <w:t>D.营利性事业法人</w:t>
      </w:r>
    </w:p>
    <w:p>
      <w:pPr>
        <w:rPr>
          <w:rFonts w:hint="eastAsia" w:ascii="仿宋" w:hAnsi="仿宋" w:eastAsia="仿宋" w:cs="仿宋"/>
          <w:sz w:val="30"/>
          <w:szCs w:val="30"/>
        </w:rPr>
      </w:pPr>
      <w:r>
        <w:rPr>
          <w:rFonts w:hint="eastAsia" w:ascii="仿宋" w:hAnsi="仿宋" w:eastAsia="仿宋" w:cs="仿宋"/>
          <w:sz w:val="30"/>
          <w:szCs w:val="30"/>
        </w:rPr>
        <w:t>答案: C</w:t>
      </w:r>
    </w:p>
    <w:p>
      <w:pPr>
        <w:rPr>
          <w:rFonts w:hint="eastAsia" w:ascii="仿宋" w:hAnsi="仿宋" w:eastAsia="仿宋" w:cs="仿宋"/>
          <w:sz w:val="30"/>
          <w:szCs w:val="30"/>
        </w:rPr>
      </w:pPr>
      <w:r>
        <w:rPr>
          <w:rFonts w:hint="eastAsia" w:ascii="仿宋" w:hAnsi="仿宋" w:eastAsia="仿宋" w:cs="仿宋"/>
          <w:sz w:val="30"/>
          <w:szCs w:val="30"/>
        </w:rPr>
        <w:t>235、根据《中华人民共和国政府采购法》, 纳入集中采购目录属于通用的政府采购项目的，（）。</w:t>
      </w:r>
    </w:p>
    <w:p>
      <w:pPr>
        <w:rPr>
          <w:rFonts w:hint="eastAsia" w:ascii="仿宋" w:hAnsi="仿宋" w:eastAsia="仿宋" w:cs="仿宋"/>
          <w:sz w:val="30"/>
          <w:szCs w:val="30"/>
        </w:rPr>
      </w:pPr>
      <w:r>
        <w:rPr>
          <w:rFonts w:hint="eastAsia" w:ascii="仿宋" w:hAnsi="仿宋" w:eastAsia="仿宋" w:cs="仿宋"/>
          <w:sz w:val="30"/>
          <w:szCs w:val="30"/>
        </w:rPr>
        <w:t xml:space="preserve">A. 可以自行采购 </w:t>
      </w:r>
    </w:p>
    <w:p>
      <w:pPr>
        <w:rPr>
          <w:rFonts w:hint="eastAsia" w:ascii="仿宋" w:hAnsi="仿宋" w:eastAsia="仿宋" w:cs="仿宋"/>
          <w:sz w:val="30"/>
          <w:szCs w:val="30"/>
        </w:rPr>
      </w:pPr>
      <w:r>
        <w:rPr>
          <w:rFonts w:hint="eastAsia" w:ascii="仿宋" w:hAnsi="仿宋" w:eastAsia="仿宋" w:cs="仿宋"/>
          <w:sz w:val="30"/>
          <w:szCs w:val="30"/>
        </w:rPr>
        <w:t>B. 应当自行采购</w:t>
      </w:r>
    </w:p>
    <w:p>
      <w:pPr>
        <w:rPr>
          <w:rFonts w:hint="eastAsia" w:ascii="仿宋" w:hAnsi="仿宋" w:eastAsia="仿宋" w:cs="仿宋"/>
          <w:sz w:val="30"/>
          <w:szCs w:val="30"/>
        </w:rPr>
      </w:pPr>
      <w:r>
        <w:rPr>
          <w:rFonts w:hint="eastAsia" w:ascii="仿宋" w:hAnsi="仿宋" w:eastAsia="仿宋" w:cs="仿宋"/>
          <w:sz w:val="30"/>
          <w:szCs w:val="30"/>
        </w:rPr>
        <w:t xml:space="preserve">C.可以委托集中采购机构代理采购 </w:t>
      </w:r>
    </w:p>
    <w:p>
      <w:pPr>
        <w:rPr>
          <w:rFonts w:hint="eastAsia" w:ascii="仿宋" w:hAnsi="仿宋" w:eastAsia="仿宋" w:cs="仿宋"/>
          <w:sz w:val="30"/>
          <w:szCs w:val="30"/>
        </w:rPr>
      </w:pPr>
      <w:r>
        <w:rPr>
          <w:rFonts w:hint="eastAsia" w:ascii="仿宋" w:hAnsi="仿宋" w:eastAsia="仿宋" w:cs="仿宋"/>
          <w:sz w:val="30"/>
          <w:szCs w:val="30"/>
        </w:rPr>
        <w:t>D. 应当委托集中采购机构代理采购</w:t>
      </w:r>
    </w:p>
    <w:p>
      <w:pPr>
        <w:rPr>
          <w:rFonts w:hint="eastAsia" w:ascii="仿宋" w:hAnsi="仿宋" w:eastAsia="仿宋" w:cs="仿宋"/>
          <w:sz w:val="30"/>
          <w:szCs w:val="30"/>
        </w:rPr>
      </w:pPr>
      <w:r>
        <w:rPr>
          <w:rFonts w:hint="eastAsia" w:ascii="仿宋" w:hAnsi="仿宋" w:eastAsia="仿宋" w:cs="仿宋"/>
          <w:sz w:val="30"/>
          <w:szCs w:val="30"/>
        </w:rPr>
        <w:t>答案：D</w:t>
      </w:r>
    </w:p>
    <w:p>
      <w:pPr>
        <w:rPr>
          <w:rFonts w:hint="eastAsia" w:ascii="仿宋" w:hAnsi="仿宋" w:eastAsia="仿宋" w:cs="仿宋"/>
          <w:sz w:val="30"/>
          <w:szCs w:val="30"/>
        </w:rPr>
      </w:pPr>
      <w:r>
        <w:rPr>
          <w:rFonts w:hint="eastAsia" w:ascii="仿宋" w:hAnsi="仿宋" w:eastAsia="仿宋" w:cs="仿宋"/>
          <w:sz w:val="30"/>
          <w:szCs w:val="30"/>
        </w:rPr>
        <w:t>236、根据《中华人民共和国政府采购法》，对于属于本单位有特殊要求的项目，经（）人民政府批准，可以自行采购。</w:t>
      </w:r>
    </w:p>
    <w:p>
      <w:pPr>
        <w:rPr>
          <w:rFonts w:hint="eastAsia" w:ascii="仿宋" w:hAnsi="仿宋" w:eastAsia="仿宋" w:cs="仿宋"/>
          <w:sz w:val="30"/>
          <w:szCs w:val="30"/>
        </w:rPr>
      </w:pPr>
      <w:r>
        <w:rPr>
          <w:rFonts w:hint="eastAsia" w:ascii="仿宋" w:hAnsi="仿宋" w:eastAsia="仿宋" w:cs="仿宋"/>
          <w:sz w:val="30"/>
          <w:szCs w:val="30"/>
        </w:rPr>
        <w:t xml:space="preserve">A. 国务院 </w:t>
      </w:r>
    </w:p>
    <w:p>
      <w:pPr>
        <w:rPr>
          <w:rFonts w:hint="eastAsia" w:ascii="仿宋" w:hAnsi="仿宋" w:eastAsia="仿宋" w:cs="仿宋"/>
          <w:sz w:val="30"/>
          <w:szCs w:val="30"/>
        </w:rPr>
      </w:pPr>
      <w:r>
        <w:rPr>
          <w:rFonts w:hint="eastAsia" w:ascii="仿宋" w:hAnsi="仿宋" w:eastAsia="仿宋" w:cs="仿宋"/>
          <w:sz w:val="30"/>
          <w:szCs w:val="30"/>
        </w:rPr>
        <w:t xml:space="preserve">B. 省级以上人民政府 </w:t>
      </w:r>
    </w:p>
    <w:p>
      <w:pPr>
        <w:rPr>
          <w:rFonts w:hint="eastAsia" w:ascii="仿宋" w:hAnsi="仿宋" w:eastAsia="仿宋" w:cs="仿宋"/>
          <w:sz w:val="30"/>
          <w:szCs w:val="30"/>
        </w:rPr>
      </w:pPr>
      <w:r>
        <w:rPr>
          <w:rFonts w:hint="eastAsia" w:ascii="仿宋" w:hAnsi="仿宋" w:eastAsia="仿宋" w:cs="仿宋"/>
          <w:sz w:val="30"/>
          <w:szCs w:val="30"/>
        </w:rPr>
        <w:t xml:space="preserve">C. 县级以上人民政府 </w:t>
      </w:r>
    </w:p>
    <w:p>
      <w:pPr>
        <w:rPr>
          <w:rFonts w:hint="eastAsia" w:ascii="仿宋" w:hAnsi="仿宋" w:eastAsia="仿宋" w:cs="仿宋"/>
          <w:sz w:val="30"/>
          <w:szCs w:val="30"/>
        </w:rPr>
      </w:pPr>
      <w:r>
        <w:rPr>
          <w:rFonts w:hint="eastAsia" w:ascii="仿宋" w:hAnsi="仿宋" w:eastAsia="仿宋" w:cs="仿宋"/>
          <w:sz w:val="30"/>
          <w:szCs w:val="30"/>
        </w:rPr>
        <w:t>D. 乡级以上人民政府</w:t>
      </w:r>
    </w:p>
    <w:p>
      <w:pPr>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237、供应商参加政府采购活动应当具备的条件中，参加政府采购活动前（）年内，在经营活动中没有重大违法记录。</w:t>
      </w:r>
    </w:p>
    <w:p>
      <w:pPr>
        <w:rPr>
          <w:rFonts w:hint="eastAsia" w:ascii="仿宋" w:hAnsi="仿宋" w:eastAsia="仿宋" w:cs="仿宋"/>
          <w:sz w:val="30"/>
          <w:szCs w:val="30"/>
        </w:rPr>
      </w:pPr>
      <w:r>
        <w:rPr>
          <w:rFonts w:hint="eastAsia" w:ascii="仿宋" w:hAnsi="仿宋" w:eastAsia="仿宋" w:cs="仿宋"/>
          <w:sz w:val="30"/>
          <w:szCs w:val="30"/>
        </w:rPr>
        <w:t xml:space="preserve">A.1       </w:t>
      </w:r>
    </w:p>
    <w:p>
      <w:pPr>
        <w:rPr>
          <w:rFonts w:hint="eastAsia" w:ascii="仿宋" w:hAnsi="仿宋" w:eastAsia="仿宋" w:cs="仿宋"/>
          <w:sz w:val="30"/>
          <w:szCs w:val="30"/>
        </w:rPr>
      </w:pPr>
      <w:r>
        <w:rPr>
          <w:rFonts w:hint="eastAsia" w:ascii="仿宋" w:hAnsi="仿宋" w:eastAsia="仿宋" w:cs="仿宋"/>
          <w:sz w:val="30"/>
          <w:szCs w:val="30"/>
        </w:rPr>
        <w:t xml:space="preserve">B.2       </w:t>
      </w:r>
    </w:p>
    <w:p>
      <w:pPr>
        <w:rPr>
          <w:rFonts w:hint="eastAsia" w:ascii="仿宋" w:hAnsi="仿宋" w:eastAsia="仿宋" w:cs="仿宋"/>
          <w:sz w:val="30"/>
          <w:szCs w:val="30"/>
        </w:rPr>
      </w:pPr>
      <w:r>
        <w:rPr>
          <w:rFonts w:hint="eastAsia" w:ascii="仿宋" w:hAnsi="仿宋" w:eastAsia="仿宋" w:cs="仿宋"/>
          <w:sz w:val="30"/>
          <w:szCs w:val="30"/>
        </w:rPr>
        <w:t xml:space="preserve">C.3    </w:t>
      </w:r>
    </w:p>
    <w:p>
      <w:pPr>
        <w:rPr>
          <w:rFonts w:hint="eastAsia" w:ascii="仿宋" w:hAnsi="仿宋" w:eastAsia="仿宋" w:cs="仿宋"/>
          <w:sz w:val="30"/>
          <w:szCs w:val="30"/>
        </w:rPr>
      </w:pPr>
      <w:r>
        <w:rPr>
          <w:rFonts w:hint="eastAsia" w:ascii="仿宋" w:hAnsi="仿宋" w:eastAsia="仿宋" w:cs="仿宋"/>
          <w:sz w:val="30"/>
          <w:szCs w:val="30"/>
        </w:rPr>
        <w:t>D.4</w:t>
      </w:r>
    </w:p>
    <w:p>
      <w:pPr>
        <w:rPr>
          <w:rFonts w:hint="eastAsia" w:ascii="仿宋" w:hAnsi="仿宋" w:eastAsia="仿宋" w:cs="仿宋"/>
          <w:sz w:val="30"/>
          <w:szCs w:val="30"/>
        </w:rPr>
      </w:pPr>
      <w:r>
        <w:rPr>
          <w:rFonts w:hint="eastAsia" w:ascii="仿宋" w:hAnsi="仿宋" w:eastAsia="仿宋" w:cs="仿宋"/>
          <w:sz w:val="30"/>
          <w:szCs w:val="30"/>
        </w:rPr>
        <w:t>答案: C</w:t>
      </w:r>
    </w:p>
    <w:p>
      <w:pPr>
        <w:rPr>
          <w:rFonts w:hint="eastAsia" w:ascii="仿宋" w:hAnsi="仿宋" w:eastAsia="仿宋" w:cs="仿宋"/>
          <w:sz w:val="30"/>
          <w:szCs w:val="30"/>
        </w:rPr>
      </w:pPr>
      <w:r>
        <w:rPr>
          <w:rFonts w:hint="eastAsia" w:ascii="仿宋" w:hAnsi="仿宋" w:eastAsia="仿宋" w:cs="仿宋"/>
          <w:sz w:val="30"/>
          <w:szCs w:val="30"/>
        </w:rPr>
        <w:t>238、（）是政府采购的主要方式。</w:t>
      </w:r>
    </w:p>
    <w:p>
      <w:pPr>
        <w:rPr>
          <w:rFonts w:hint="eastAsia" w:ascii="仿宋" w:hAnsi="仿宋" w:eastAsia="仿宋" w:cs="仿宋"/>
          <w:sz w:val="30"/>
          <w:szCs w:val="30"/>
        </w:rPr>
      </w:pPr>
      <w:r>
        <w:rPr>
          <w:rFonts w:hint="eastAsia" w:ascii="仿宋" w:hAnsi="仿宋" w:eastAsia="仿宋" w:cs="仿宋"/>
          <w:sz w:val="30"/>
          <w:szCs w:val="30"/>
        </w:rPr>
        <w:t xml:space="preserve">A. 公开招标 </w:t>
      </w:r>
    </w:p>
    <w:p>
      <w:pPr>
        <w:rPr>
          <w:rFonts w:hint="eastAsia" w:ascii="仿宋" w:hAnsi="仿宋" w:eastAsia="仿宋" w:cs="仿宋"/>
          <w:sz w:val="30"/>
          <w:szCs w:val="30"/>
        </w:rPr>
      </w:pPr>
      <w:r>
        <w:rPr>
          <w:rFonts w:hint="eastAsia" w:ascii="仿宋" w:hAnsi="仿宋" w:eastAsia="仿宋" w:cs="仿宋"/>
          <w:sz w:val="30"/>
          <w:szCs w:val="30"/>
        </w:rPr>
        <w:t xml:space="preserve">B. 邀请招标 </w:t>
      </w:r>
    </w:p>
    <w:p>
      <w:pPr>
        <w:rPr>
          <w:rFonts w:hint="eastAsia" w:ascii="仿宋" w:hAnsi="仿宋" w:eastAsia="仿宋" w:cs="仿宋"/>
          <w:sz w:val="30"/>
          <w:szCs w:val="30"/>
        </w:rPr>
      </w:pPr>
      <w:r>
        <w:rPr>
          <w:rFonts w:hint="eastAsia" w:ascii="仿宋" w:hAnsi="仿宋" w:eastAsia="仿宋" w:cs="仿宋"/>
          <w:sz w:val="30"/>
          <w:szCs w:val="30"/>
        </w:rPr>
        <w:t xml:space="preserve">C. 竞争性谈判   </w:t>
      </w:r>
    </w:p>
    <w:p>
      <w:pPr>
        <w:rPr>
          <w:rFonts w:hint="eastAsia" w:ascii="仿宋" w:hAnsi="仿宋" w:eastAsia="仿宋" w:cs="仿宋"/>
          <w:sz w:val="30"/>
          <w:szCs w:val="30"/>
        </w:rPr>
      </w:pPr>
      <w:r>
        <w:rPr>
          <w:rFonts w:hint="eastAsia" w:ascii="仿宋" w:hAnsi="仿宋" w:eastAsia="仿宋" w:cs="仿宋"/>
          <w:sz w:val="30"/>
          <w:szCs w:val="30"/>
        </w:rPr>
        <w:t>D.询价</w:t>
      </w:r>
    </w:p>
    <w:p>
      <w:pPr>
        <w:rPr>
          <w:rFonts w:hint="eastAsia" w:ascii="仿宋" w:hAnsi="仿宋" w:eastAsia="仿宋" w:cs="仿宋"/>
          <w:sz w:val="30"/>
          <w:szCs w:val="30"/>
        </w:rPr>
      </w:pPr>
      <w:r>
        <w:rPr>
          <w:rFonts w:hint="eastAsia" w:ascii="仿宋" w:hAnsi="仿宋" w:eastAsia="仿宋" w:cs="仿宋"/>
          <w:sz w:val="30"/>
          <w:szCs w:val="30"/>
        </w:rPr>
        <w:t>答案: A</w:t>
      </w:r>
    </w:p>
    <w:p>
      <w:pPr>
        <w:rPr>
          <w:rFonts w:hint="eastAsia" w:ascii="仿宋" w:hAnsi="仿宋" w:eastAsia="仿宋" w:cs="仿宋"/>
          <w:sz w:val="30"/>
          <w:szCs w:val="30"/>
        </w:rPr>
      </w:pPr>
      <w:r>
        <w:rPr>
          <w:rFonts w:hint="eastAsia" w:ascii="仿宋" w:hAnsi="仿宋" w:eastAsia="仿宋" w:cs="仿宋"/>
          <w:sz w:val="30"/>
          <w:szCs w:val="30"/>
        </w:rPr>
        <w:t>239、根据《中华人民共和国政府采购法》，采购人采购货物或者服务应当采用公开招标方式的，其具体数额标准属于地方预算的政府采购项目，由（）规定 。</w:t>
      </w:r>
    </w:p>
    <w:p>
      <w:pPr>
        <w:rPr>
          <w:rFonts w:hint="eastAsia" w:ascii="仿宋" w:hAnsi="仿宋" w:eastAsia="仿宋" w:cs="仿宋"/>
          <w:sz w:val="30"/>
          <w:szCs w:val="30"/>
        </w:rPr>
      </w:pPr>
      <w:r>
        <w:rPr>
          <w:rFonts w:hint="eastAsia" w:ascii="仿宋" w:hAnsi="仿宋" w:eastAsia="仿宋" w:cs="仿宋"/>
          <w:sz w:val="30"/>
          <w:szCs w:val="30"/>
        </w:rPr>
        <w:t xml:space="preserve">A. 国务院 </w:t>
      </w:r>
    </w:p>
    <w:p>
      <w:pPr>
        <w:rPr>
          <w:rFonts w:hint="eastAsia" w:ascii="仿宋" w:hAnsi="仿宋" w:eastAsia="仿宋" w:cs="仿宋"/>
          <w:sz w:val="30"/>
          <w:szCs w:val="30"/>
        </w:rPr>
      </w:pPr>
      <w:r>
        <w:rPr>
          <w:rFonts w:hint="eastAsia" w:ascii="仿宋" w:hAnsi="仿宋" w:eastAsia="仿宋" w:cs="仿宋"/>
          <w:sz w:val="30"/>
          <w:szCs w:val="30"/>
        </w:rPr>
        <w:t xml:space="preserve">B. 省、自治区、直辖市人民政府 </w:t>
      </w:r>
    </w:p>
    <w:p>
      <w:pPr>
        <w:rPr>
          <w:rFonts w:hint="eastAsia" w:ascii="仿宋" w:hAnsi="仿宋" w:eastAsia="仿宋" w:cs="仿宋"/>
          <w:sz w:val="30"/>
          <w:szCs w:val="30"/>
        </w:rPr>
      </w:pPr>
      <w:r>
        <w:rPr>
          <w:rFonts w:hint="eastAsia" w:ascii="仿宋" w:hAnsi="仿宋" w:eastAsia="仿宋" w:cs="仿宋"/>
          <w:sz w:val="30"/>
          <w:szCs w:val="30"/>
        </w:rPr>
        <w:t xml:space="preserve">C. 县级人民政府 </w:t>
      </w:r>
    </w:p>
    <w:p>
      <w:pPr>
        <w:rPr>
          <w:rFonts w:hint="eastAsia" w:ascii="仿宋" w:hAnsi="仿宋" w:eastAsia="仿宋" w:cs="仿宋"/>
          <w:sz w:val="30"/>
          <w:szCs w:val="30"/>
        </w:rPr>
      </w:pPr>
      <w:r>
        <w:rPr>
          <w:rFonts w:hint="eastAsia" w:ascii="仿宋" w:hAnsi="仿宋" w:eastAsia="仿宋" w:cs="仿宋"/>
          <w:sz w:val="30"/>
          <w:szCs w:val="30"/>
        </w:rPr>
        <w:t>D. 乡级人民政府</w:t>
      </w:r>
    </w:p>
    <w:p>
      <w:pPr>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240、根据《中华人民共和国政府采购法》，因特殊情况需要采用公开招标以外的采购方式的，应当在采购活动开始前获得 （）以上人民政府采购监督管理部门的批准。</w:t>
      </w:r>
    </w:p>
    <w:p>
      <w:pPr>
        <w:rPr>
          <w:rFonts w:hint="eastAsia" w:ascii="仿宋" w:hAnsi="仿宋" w:eastAsia="仿宋" w:cs="仿宋"/>
          <w:sz w:val="30"/>
          <w:szCs w:val="30"/>
        </w:rPr>
      </w:pPr>
      <w:r>
        <w:rPr>
          <w:rFonts w:hint="eastAsia" w:ascii="仿宋" w:hAnsi="仿宋" w:eastAsia="仿宋" w:cs="仿宋"/>
          <w:sz w:val="30"/>
          <w:szCs w:val="30"/>
        </w:rPr>
        <w:t xml:space="preserve">A.省、自治区、直辖市 </w:t>
      </w:r>
    </w:p>
    <w:p>
      <w:pPr>
        <w:rPr>
          <w:rFonts w:hint="eastAsia" w:ascii="仿宋" w:hAnsi="仿宋" w:eastAsia="仿宋" w:cs="仿宋"/>
          <w:sz w:val="30"/>
          <w:szCs w:val="30"/>
        </w:rPr>
      </w:pPr>
      <w:r>
        <w:rPr>
          <w:rFonts w:hint="eastAsia" w:ascii="仿宋" w:hAnsi="仿宋" w:eastAsia="仿宋" w:cs="仿宋"/>
          <w:sz w:val="30"/>
          <w:szCs w:val="30"/>
        </w:rPr>
        <w:t xml:space="preserve">B. 设区的市、自治州 </w:t>
      </w:r>
    </w:p>
    <w:p>
      <w:pPr>
        <w:rPr>
          <w:rFonts w:hint="eastAsia" w:ascii="仿宋" w:hAnsi="仿宋" w:eastAsia="仿宋" w:cs="仿宋"/>
          <w:sz w:val="30"/>
          <w:szCs w:val="30"/>
        </w:rPr>
      </w:pPr>
      <w:r>
        <w:rPr>
          <w:rFonts w:hint="eastAsia" w:ascii="仿宋" w:hAnsi="仿宋" w:eastAsia="仿宋" w:cs="仿宋"/>
          <w:sz w:val="30"/>
          <w:szCs w:val="30"/>
        </w:rPr>
        <w:t xml:space="preserve">C. 不设区的市、区、县 </w:t>
      </w:r>
    </w:p>
    <w:p>
      <w:pPr>
        <w:rPr>
          <w:rFonts w:hint="eastAsia" w:ascii="仿宋" w:hAnsi="仿宋" w:eastAsia="仿宋" w:cs="仿宋"/>
          <w:sz w:val="30"/>
          <w:szCs w:val="30"/>
        </w:rPr>
      </w:pPr>
      <w:r>
        <w:rPr>
          <w:rFonts w:hint="eastAsia" w:ascii="仿宋" w:hAnsi="仿宋" w:eastAsia="仿宋" w:cs="仿宋"/>
          <w:sz w:val="30"/>
          <w:szCs w:val="30"/>
        </w:rPr>
        <w:t>D. 乡、镇</w:t>
      </w:r>
    </w:p>
    <w:p>
      <w:pPr>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241、根据《中华人民共和国政府采购法》，货物或者服务项目采取邀请招标方式标采购的，采购人应当从符合相应资格条件的供应商中，通过随机方式选择 （）家以上的供应商，并向其发出投标邀请书 。</w:t>
      </w:r>
    </w:p>
    <w:p>
      <w:pPr>
        <w:rPr>
          <w:rFonts w:hint="eastAsia" w:ascii="仿宋" w:hAnsi="仿宋" w:eastAsia="仿宋" w:cs="仿宋"/>
          <w:sz w:val="30"/>
          <w:szCs w:val="30"/>
        </w:rPr>
      </w:pPr>
      <w:r>
        <w:rPr>
          <w:rFonts w:hint="eastAsia" w:ascii="仿宋" w:hAnsi="仿宋" w:eastAsia="仿宋" w:cs="仿宋"/>
          <w:sz w:val="30"/>
          <w:szCs w:val="30"/>
        </w:rPr>
        <w:t xml:space="preserve">A. 2   </w:t>
      </w:r>
    </w:p>
    <w:p>
      <w:pPr>
        <w:rPr>
          <w:rFonts w:hint="eastAsia" w:ascii="仿宋" w:hAnsi="仿宋" w:eastAsia="仿宋" w:cs="仿宋"/>
          <w:sz w:val="30"/>
          <w:szCs w:val="30"/>
        </w:rPr>
      </w:pPr>
      <w:r>
        <w:rPr>
          <w:rFonts w:hint="eastAsia" w:ascii="仿宋" w:hAnsi="仿宋" w:eastAsia="仿宋" w:cs="仿宋"/>
          <w:sz w:val="30"/>
          <w:szCs w:val="30"/>
        </w:rPr>
        <w:t xml:space="preserve">B. 3   </w:t>
      </w:r>
    </w:p>
    <w:p>
      <w:pPr>
        <w:rPr>
          <w:rFonts w:hint="eastAsia" w:ascii="仿宋" w:hAnsi="仿宋" w:eastAsia="仿宋" w:cs="仿宋"/>
          <w:sz w:val="30"/>
          <w:szCs w:val="30"/>
        </w:rPr>
      </w:pPr>
      <w:r>
        <w:rPr>
          <w:rFonts w:hint="eastAsia" w:ascii="仿宋" w:hAnsi="仿宋" w:eastAsia="仿宋" w:cs="仿宋"/>
          <w:sz w:val="30"/>
          <w:szCs w:val="30"/>
        </w:rPr>
        <w:t xml:space="preserve">C. 4  </w:t>
      </w:r>
    </w:p>
    <w:p>
      <w:pPr>
        <w:rPr>
          <w:rFonts w:hint="eastAsia" w:ascii="仿宋" w:hAnsi="仿宋" w:eastAsia="仿宋" w:cs="仿宋"/>
          <w:sz w:val="30"/>
          <w:szCs w:val="30"/>
        </w:rPr>
      </w:pPr>
      <w:r>
        <w:rPr>
          <w:rFonts w:hint="eastAsia" w:ascii="仿宋" w:hAnsi="仿宋" w:eastAsia="仿宋" w:cs="仿宋"/>
          <w:sz w:val="30"/>
          <w:szCs w:val="30"/>
        </w:rPr>
        <w:t>D. 5</w:t>
      </w:r>
    </w:p>
    <w:p>
      <w:pPr>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242、根据《中华人民共和国政府采购法》，货物或者服务项目实行招标方式采购的，自招标文件开始发出之日起至投标人提交投标文件截至之日止，不得少于（    ）日。</w:t>
      </w:r>
    </w:p>
    <w:p>
      <w:pPr>
        <w:rPr>
          <w:rFonts w:hint="eastAsia" w:ascii="仿宋" w:hAnsi="仿宋" w:eastAsia="仿宋" w:cs="仿宋"/>
          <w:sz w:val="30"/>
          <w:szCs w:val="30"/>
        </w:rPr>
      </w:pPr>
      <w:r>
        <w:rPr>
          <w:rFonts w:hint="eastAsia" w:ascii="仿宋" w:hAnsi="仿宋" w:eastAsia="仿宋" w:cs="仿宋"/>
          <w:sz w:val="30"/>
          <w:szCs w:val="30"/>
        </w:rPr>
        <w:t xml:space="preserve">A. 5        </w:t>
      </w:r>
    </w:p>
    <w:p>
      <w:pPr>
        <w:rPr>
          <w:rFonts w:hint="eastAsia" w:ascii="仿宋" w:hAnsi="仿宋" w:eastAsia="仿宋" w:cs="仿宋"/>
          <w:sz w:val="30"/>
          <w:szCs w:val="30"/>
        </w:rPr>
      </w:pPr>
      <w:r>
        <w:rPr>
          <w:rFonts w:hint="eastAsia" w:ascii="仿宋" w:hAnsi="仿宋" w:eastAsia="仿宋" w:cs="仿宋"/>
          <w:sz w:val="30"/>
          <w:szCs w:val="30"/>
        </w:rPr>
        <w:t xml:space="preserve">B. 10       </w:t>
      </w:r>
    </w:p>
    <w:p>
      <w:pPr>
        <w:rPr>
          <w:rFonts w:hint="eastAsia" w:ascii="仿宋" w:hAnsi="仿宋" w:eastAsia="仿宋" w:cs="仿宋"/>
          <w:sz w:val="30"/>
          <w:szCs w:val="30"/>
        </w:rPr>
      </w:pPr>
      <w:r>
        <w:rPr>
          <w:rFonts w:hint="eastAsia" w:ascii="仿宋" w:hAnsi="仿宋" w:eastAsia="仿宋" w:cs="仿宋"/>
          <w:sz w:val="30"/>
          <w:szCs w:val="30"/>
        </w:rPr>
        <w:t xml:space="preserve">C. 15        </w:t>
      </w:r>
    </w:p>
    <w:p>
      <w:pPr>
        <w:rPr>
          <w:rFonts w:hint="eastAsia" w:ascii="仿宋" w:hAnsi="仿宋" w:eastAsia="仿宋" w:cs="仿宋"/>
          <w:sz w:val="30"/>
          <w:szCs w:val="30"/>
        </w:rPr>
      </w:pPr>
      <w:r>
        <w:rPr>
          <w:rFonts w:hint="eastAsia" w:ascii="仿宋" w:hAnsi="仿宋" w:eastAsia="仿宋" w:cs="仿宋"/>
          <w:sz w:val="30"/>
          <w:szCs w:val="30"/>
        </w:rPr>
        <w:t>D.20</w:t>
      </w:r>
    </w:p>
    <w:p>
      <w:pPr>
        <w:rPr>
          <w:rFonts w:hint="eastAsia" w:ascii="仿宋" w:hAnsi="仿宋" w:eastAsia="仿宋" w:cs="仿宋"/>
          <w:sz w:val="30"/>
          <w:szCs w:val="30"/>
        </w:rPr>
      </w:pPr>
      <w:r>
        <w:rPr>
          <w:rFonts w:hint="eastAsia" w:ascii="仿宋" w:hAnsi="仿宋" w:eastAsia="仿宋" w:cs="仿宋"/>
          <w:sz w:val="30"/>
          <w:szCs w:val="30"/>
        </w:rPr>
        <w:t>答案: D</w:t>
      </w:r>
    </w:p>
    <w:p>
      <w:pPr>
        <w:rPr>
          <w:rFonts w:hint="eastAsia" w:ascii="仿宋" w:hAnsi="仿宋" w:eastAsia="仿宋" w:cs="仿宋"/>
          <w:sz w:val="30"/>
          <w:szCs w:val="30"/>
        </w:rPr>
      </w:pPr>
      <w:r>
        <w:rPr>
          <w:rFonts w:hint="eastAsia" w:ascii="仿宋" w:hAnsi="仿宋" w:eastAsia="仿宋" w:cs="仿宋"/>
          <w:sz w:val="30"/>
          <w:szCs w:val="30"/>
        </w:rPr>
        <w:t>243、根据《中华人民共和国政府采购法》，采用竞争性谈判方式采购的，应当成立谈判小组，谈判小组由采购人代表和有关专家共（）人以上组成。</w:t>
      </w:r>
    </w:p>
    <w:p>
      <w:pPr>
        <w:rPr>
          <w:rFonts w:hint="eastAsia" w:ascii="仿宋" w:hAnsi="仿宋" w:eastAsia="仿宋" w:cs="仿宋"/>
          <w:sz w:val="30"/>
          <w:szCs w:val="30"/>
        </w:rPr>
      </w:pPr>
      <w:r>
        <w:rPr>
          <w:rFonts w:hint="eastAsia" w:ascii="仿宋" w:hAnsi="仿宋" w:eastAsia="仿宋" w:cs="仿宋"/>
          <w:sz w:val="30"/>
          <w:szCs w:val="30"/>
        </w:rPr>
        <w:t xml:space="preserve">A. 2        </w:t>
      </w:r>
    </w:p>
    <w:p>
      <w:pPr>
        <w:rPr>
          <w:rFonts w:hint="eastAsia" w:ascii="仿宋" w:hAnsi="仿宋" w:eastAsia="仿宋" w:cs="仿宋"/>
          <w:sz w:val="30"/>
          <w:szCs w:val="30"/>
        </w:rPr>
      </w:pPr>
      <w:r>
        <w:rPr>
          <w:rFonts w:hint="eastAsia" w:ascii="仿宋" w:hAnsi="仿宋" w:eastAsia="仿宋" w:cs="仿宋"/>
          <w:sz w:val="30"/>
          <w:szCs w:val="30"/>
        </w:rPr>
        <w:t xml:space="preserve">B. 3         </w:t>
      </w:r>
    </w:p>
    <w:p>
      <w:pPr>
        <w:rPr>
          <w:rFonts w:hint="eastAsia" w:ascii="仿宋" w:hAnsi="仿宋" w:eastAsia="仿宋" w:cs="仿宋"/>
          <w:sz w:val="30"/>
          <w:szCs w:val="30"/>
        </w:rPr>
      </w:pPr>
      <w:r>
        <w:rPr>
          <w:rFonts w:hint="eastAsia" w:ascii="仿宋" w:hAnsi="仿宋" w:eastAsia="仿宋" w:cs="仿宋"/>
          <w:sz w:val="30"/>
          <w:szCs w:val="30"/>
        </w:rPr>
        <w:t xml:space="preserve">C. 4        </w:t>
      </w:r>
    </w:p>
    <w:p>
      <w:pPr>
        <w:rPr>
          <w:rFonts w:hint="eastAsia" w:ascii="仿宋" w:hAnsi="仿宋" w:eastAsia="仿宋" w:cs="仿宋"/>
          <w:sz w:val="30"/>
          <w:szCs w:val="30"/>
        </w:rPr>
      </w:pPr>
      <w:r>
        <w:rPr>
          <w:rFonts w:hint="eastAsia" w:ascii="仿宋" w:hAnsi="仿宋" w:eastAsia="仿宋" w:cs="仿宋"/>
          <w:sz w:val="30"/>
          <w:szCs w:val="30"/>
        </w:rPr>
        <w:t xml:space="preserve">D.5 </w:t>
      </w:r>
    </w:p>
    <w:p>
      <w:pPr>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244、根据《中华人民共和国政府采购法》，采用竞争性谈判方式采购的，成立的谈判小组中，专家的人数不得少于成员总数的（）。</w:t>
      </w:r>
    </w:p>
    <w:p>
      <w:pPr>
        <w:rPr>
          <w:rFonts w:hint="eastAsia" w:ascii="仿宋" w:hAnsi="仿宋" w:eastAsia="仿宋" w:cs="仿宋"/>
          <w:sz w:val="30"/>
          <w:szCs w:val="30"/>
        </w:rPr>
      </w:pPr>
      <w:r>
        <w:rPr>
          <w:rFonts w:hint="eastAsia" w:ascii="仿宋" w:hAnsi="仿宋" w:eastAsia="仿宋" w:cs="仿宋"/>
          <w:sz w:val="30"/>
          <w:szCs w:val="30"/>
        </w:rPr>
        <w:t xml:space="preserve">A.二分之一 </w:t>
      </w:r>
    </w:p>
    <w:p>
      <w:pPr>
        <w:rPr>
          <w:rFonts w:hint="eastAsia" w:ascii="仿宋" w:hAnsi="仿宋" w:eastAsia="仿宋" w:cs="仿宋"/>
          <w:sz w:val="30"/>
          <w:szCs w:val="30"/>
        </w:rPr>
      </w:pPr>
      <w:r>
        <w:rPr>
          <w:rFonts w:hint="eastAsia" w:ascii="仿宋" w:hAnsi="仿宋" w:eastAsia="仿宋" w:cs="仿宋"/>
          <w:sz w:val="30"/>
          <w:szCs w:val="30"/>
        </w:rPr>
        <w:t xml:space="preserve">B. 三分之一 </w:t>
      </w:r>
    </w:p>
    <w:p>
      <w:pPr>
        <w:rPr>
          <w:rFonts w:hint="eastAsia" w:ascii="仿宋" w:hAnsi="仿宋" w:eastAsia="仿宋" w:cs="仿宋"/>
          <w:sz w:val="30"/>
          <w:szCs w:val="30"/>
        </w:rPr>
      </w:pPr>
      <w:r>
        <w:rPr>
          <w:rFonts w:hint="eastAsia" w:ascii="仿宋" w:hAnsi="仿宋" w:eastAsia="仿宋" w:cs="仿宋"/>
          <w:sz w:val="30"/>
          <w:szCs w:val="30"/>
        </w:rPr>
        <w:t xml:space="preserve">C. 三分之二 </w:t>
      </w:r>
    </w:p>
    <w:p>
      <w:pPr>
        <w:rPr>
          <w:rFonts w:hint="eastAsia" w:ascii="仿宋" w:hAnsi="仿宋" w:eastAsia="仿宋" w:cs="仿宋"/>
          <w:sz w:val="30"/>
          <w:szCs w:val="30"/>
        </w:rPr>
      </w:pPr>
      <w:r>
        <w:rPr>
          <w:rFonts w:hint="eastAsia" w:ascii="仿宋" w:hAnsi="仿宋" w:eastAsia="仿宋" w:cs="仿宋"/>
          <w:sz w:val="30"/>
          <w:szCs w:val="30"/>
        </w:rPr>
        <w:t>D. 四分之三</w:t>
      </w:r>
    </w:p>
    <w:p>
      <w:pPr>
        <w:rPr>
          <w:rFonts w:hint="eastAsia" w:ascii="仿宋" w:hAnsi="仿宋" w:eastAsia="仿宋" w:cs="仿宋"/>
          <w:sz w:val="30"/>
          <w:szCs w:val="30"/>
        </w:rPr>
      </w:pPr>
      <w:r>
        <w:rPr>
          <w:rFonts w:hint="eastAsia" w:ascii="仿宋" w:hAnsi="仿宋" w:eastAsia="仿宋" w:cs="仿宋"/>
          <w:sz w:val="30"/>
          <w:szCs w:val="30"/>
        </w:rPr>
        <w:t>答案: C</w:t>
      </w:r>
    </w:p>
    <w:p>
      <w:pPr>
        <w:rPr>
          <w:rFonts w:hint="eastAsia" w:ascii="仿宋" w:hAnsi="仿宋" w:eastAsia="仿宋" w:cs="仿宋"/>
          <w:sz w:val="30"/>
          <w:szCs w:val="30"/>
        </w:rPr>
      </w:pPr>
      <w:r>
        <w:rPr>
          <w:rFonts w:hint="eastAsia" w:ascii="仿宋" w:hAnsi="仿宋" w:eastAsia="仿宋" w:cs="仿宋"/>
          <w:sz w:val="30"/>
          <w:szCs w:val="30"/>
        </w:rPr>
        <w:t>245、采购人、采购代理机构对政府采购项目采购活动的采购文件应当妥善保存，不得伪造、变造、隐匿或者销毁。采购文件的保存期限为从采购结束之日起至少保存（）年。</w:t>
      </w:r>
    </w:p>
    <w:p>
      <w:pPr>
        <w:rPr>
          <w:rFonts w:hint="eastAsia" w:ascii="仿宋" w:hAnsi="仿宋" w:eastAsia="仿宋" w:cs="仿宋"/>
          <w:sz w:val="30"/>
          <w:szCs w:val="30"/>
        </w:rPr>
      </w:pPr>
      <w:r>
        <w:rPr>
          <w:rFonts w:hint="eastAsia" w:ascii="仿宋" w:hAnsi="仿宋" w:eastAsia="仿宋" w:cs="仿宋"/>
          <w:sz w:val="30"/>
          <w:szCs w:val="30"/>
        </w:rPr>
        <w:t>A.5</w:t>
      </w:r>
    </w:p>
    <w:p>
      <w:pPr>
        <w:rPr>
          <w:rFonts w:hint="eastAsia" w:ascii="仿宋" w:hAnsi="仿宋" w:eastAsia="仿宋" w:cs="仿宋"/>
          <w:sz w:val="30"/>
          <w:szCs w:val="30"/>
        </w:rPr>
      </w:pPr>
      <w:r>
        <w:rPr>
          <w:rFonts w:hint="eastAsia" w:ascii="仿宋" w:hAnsi="仿宋" w:eastAsia="仿宋" w:cs="仿宋"/>
          <w:sz w:val="30"/>
          <w:szCs w:val="30"/>
        </w:rPr>
        <w:t>B. 10</w:t>
      </w:r>
    </w:p>
    <w:p>
      <w:pPr>
        <w:rPr>
          <w:rFonts w:hint="eastAsia" w:ascii="仿宋" w:hAnsi="仿宋" w:eastAsia="仿宋" w:cs="仿宋"/>
          <w:sz w:val="30"/>
          <w:szCs w:val="30"/>
        </w:rPr>
      </w:pPr>
      <w:r>
        <w:rPr>
          <w:rFonts w:hint="eastAsia" w:ascii="仿宋" w:hAnsi="仿宋" w:eastAsia="仿宋" w:cs="仿宋"/>
          <w:sz w:val="30"/>
          <w:szCs w:val="30"/>
        </w:rPr>
        <w:t xml:space="preserve">C. 15 </w:t>
      </w:r>
    </w:p>
    <w:p>
      <w:pPr>
        <w:rPr>
          <w:rFonts w:hint="eastAsia" w:ascii="仿宋" w:hAnsi="仿宋" w:eastAsia="仿宋" w:cs="仿宋"/>
          <w:sz w:val="30"/>
          <w:szCs w:val="30"/>
        </w:rPr>
      </w:pPr>
      <w:r>
        <w:rPr>
          <w:rFonts w:hint="eastAsia" w:ascii="仿宋" w:hAnsi="仿宋" w:eastAsia="仿宋" w:cs="仿宋"/>
          <w:sz w:val="30"/>
          <w:szCs w:val="30"/>
        </w:rPr>
        <w:t>D.20</w:t>
      </w:r>
    </w:p>
    <w:p>
      <w:pPr>
        <w:rPr>
          <w:rFonts w:hint="eastAsia" w:ascii="仿宋" w:hAnsi="仿宋" w:eastAsia="仿宋" w:cs="仿宋"/>
          <w:sz w:val="30"/>
          <w:szCs w:val="30"/>
        </w:rPr>
      </w:pPr>
      <w:r>
        <w:rPr>
          <w:rFonts w:hint="eastAsia" w:ascii="仿宋" w:hAnsi="仿宋" w:eastAsia="仿宋" w:cs="仿宋"/>
          <w:sz w:val="30"/>
          <w:szCs w:val="30"/>
        </w:rPr>
        <w:t>答案: C</w:t>
      </w:r>
    </w:p>
    <w:p>
      <w:pPr>
        <w:rPr>
          <w:rFonts w:hint="eastAsia" w:ascii="仿宋" w:hAnsi="仿宋" w:eastAsia="仿宋" w:cs="仿宋"/>
          <w:sz w:val="30"/>
          <w:szCs w:val="30"/>
        </w:rPr>
      </w:pPr>
      <w:r>
        <w:rPr>
          <w:rFonts w:hint="eastAsia" w:ascii="仿宋" w:hAnsi="仿宋" w:eastAsia="仿宋" w:cs="仿宋"/>
          <w:sz w:val="30"/>
          <w:szCs w:val="30"/>
        </w:rPr>
        <w:t>246、采购人与中标、成交供应商应当在中标、成交通知书发出之日起（）内，按照采购文件确定的事项签订政府采购合同。</w:t>
      </w:r>
    </w:p>
    <w:p>
      <w:pPr>
        <w:rPr>
          <w:rFonts w:hint="eastAsia" w:ascii="仿宋" w:hAnsi="仿宋" w:eastAsia="仿宋" w:cs="仿宋"/>
          <w:sz w:val="30"/>
          <w:szCs w:val="30"/>
        </w:rPr>
      </w:pPr>
      <w:r>
        <w:rPr>
          <w:rFonts w:hint="eastAsia" w:ascii="仿宋" w:hAnsi="仿宋" w:eastAsia="仿宋" w:cs="仿宋"/>
          <w:sz w:val="30"/>
          <w:szCs w:val="30"/>
        </w:rPr>
        <w:t xml:space="preserve">A .10 日 </w:t>
      </w:r>
    </w:p>
    <w:p>
      <w:pPr>
        <w:rPr>
          <w:rFonts w:hint="eastAsia" w:ascii="仿宋" w:hAnsi="仿宋" w:eastAsia="仿宋" w:cs="仿宋"/>
          <w:sz w:val="30"/>
          <w:szCs w:val="30"/>
        </w:rPr>
      </w:pPr>
      <w:r>
        <w:rPr>
          <w:rFonts w:hint="eastAsia" w:ascii="仿宋" w:hAnsi="仿宋" w:eastAsia="仿宋" w:cs="仿宋"/>
          <w:sz w:val="30"/>
          <w:szCs w:val="30"/>
        </w:rPr>
        <w:t xml:space="preserve">B.15 日 </w:t>
      </w:r>
    </w:p>
    <w:p>
      <w:pPr>
        <w:rPr>
          <w:rFonts w:hint="eastAsia" w:ascii="仿宋" w:hAnsi="仿宋" w:eastAsia="仿宋" w:cs="仿宋"/>
          <w:sz w:val="30"/>
          <w:szCs w:val="30"/>
        </w:rPr>
      </w:pPr>
      <w:r>
        <w:rPr>
          <w:rFonts w:hint="eastAsia" w:ascii="仿宋" w:hAnsi="仿宋" w:eastAsia="仿宋" w:cs="仿宋"/>
          <w:sz w:val="30"/>
          <w:szCs w:val="30"/>
        </w:rPr>
        <w:t xml:space="preserve">C.20 日 </w:t>
      </w:r>
    </w:p>
    <w:p>
      <w:pPr>
        <w:rPr>
          <w:rFonts w:hint="eastAsia" w:ascii="仿宋" w:hAnsi="仿宋" w:eastAsia="仿宋" w:cs="仿宋"/>
          <w:sz w:val="30"/>
          <w:szCs w:val="30"/>
        </w:rPr>
      </w:pPr>
      <w:r>
        <w:rPr>
          <w:rFonts w:hint="eastAsia" w:ascii="仿宋" w:hAnsi="仿宋" w:eastAsia="仿宋" w:cs="仿宋"/>
          <w:sz w:val="30"/>
          <w:szCs w:val="30"/>
        </w:rPr>
        <w:t>D.30 日</w:t>
      </w:r>
    </w:p>
    <w:p>
      <w:pPr>
        <w:rPr>
          <w:rFonts w:hint="eastAsia" w:ascii="仿宋" w:hAnsi="仿宋" w:eastAsia="仿宋" w:cs="仿宋"/>
          <w:sz w:val="30"/>
          <w:szCs w:val="30"/>
        </w:rPr>
      </w:pPr>
      <w:r>
        <w:rPr>
          <w:rFonts w:hint="eastAsia" w:ascii="仿宋" w:hAnsi="仿宋" w:eastAsia="仿宋" w:cs="仿宋"/>
          <w:sz w:val="30"/>
          <w:szCs w:val="30"/>
        </w:rPr>
        <w:t>答案: D</w:t>
      </w:r>
    </w:p>
    <w:p>
      <w:pPr>
        <w:rPr>
          <w:rFonts w:hint="eastAsia" w:ascii="仿宋" w:hAnsi="仿宋" w:eastAsia="仿宋" w:cs="仿宋"/>
          <w:sz w:val="30"/>
          <w:szCs w:val="30"/>
        </w:rPr>
      </w:pPr>
      <w:r>
        <w:rPr>
          <w:rFonts w:hint="eastAsia" w:ascii="仿宋" w:hAnsi="仿宋" w:eastAsia="仿宋" w:cs="仿宋"/>
          <w:sz w:val="30"/>
          <w:szCs w:val="30"/>
        </w:rPr>
        <w:t>247、政府采购项目的采购合同自签订之日起（   ）工作日内,采购人应当将合同副本报同级政府采购监督管理部门和有关部门备案。</w:t>
      </w:r>
    </w:p>
    <w:p>
      <w:pPr>
        <w:rPr>
          <w:rFonts w:hint="eastAsia" w:ascii="仿宋" w:hAnsi="仿宋" w:eastAsia="仿宋" w:cs="仿宋"/>
          <w:sz w:val="30"/>
          <w:szCs w:val="30"/>
        </w:rPr>
      </w:pPr>
      <w:r>
        <w:rPr>
          <w:rFonts w:hint="eastAsia" w:ascii="仿宋" w:hAnsi="仿宋" w:eastAsia="仿宋" w:cs="仿宋"/>
          <w:sz w:val="30"/>
          <w:szCs w:val="30"/>
        </w:rPr>
        <w:t xml:space="preserve">A.3 个 </w:t>
      </w:r>
    </w:p>
    <w:p>
      <w:pPr>
        <w:rPr>
          <w:rFonts w:hint="eastAsia" w:ascii="仿宋" w:hAnsi="仿宋" w:eastAsia="仿宋" w:cs="仿宋"/>
          <w:sz w:val="30"/>
          <w:szCs w:val="30"/>
        </w:rPr>
      </w:pPr>
      <w:r>
        <w:rPr>
          <w:rFonts w:hint="eastAsia" w:ascii="仿宋" w:hAnsi="仿宋" w:eastAsia="仿宋" w:cs="仿宋"/>
          <w:sz w:val="30"/>
          <w:szCs w:val="30"/>
        </w:rPr>
        <w:t xml:space="preserve">B.5 个 </w:t>
      </w:r>
    </w:p>
    <w:p>
      <w:pPr>
        <w:rPr>
          <w:rFonts w:hint="eastAsia" w:ascii="仿宋" w:hAnsi="仿宋" w:eastAsia="仿宋" w:cs="仿宋"/>
          <w:sz w:val="30"/>
          <w:szCs w:val="30"/>
        </w:rPr>
      </w:pPr>
      <w:r>
        <w:rPr>
          <w:rFonts w:hint="eastAsia" w:ascii="仿宋" w:hAnsi="仿宋" w:eastAsia="仿宋" w:cs="仿宋"/>
          <w:sz w:val="30"/>
          <w:szCs w:val="30"/>
        </w:rPr>
        <w:t xml:space="preserve">C.7 个 </w:t>
      </w:r>
    </w:p>
    <w:p>
      <w:pPr>
        <w:rPr>
          <w:rFonts w:hint="eastAsia" w:ascii="仿宋" w:hAnsi="仿宋" w:eastAsia="仿宋" w:cs="仿宋"/>
          <w:sz w:val="30"/>
          <w:szCs w:val="30"/>
        </w:rPr>
      </w:pPr>
      <w:r>
        <w:rPr>
          <w:rFonts w:hint="eastAsia" w:ascii="仿宋" w:hAnsi="仿宋" w:eastAsia="仿宋" w:cs="仿宋"/>
          <w:sz w:val="30"/>
          <w:szCs w:val="30"/>
        </w:rPr>
        <w:t>D.10 个</w:t>
      </w:r>
    </w:p>
    <w:p>
      <w:pPr>
        <w:rPr>
          <w:rFonts w:hint="eastAsia" w:ascii="仿宋" w:hAnsi="仿宋" w:eastAsia="仿宋" w:cs="仿宋"/>
          <w:sz w:val="30"/>
          <w:szCs w:val="30"/>
        </w:rPr>
      </w:pPr>
      <w:r>
        <w:rPr>
          <w:rFonts w:hint="eastAsia" w:ascii="仿宋" w:hAnsi="仿宋" w:eastAsia="仿宋" w:cs="仿宋"/>
          <w:sz w:val="30"/>
          <w:szCs w:val="30"/>
        </w:rPr>
        <w:t>答案: C</w:t>
      </w:r>
    </w:p>
    <w:p>
      <w:pPr>
        <w:rPr>
          <w:rFonts w:hint="eastAsia" w:ascii="仿宋" w:hAnsi="仿宋" w:eastAsia="仿宋" w:cs="仿宋"/>
          <w:sz w:val="30"/>
          <w:szCs w:val="30"/>
        </w:rPr>
      </w:pPr>
      <w:r>
        <w:rPr>
          <w:rFonts w:hint="eastAsia" w:ascii="仿宋" w:hAnsi="仿宋" w:eastAsia="仿宋" w:cs="仿宋"/>
          <w:sz w:val="30"/>
          <w:szCs w:val="30"/>
        </w:rPr>
        <w:t>248、政府采购合同履行中，采购人需追加与合同标的相同的货物、工程或者服务的 , 在不改变合同其他条款的前提下，可以与供应商签订补充合同，但所有补充合同的采购金额不得超过原合同采购金额的（）。</w:t>
      </w:r>
    </w:p>
    <w:p>
      <w:pPr>
        <w:rPr>
          <w:rFonts w:hint="eastAsia" w:ascii="仿宋" w:hAnsi="仿宋" w:eastAsia="仿宋" w:cs="仿宋"/>
          <w:sz w:val="30"/>
          <w:szCs w:val="30"/>
        </w:rPr>
      </w:pPr>
      <w:r>
        <w:rPr>
          <w:rFonts w:hint="eastAsia" w:ascii="仿宋" w:hAnsi="仿宋" w:eastAsia="仿宋" w:cs="仿宋"/>
          <w:sz w:val="30"/>
          <w:szCs w:val="30"/>
        </w:rPr>
        <w:t xml:space="preserve">A.3 %       </w:t>
      </w:r>
    </w:p>
    <w:p>
      <w:pPr>
        <w:rPr>
          <w:rFonts w:hint="eastAsia" w:ascii="仿宋" w:hAnsi="仿宋" w:eastAsia="仿宋" w:cs="仿宋"/>
          <w:sz w:val="30"/>
          <w:szCs w:val="30"/>
        </w:rPr>
      </w:pPr>
      <w:r>
        <w:rPr>
          <w:rFonts w:hint="eastAsia" w:ascii="仿宋" w:hAnsi="仿宋" w:eastAsia="仿宋" w:cs="仿宋"/>
          <w:sz w:val="30"/>
          <w:szCs w:val="30"/>
        </w:rPr>
        <w:t xml:space="preserve">B.5%   </w:t>
      </w:r>
    </w:p>
    <w:p>
      <w:pPr>
        <w:rPr>
          <w:rFonts w:hint="eastAsia" w:ascii="仿宋" w:hAnsi="仿宋" w:eastAsia="仿宋" w:cs="仿宋"/>
          <w:sz w:val="30"/>
          <w:szCs w:val="30"/>
        </w:rPr>
      </w:pPr>
      <w:r>
        <w:rPr>
          <w:rFonts w:hint="eastAsia" w:ascii="仿宋" w:hAnsi="仿宋" w:eastAsia="仿宋" w:cs="仿宋"/>
          <w:sz w:val="30"/>
          <w:szCs w:val="30"/>
        </w:rPr>
        <w:t xml:space="preserve">C.10%   </w:t>
      </w:r>
    </w:p>
    <w:p>
      <w:pPr>
        <w:rPr>
          <w:rFonts w:hint="eastAsia" w:ascii="仿宋" w:hAnsi="仿宋" w:eastAsia="仿宋" w:cs="仿宋"/>
          <w:sz w:val="30"/>
          <w:szCs w:val="30"/>
        </w:rPr>
      </w:pPr>
      <w:r>
        <w:rPr>
          <w:rFonts w:hint="eastAsia" w:ascii="仿宋" w:hAnsi="仿宋" w:eastAsia="仿宋" w:cs="仿宋"/>
          <w:sz w:val="30"/>
          <w:szCs w:val="30"/>
        </w:rPr>
        <w:t>D.15%</w:t>
      </w:r>
    </w:p>
    <w:p>
      <w:pPr>
        <w:rPr>
          <w:rFonts w:hint="eastAsia" w:ascii="仿宋" w:hAnsi="仿宋" w:eastAsia="仿宋" w:cs="仿宋"/>
          <w:sz w:val="30"/>
          <w:szCs w:val="30"/>
        </w:rPr>
      </w:pPr>
      <w:r>
        <w:rPr>
          <w:rFonts w:hint="eastAsia" w:ascii="仿宋" w:hAnsi="仿宋" w:eastAsia="仿宋" w:cs="仿宋"/>
          <w:sz w:val="30"/>
          <w:szCs w:val="30"/>
        </w:rPr>
        <w:t>答案：C</w:t>
      </w:r>
    </w:p>
    <w:p>
      <w:pPr>
        <w:rPr>
          <w:rFonts w:hint="eastAsia" w:ascii="仿宋" w:hAnsi="仿宋" w:eastAsia="仿宋" w:cs="仿宋"/>
          <w:sz w:val="30"/>
          <w:szCs w:val="30"/>
        </w:rPr>
      </w:pPr>
      <w:r>
        <w:rPr>
          <w:rFonts w:hint="eastAsia" w:ascii="仿宋" w:hAnsi="仿宋" w:eastAsia="仿宋" w:cs="仿宋"/>
          <w:sz w:val="30"/>
          <w:szCs w:val="30"/>
        </w:rPr>
        <w:t>249、政府采购合同继续履行将损害国家利益和社会公共利益的 , 应当（）。</w:t>
      </w:r>
    </w:p>
    <w:p>
      <w:pPr>
        <w:rPr>
          <w:rFonts w:hint="eastAsia" w:ascii="仿宋" w:hAnsi="仿宋" w:eastAsia="仿宋" w:cs="仿宋"/>
          <w:sz w:val="30"/>
          <w:szCs w:val="30"/>
        </w:rPr>
      </w:pPr>
      <w:r>
        <w:rPr>
          <w:rFonts w:hint="eastAsia" w:ascii="仿宋" w:hAnsi="仿宋" w:eastAsia="仿宋" w:cs="仿宋"/>
          <w:sz w:val="30"/>
          <w:szCs w:val="30"/>
        </w:rPr>
        <w:t>A. 宣告合同无效</w:t>
      </w:r>
    </w:p>
    <w:p>
      <w:pPr>
        <w:rPr>
          <w:rFonts w:hint="eastAsia" w:ascii="仿宋" w:hAnsi="仿宋" w:eastAsia="仿宋" w:cs="仿宋"/>
          <w:sz w:val="30"/>
          <w:szCs w:val="30"/>
        </w:rPr>
      </w:pPr>
      <w:r>
        <w:rPr>
          <w:rFonts w:hint="eastAsia" w:ascii="仿宋" w:hAnsi="仿宋" w:eastAsia="仿宋" w:cs="仿宋"/>
          <w:sz w:val="30"/>
          <w:szCs w:val="30"/>
        </w:rPr>
        <w:t>B. 应当变更、中止或者终止合同</w:t>
      </w:r>
    </w:p>
    <w:p>
      <w:pPr>
        <w:rPr>
          <w:rFonts w:hint="eastAsia" w:ascii="仿宋" w:hAnsi="仿宋" w:eastAsia="仿宋" w:cs="仿宋"/>
          <w:sz w:val="30"/>
          <w:szCs w:val="30"/>
        </w:rPr>
      </w:pPr>
      <w:r>
        <w:rPr>
          <w:rFonts w:hint="eastAsia" w:ascii="仿宋" w:hAnsi="仿宋" w:eastAsia="仿宋" w:cs="仿宋"/>
          <w:sz w:val="30"/>
          <w:szCs w:val="30"/>
        </w:rPr>
        <w:t xml:space="preserve">C. 撒销合同 </w:t>
      </w:r>
    </w:p>
    <w:p>
      <w:pPr>
        <w:rPr>
          <w:rFonts w:hint="eastAsia" w:ascii="仿宋" w:hAnsi="仿宋" w:eastAsia="仿宋" w:cs="仿宋"/>
          <w:sz w:val="30"/>
          <w:szCs w:val="30"/>
        </w:rPr>
      </w:pPr>
      <w:r>
        <w:rPr>
          <w:rFonts w:hint="eastAsia" w:ascii="仿宋" w:hAnsi="仿宋" w:eastAsia="仿宋" w:cs="仿宋"/>
          <w:sz w:val="30"/>
          <w:szCs w:val="30"/>
        </w:rPr>
        <w:t>D. 可以变更、中止或者终止合同</w:t>
      </w:r>
    </w:p>
    <w:p>
      <w:pPr>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250、根据《中华人民共和国政府采购法》、供应商对政府采购活动事项有疑问的，可以向采购人提出询问，采购人应当及时作出答复，但答复的内容不得涉及（）。</w:t>
      </w:r>
    </w:p>
    <w:p>
      <w:pPr>
        <w:rPr>
          <w:rFonts w:hint="eastAsia" w:ascii="仿宋" w:hAnsi="仿宋" w:eastAsia="仿宋" w:cs="仿宋"/>
          <w:sz w:val="30"/>
          <w:szCs w:val="30"/>
        </w:rPr>
      </w:pPr>
      <w:r>
        <w:rPr>
          <w:rFonts w:hint="eastAsia" w:ascii="仿宋" w:hAnsi="仿宋" w:eastAsia="仿宋" w:cs="仿宋"/>
          <w:sz w:val="30"/>
          <w:szCs w:val="30"/>
        </w:rPr>
        <w:t xml:space="preserve">A.采购程序 </w:t>
      </w:r>
    </w:p>
    <w:p>
      <w:pPr>
        <w:rPr>
          <w:rFonts w:hint="eastAsia" w:ascii="仿宋" w:hAnsi="仿宋" w:eastAsia="仿宋" w:cs="仿宋"/>
          <w:sz w:val="30"/>
          <w:szCs w:val="30"/>
        </w:rPr>
      </w:pPr>
      <w:r>
        <w:rPr>
          <w:rFonts w:hint="eastAsia" w:ascii="仿宋" w:hAnsi="仿宋" w:eastAsia="仿宋" w:cs="仿宋"/>
          <w:sz w:val="30"/>
          <w:szCs w:val="30"/>
        </w:rPr>
        <w:t xml:space="preserve">B. 商业秘密 </w:t>
      </w:r>
    </w:p>
    <w:p>
      <w:pPr>
        <w:rPr>
          <w:rFonts w:hint="eastAsia" w:ascii="仿宋" w:hAnsi="仿宋" w:eastAsia="仿宋" w:cs="仿宋"/>
          <w:sz w:val="30"/>
          <w:szCs w:val="30"/>
        </w:rPr>
      </w:pPr>
      <w:r>
        <w:rPr>
          <w:rFonts w:hint="eastAsia" w:ascii="仿宋" w:hAnsi="仿宋" w:eastAsia="仿宋" w:cs="仿宋"/>
          <w:sz w:val="30"/>
          <w:szCs w:val="30"/>
        </w:rPr>
        <w:t xml:space="preserve">C. 采购项目名称 </w:t>
      </w:r>
    </w:p>
    <w:p>
      <w:pPr>
        <w:rPr>
          <w:rFonts w:hint="eastAsia" w:ascii="仿宋" w:hAnsi="仿宋" w:eastAsia="仿宋" w:cs="仿宋"/>
          <w:sz w:val="30"/>
          <w:szCs w:val="30"/>
        </w:rPr>
      </w:pPr>
      <w:r>
        <w:rPr>
          <w:rFonts w:hint="eastAsia" w:ascii="仿宋" w:hAnsi="仿宋" w:eastAsia="仿宋" w:cs="仿宋"/>
          <w:sz w:val="30"/>
          <w:szCs w:val="30"/>
        </w:rPr>
        <w:t>D. 采购金额</w:t>
      </w:r>
    </w:p>
    <w:p>
      <w:pPr>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251、根据《中华人民共和国政府采购法》、质疑供应商对采购人、采购代理机构的答复不满意或者采购人、采购代理机构未在规定的时间内作出答复的，可在答复期满后（）个工作日内向同级政府采购监督管理部门投诉 。</w:t>
      </w:r>
    </w:p>
    <w:p>
      <w:pPr>
        <w:rPr>
          <w:rFonts w:hint="eastAsia" w:ascii="仿宋" w:hAnsi="仿宋" w:eastAsia="仿宋" w:cs="仿宋"/>
          <w:sz w:val="30"/>
          <w:szCs w:val="30"/>
        </w:rPr>
      </w:pPr>
      <w:r>
        <w:rPr>
          <w:rFonts w:hint="eastAsia" w:ascii="仿宋" w:hAnsi="仿宋" w:eastAsia="仿宋" w:cs="仿宋"/>
          <w:sz w:val="30"/>
          <w:szCs w:val="30"/>
        </w:rPr>
        <w:t xml:space="preserve">A.5   </w:t>
      </w:r>
    </w:p>
    <w:p>
      <w:pPr>
        <w:rPr>
          <w:rFonts w:hint="eastAsia" w:ascii="仿宋" w:hAnsi="仿宋" w:eastAsia="仿宋" w:cs="仿宋"/>
          <w:sz w:val="30"/>
          <w:szCs w:val="30"/>
        </w:rPr>
      </w:pPr>
      <w:r>
        <w:rPr>
          <w:rFonts w:hint="eastAsia" w:ascii="仿宋" w:hAnsi="仿宋" w:eastAsia="仿宋" w:cs="仿宋"/>
          <w:sz w:val="30"/>
          <w:szCs w:val="30"/>
        </w:rPr>
        <w:t xml:space="preserve">B.10  </w:t>
      </w:r>
    </w:p>
    <w:p>
      <w:pPr>
        <w:rPr>
          <w:rFonts w:hint="eastAsia" w:ascii="仿宋" w:hAnsi="仿宋" w:eastAsia="仿宋" w:cs="仿宋"/>
          <w:sz w:val="30"/>
          <w:szCs w:val="30"/>
        </w:rPr>
      </w:pPr>
      <w:r>
        <w:rPr>
          <w:rFonts w:hint="eastAsia" w:ascii="仿宋" w:hAnsi="仿宋" w:eastAsia="仿宋" w:cs="仿宋"/>
          <w:sz w:val="30"/>
          <w:szCs w:val="30"/>
        </w:rPr>
        <w:t xml:space="preserve">C.15    </w:t>
      </w:r>
    </w:p>
    <w:p>
      <w:pPr>
        <w:rPr>
          <w:rFonts w:hint="eastAsia" w:ascii="仿宋" w:hAnsi="仿宋" w:eastAsia="仿宋" w:cs="仿宋"/>
          <w:sz w:val="30"/>
          <w:szCs w:val="30"/>
        </w:rPr>
      </w:pPr>
      <w:r>
        <w:rPr>
          <w:rFonts w:hint="eastAsia" w:ascii="仿宋" w:hAnsi="仿宋" w:eastAsia="仿宋" w:cs="仿宋"/>
          <w:sz w:val="30"/>
          <w:szCs w:val="30"/>
        </w:rPr>
        <w:t>D.20</w:t>
      </w:r>
    </w:p>
    <w:p>
      <w:pPr>
        <w:rPr>
          <w:rFonts w:hint="eastAsia" w:ascii="仿宋" w:hAnsi="仿宋" w:eastAsia="仿宋" w:cs="仿宋"/>
          <w:sz w:val="30"/>
          <w:szCs w:val="30"/>
        </w:rPr>
      </w:pPr>
      <w:r>
        <w:rPr>
          <w:rFonts w:hint="eastAsia" w:ascii="仿宋" w:hAnsi="仿宋" w:eastAsia="仿宋" w:cs="仿宋"/>
          <w:sz w:val="30"/>
          <w:szCs w:val="30"/>
        </w:rPr>
        <w:t>答案: C</w:t>
      </w:r>
    </w:p>
    <w:p>
      <w:pPr>
        <w:rPr>
          <w:rFonts w:hint="eastAsia" w:ascii="仿宋" w:hAnsi="仿宋" w:eastAsia="仿宋" w:cs="仿宋"/>
          <w:sz w:val="30"/>
          <w:szCs w:val="30"/>
        </w:rPr>
      </w:pPr>
      <w:r>
        <w:rPr>
          <w:rFonts w:hint="eastAsia" w:ascii="仿宋" w:hAnsi="仿宋" w:eastAsia="仿宋" w:cs="仿宋"/>
          <w:sz w:val="30"/>
          <w:szCs w:val="30"/>
        </w:rPr>
        <w:t>252、根据《中华人民共和国政府采购法》、 政府采购监督管理部门应当在收到投诉后（）个工作日内，对投诉事项作出处理决定，并以书面形式通知投诉人和与投诉事项有关的当事人 。</w:t>
      </w:r>
    </w:p>
    <w:p>
      <w:pPr>
        <w:rPr>
          <w:rFonts w:hint="eastAsia" w:ascii="仿宋" w:hAnsi="仿宋" w:eastAsia="仿宋" w:cs="仿宋"/>
          <w:sz w:val="30"/>
          <w:szCs w:val="30"/>
        </w:rPr>
      </w:pPr>
      <w:r>
        <w:rPr>
          <w:rFonts w:hint="eastAsia" w:ascii="仿宋" w:hAnsi="仿宋" w:eastAsia="仿宋" w:cs="仿宋"/>
          <w:sz w:val="30"/>
          <w:szCs w:val="30"/>
        </w:rPr>
        <w:t xml:space="preserve">A.10         </w:t>
      </w:r>
    </w:p>
    <w:p>
      <w:pPr>
        <w:rPr>
          <w:rFonts w:hint="eastAsia" w:ascii="仿宋" w:hAnsi="仿宋" w:eastAsia="仿宋" w:cs="仿宋"/>
          <w:sz w:val="30"/>
          <w:szCs w:val="30"/>
        </w:rPr>
      </w:pPr>
      <w:r>
        <w:rPr>
          <w:rFonts w:hint="eastAsia" w:ascii="仿宋" w:hAnsi="仿宋" w:eastAsia="仿宋" w:cs="仿宋"/>
          <w:sz w:val="30"/>
          <w:szCs w:val="30"/>
        </w:rPr>
        <w:t xml:space="preserve">B. 15          </w:t>
      </w:r>
    </w:p>
    <w:p>
      <w:pPr>
        <w:rPr>
          <w:rFonts w:hint="eastAsia" w:ascii="仿宋" w:hAnsi="仿宋" w:eastAsia="仿宋" w:cs="仿宋"/>
          <w:sz w:val="30"/>
          <w:szCs w:val="30"/>
        </w:rPr>
      </w:pPr>
      <w:r>
        <w:rPr>
          <w:rFonts w:hint="eastAsia" w:ascii="仿宋" w:hAnsi="仿宋" w:eastAsia="仿宋" w:cs="仿宋"/>
          <w:sz w:val="30"/>
          <w:szCs w:val="30"/>
        </w:rPr>
        <w:t xml:space="preserve">C .20          </w:t>
      </w:r>
    </w:p>
    <w:p>
      <w:pPr>
        <w:rPr>
          <w:rFonts w:hint="eastAsia" w:ascii="仿宋" w:hAnsi="仿宋" w:eastAsia="仿宋" w:cs="仿宋"/>
          <w:sz w:val="30"/>
          <w:szCs w:val="30"/>
        </w:rPr>
      </w:pPr>
      <w:r>
        <w:rPr>
          <w:rFonts w:hint="eastAsia" w:ascii="仿宋" w:hAnsi="仿宋" w:eastAsia="仿宋" w:cs="仿宋"/>
          <w:sz w:val="30"/>
          <w:szCs w:val="30"/>
        </w:rPr>
        <w:t>D.30</w:t>
      </w:r>
    </w:p>
    <w:p>
      <w:pPr>
        <w:rPr>
          <w:rFonts w:hint="eastAsia" w:ascii="仿宋" w:hAnsi="仿宋" w:eastAsia="仿宋" w:cs="仿宋"/>
          <w:sz w:val="30"/>
          <w:szCs w:val="30"/>
        </w:rPr>
      </w:pPr>
      <w:r>
        <w:rPr>
          <w:rFonts w:hint="eastAsia" w:ascii="仿宋" w:hAnsi="仿宋" w:eastAsia="仿宋" w:cs="仿宋"/>
          <w:sz w:val="30"/>
          <w:szCs w:val="30"/>
        </w:rPr>
        <w:t>答案:D</w:t>
      </w:r>
    </w:p>
    <w:p>
      <w:pPr>
        <w:rPr>
          <w:rFonts w:hint="eastAsia" w:ascii="仿宋" w:hAnsi="仿宋" w:eastAsia="仿宋" w:cs="仿宋"/>
          <w:sz w:val="30"/>
          <w:szCs w:val="30"/>
        </w:rPr>
      </w:pPr>
      <w:r>
        <w:rPr>
          <w:rFonts w:hint="eastAsia" w:ascii="仿宋" w:hAnsi="仿宋" w:eastAsia="仿宋" w:cs="仿宋"/>
          <w:sz w:val="30"/>
          <w:szCs w:val="30"/>
        </w:rPr>
        <w:t>253、政府采购监督管理部门在处理投诉事项期间，以下选项正确的是（）。</w:t>
      </w:r>
    </w:p>
    <w:p>
      <w:pPr>
        <w:rPr>
          <w:rFonts w:hint="eastAsia" w:ascii="仿宋" w:hAnsi="仿宋" w:eastAsia="仿宋" w:cs="仿宋"/>
          <w:sz w:val="30"/>
          <w:szCs w:val="30"/>
        </w:rPr>
      </w:pPr>
      <w:r>
        <w:rPr>
          <w:rFonts w:hint="eastAsia" w:ascii="仿宋" w:hAnsi="仿宋" w:eastAsia="仿宋" w:cs="仿宋"/>
          <w:sz w:val="30"/>
          <w:szCs w:val="30"/>
        </w:rPr>
        <w:t>A. 可以视情况书面通知采购人暂停采购活动</w:t>
      </w:r>
    </w:p>
    <w:p>
      <w:pPr>
        <w:rPr>
          <w:rFonts w:hint="eastAsia" w:ascii="仿宋" w:hAnsi="仿宋" w:eastAsia="仿宋" w:cs="仿宋"/>
          <w:sz w:val="30"/>
          <w:szCs w:val="30"/>
        </w:rPr>
      </w:pPr>
      <w:r>
        <w:rPr>
          <w:rFonts w:hint="eastAsia" w:ascii="仿宋" w:hAnsi="仿宋" w:eastAsia="仿宋" w:cs="仿宋"/>
          <w:sz w:val="30"/>
          <w:szCs w:val="30"/>
        </w:rPr>
        <w:t>B. 应当书面通知采购人暂停采购活动</w:t>
      </w:r>
    </w:p>
    <w:p>
      <w:pPr>
        <w:rPr>
          <w:rFonts w:hint="eastAsia" w:ascii="仿宋" w:hAnsi="仿宋" w:eastAsia="仿宋" w:cs="仿宋"/>
          <w:sz w:val="30"/>
          <w:szCs w:val="30"/>
        </w:rPr>
      </w:pPr>
      <w:r>
        <w:rPr>
          <w:rFonts w:hint="eastAsia" w:ascii="仿宋" w:hAnsi="仿宋" w:eastAsia="仿宋" w:cs="仿宋"/>
          <w:sz w:val="30"/>
          <w:szCs w:val="30"/>
        </w:rPr>
        <w:t>C. 不得通知采购人暂停采购活动</w:t>
      </w:r>
    </w:p>
    <w:p>
      <w:pPr>
        <w:rPr>
          <w:rFonts w:hint="eastAsia" w:ascii="仿宋" w:hAnsi="仿宋" w:eastAsia="仿宋" w:cs="仿宋"/>
          <w:sz w:val="30"/>
          <w:szCs w:val="30"/>
        </w:rPr>
      </w:pPr>
      <w:r>
        <w:rPr>
          <w:rFonts w:hint="eastAsia" w:ascii="仿宋" w:hAnsi="仿宋" w:eastAsia="仿宋" w:cs="仿宋"/>
          <w:sz w:val="30"/>
          <w:szCs w:val="30"/>
        </w:rPr>
        <w:t>D. 可以使用书面或者口头形式通知采购人暂停采购活动</w:t>
      </w:r>
    </w:p>
    <w:p>
      <w:pPr>
        <w:rPr>
          <w:rFonts w:hint="eastAsia" w:ascii="仿宋" w:hAnsi="仿宋" w:eastAsia="仿宋" w:cs="仿宋"/>
          <w:sz w:val="30"/>
          <w:szCs w:val="30"/>
        </w:rPr>
      </w:pPr>
      <w:r>
        <w:rPr>
          <w:rFonts w:hint="eastAsia" w:ascii="仿宋" w:hAnsi="仿宋" w:eastAsia="仿宋" w:cs="仿宋"/>
          <w:sz w:val="30"/>
          <w:szCs w:val="30"/>
        </w:rPr>
        <w:t>答案: A</w:t>
      </w:r>
    </w:p>
    <w:p>
      <w:pPr>
        <w:rPr>
          <w:rFonts w:hint="eastAsia" w:ascii="仿宋" w:hAnsi="仿宋" w:eastAsia="仿宋" w:cs="仿宋"/>
          <w:sz w:val="30"/>
          <w:szCs w:val="30"/>
        </w:rPr>
      </w:pPr>
      <w:r>
        <w:rPr>
          <w:rFonts w:hint="eastAsia" w:ascii="仿宋" w:hAnsi="仿宋" w:eastAsia="仿宋" w:cs="仿宋"/>
          <w:sz w:val="30"/>
          <w:szCs w:val="30"/>
        </w:rPr>
        <w:t>254、供应商有采取不正当手段诋毁、排挤其他供应商的，与采购人、其他供应商或者采购机构恶意串通的等情形的 , 处以采购金额千分之五以上千分之十以下的罚款 , 列入（），在一至三年内禁止参加政府采购活动 , 有违法所得的 , 并处没收违法所得，情节严重的，由工商行政管理机关吊销营业执照；构成犯罪的，依法追究刑事责任。</w:t>
      </w:r>
    </w:p>
    <w:p>
      <w:pPr>
        <w:rPr>
          <w:rFonts w:hint="eastAsia" w:ascii="仿宋" w:hAnsi="仿宋" w:eastAsia="仿宋" w:cs="仿宋"/>
          <w:sz w:val="30"/>
          <w:szCs w:val="30"/>
        </w:rPr>
      </w:pPr>
      <w:r>
        <w:rPr>
          <w:rFonts w:hint="eastAsia" w:ascii="仿宋" w:hAnsi="仿宋" w:eastAsia="仿宋" w:cs="仿宋"/>
          <w:sz w:val="30"/>
          <w:szCs w:val="30"/>
        </w:rPr>
        <w:t xml:space="preserve">A. 不良行为记录名单 </w:t>
      </w:r>
    </w:p>
    <w:p>
      <w:pPr>
        <w:rPr>
          <w:rFonts w:hint="eastAsia" w:ascii="仿宋" w:hAnsi="仿宋" w:eastAsia="仿宋" w:cs="仿宋"/>
          <w:sz w:val="30"/>
          <w:szCs w:val="30"/>
        </w:rPr>
      </w:pPr>
      <w:r>
        <w:rPr>
          <w:rFonts w:hint="eastAsia" w:ascii="仿宋" w:hAnsi="仿宋" w:eastAsia="仿宋" w:cs="仿宋"/>
          <w:sz w:val="30"/>
          <w:szCs w:val="30"/>
        </w:rPr>
        <w:t xml:space="preserve">B. 黑名单 </w:t>
      </w:r>
    </w:p>
    <w:p>
      <w:pPr>
        <w:rPr>
          <w:rFonts w:hint="eastAsia" w:ascii="仿宋" w:hAnsi="仿宋" w:eastAsia="仿宋" w:cs="仿宋"/>
          <w:sz w:val="30"/>
          <w:szCs w:val="30"/>
        </w:rPr>
      </w:pPr>
      <w:r>
        <w:rPr>
          <w:rFonts w:hint="eastAsia" w:ascii="仿宋" w:hAnsi="仿宋" w:eastAsia="仿宋" w:cs="仿宋"/>
          <w:sz w:val="30"/>
          <w:szCs w:val="30"/>
        </w:rPr>
        <w:t xml:space="preserve">C. 红名单 </w:t>
      </w:r>
    </w:p>
    <w:p>
      <w:pPr>
        <w:rPr>
          <w:rFonts w:hint="eastAsia" w:ascii="仿宋" w:hAnsi="仿宋" w:eastAsia="仿宋" w:cs="仿宋"/>
          <w:sz w:val="30"/>
          <w:szCs w:val="30"/>
        </w:rPr>
      </w:pPr>
      <w:r>
        <w:rPr>
          <w:rFonts w:hint="eastAsia" w:ascii="仿宋" w:hAnsi="仿宋" w:eastAsia="仿宋" w:cs="仿宋"/>
          <w:sz w:val="30"/>
          <w:szCs w:val="30"/>
        </w:rPr>
        <w:t>D. 禁止准入名单</w:t>
      </w:r>
    </w:p>
    <w:p>
      <w:pPr>
        <w:rPr>
          <w:rFonts w:hint="eastAsia" w:ascii="仿宋" w:hAnsi="仿宋" w:eastAsia="仿宋" w:cs="仿宋"/>
          <w:sz w:val="30"/>
          <w:szCs w:val="30"/>
        </w:rPr>
      </w:pPr>
      <w:r>
        <w:rPr>
          <w:rFonts w:hint="eastAsia" w:ascii="仿宋" w:hAnsi="仿宋" w:eastAsia="仿宋" w:cs="仿宋"/>
          <w:sz w:val="30"/>
          <w:szCs w:val="30"/>
        </w:rPr>
        <w:t>答案: A</w:t>
      </w:r>
    </w:p>
    <w:p>
      <w:pPr>
        <w:rPr>
          <w:rFonts w:hint="eastAsia" w:ascii="仿宋" w:hAnsi="仿宋" w:eastAsia="仿宋" w:cs="仿宋"/>
          <w:sz w:val="30"/>
          <w:szCs w:val="30"/>
        </w:rPr>
      </w:pPr>
      <w:r>
        <w:rPr>
          <w:rFonts w:hint="eastAsia" w:ascii="仿宋" w:hAnsi="仿宋" w:eastAsia="仿宋" w:cs="仿宋"/>
          <w:sz w:val="30"/>
          <w:szCs w:val="30"/>
        </w:rPr>
        <w:t>255、根据《中华人民共和国政府采购法》，集中采购机构在政府采购监督管理部门考核中，虚报业绩，隐瞒真实情况的，处以（）的罚款。</w:t>
      </w:r>
    </w:p>
    <w:p>
      <w:pPr>
        <w:rPr>
          <w:rFonts w:hint="eastAsia" w:ascii="仿宋" w:hAnsi="仿宋" w:eastAsia="仿宋" w:cs="仿宋"/>
          <w:sz w:val="30"/>
          <w:szCs w:val="30"/>
        </w:rPr>
      </w:pPr>
      <w:r>
        <w:rPr>
          <w:rFonts w:hint="eastAsia" w:ascii="仿宋" w:hAnsi="仿宋" w:eastAsia="仿宋" w:cs="仿宋"/>
          <w:sz w:val="30"/>
          <w:szCs w:val="30"/>
        </w:rPr>
        <w:t xml:space="preserve">A.2万元以上20万元以下 </w:t>
      </w:r>
    </w:p>
    <w:p>
      <w:pPr>
        <w:rPr>
          <w:rFonts w:hint="eastAsia" w:ascii="仿宋" w:hAnsi="仿宋" w:eastAsia="仿宋" w:cs="仿宋"/>
          <w:sz w:val="30"/>
          <w:szCs w:val="30"/>
        </w:rPr>
      </w:pPr>
      <w:r>
        <w:rPr>
          <w:rFonts w:hint="eastAsia" w:ascii="仿宋" w:hAnsi="仿宋" w:eastAsia="仿宋" w:cs="仿宋"/>
          <w:sz w:val="30"/>
          <w:szCs w:val="30"/>
        </w:rPr>
        <w:t>B.3万元以上10万元以下</w:t>
      </w:r>
    </w:p>
    <w:p>
      <w:pPr>
        <w:rPr>
          <w:rFonts w:hint="eastAsia" w:ascii="仿宋" w:hAnsi="仿宋" w:eastAsia="仿宋" w:cs="仿宋"/>
          <w:sz w:val="30"/>
          <w:szCs w:val="30"/>
        </w:rPr>
      </w:pPr>
      <w:r>
        <w:rPr>
          <w:rFonts w:hint="eastAsia" w:ascii="仿宋" w:hAnsi="仿宋" w:eastAsia="仿宋" w:cs="仿宋"/>
          <w:sz w:val="30"/>
          <w:szCs w:val="30"/>
        </w:rPr>
        <w:t xml:space="preserve">C.1万元以上5万元以下  </w:t>
      </w:r>
    </w:p>
    <w:p>
      <w:pPr>
        <w:rPr>
          <w:rFonts w:hint="eastAsia" w:ascii="仿宋" w:hAnsi="仿宋" w:eastAsia="仿宋" w:cs="仿宋"/>
          <w:sz w:val="30"/>
          <w:szCs w:val="30"/>
        </w:rPr>
      </w:pPr>
      <w:r>
        <w:rPr>
          <w:rFonts w:hint="eastAsia" w:ascii="仿宋" w:hAnsi="仿宋" w:eastAsia="仿宋" w:cs="仿宋"/>
          <w:sz w:val="30"/>
          <w:szCs w:val="30"/>
        </w:rPr>
        <w:t>D.5万元以上20万元以下</w:t>
      </w:r>
    </w:p>
    <w:p>
      <w:pPr>
        <w:rPr>
          <w:rFonts w:hint="eastAsia" w:ascii="仿宋" w:hAnsi="仿宋" w:eastAsia="仿宋" w:cs="仿宋"/>
          <w:sz w:val="30"/>
          <w:szCs w:val="30"/>
        </w:rPr>
      </w:pPr>
      <w:r>
        <w:rPr>
          <w:rFonts w:hint="eastAsia" w:ascii="仿宋" w:hAnsi="仿宋" w:eastAsia="仿宋" w:cs="仿宋"/>
          <w:sz w:val="30"/>
          <w:szCs w:val="30"/>
        </w:rPr>
        <w:t>答案: A</w:t>
      </w:r>
    </w:p>
    <w:p>
      <w:pPr>
        <w:rPr>
          <w:rFonts w:hint="eastAsia" w:ascii="仿宋" w:hAnsi="仿宋" w:eastAsia="仿宋" w:cs="仿宋"/>
          <w:sz w:val="30"/>
          <w:szCs w:val="30"/>
        </w:rPr>
      </w:pPr>
      <w:r>
        <w:rPr>
          <w:rFonts w:hint="eastAsia" w:ascii="仿宋" w:hAnsi="仿宋" w:eastAsia="仿宋" w:cs="仿宋"/>
          <w:sz w:val="30"/>
          <w:szCs w:val="30"/>
        </w:rPr>
        <w:t>256、采购人应当在收到供应商（）后七个工作日内做出答复，并以书面形式通知质疑供应商和其他有关供应商，但答复内容不得涉及商业秘密。</w:t>
      </w:r>
    </w:p>
    <w:p>
      <w:pPr>
        <w:rPr>
          <w:rFonts w:hint="eastAsia" w:ascii="仿宋" w:hAnsi="仿宋" w:eastAsia="仿宋" w:cs="仿宋"/>
          <w:sz w:val="30"/>
          <w:szCs w:val="30"/>
        </w:rPr>
      </w:pPr>
      <w:r>
        <w:rPr>
          <w:rFonts w:hint="eastAsia" w:ascii="仿宋" w:hAnsi="仿宋" w:eastAsia="仿宋" w:cs="仿宋"/>
          <w:sz w:val="30"/>
          <w:szCs w:val="30"/>
        </w:rPr>
        <w:t xml:space="preserve">A. 书面质疑 </w:t>
      </w:r>
    </w:p>
    <w:p>
      <w:pPr>
        <w:rPr>
          <w:rFonts w:hint="eastAsia" w:ascii="仿宋" w:hAnsi="仿宋" w:eastAsia="仿宋" w:cs="仿宋"/>
          <w:sz w:val="30"/>
          <w:szCs w:val="30"/>
        </w:rPr>
      </w:pPr>
      <w:r>
        <w:rPr>
          <w:rFonts w:hint="eastAsia" w:ascii="仿宋" w:hAnsi="仿宋" w:eastAsia="仿宋" w:cs="仿宋"/>
          <w:sz w:val="30"/>
          <w:szCs w:val="30"/>
        </w:rPr>
        <w:t xml:space="preserve">B . 口头质疑 </w:t>
      </w:r>
    </w:p>
    <w:p>
      <w:pPr>
        <w:rPr>
          <w:rFonts w:hint="eastAsia" w:ascii="仿宋" w:hAnsi="仿宋" w:eastAsia="仿宋" w:cs="仿宋"/>
          <w:sz w:val="30"/>
          <w:szCs w:val="30"/>
        </w:rPr>
      </w:pPr>
      <w:r>
        <w:rPr>
          <w:rFonts w:hint="eastAsia" w:ascii="仿宋" w:hAnsi="仿宋" w:eastAsia="仿宋" w:cs="仿宋"/>
          <w:sz w:val="30"/>
          <w:szCs w:val="30"/>
        </w:rPr>
        <w:t xml:space="preserve">C. 书面或口头质疑 </w:t>
      </w:r>
    </w:p>
    <w:p>
      <w:pPr>
        <w:rPr>
          <w:rFonts w:hint="eastAsia" w:ascii="仿宋" w:hAnsi="仿宋" w:eastAsia="仿宋" w:cs="仿宋"/>
          <w:sz w:val="30"/>
          <w:szCs w:val="30"/>
        </w:rPr>
      </w:pPr>
      <w:r>
        <w:rPr>
          <w:rFonts w:hint="eastAsia" w:ascii="仿宋" w:hAnsi="仿宋" w:eastAsia="仿宋" w:cs="仿宋"/>
          <w:sz w:val="30"/>
          <w:szCs w:val="30"/>
        </w:rPr>
        <w:t>D. 先口头质疑再书面质疑</w:t>
      </w:r>
    </w:p>
    <w:p>
      <w:pPr>
        <w:rPr>
          <w:rFonts w:hint="eastAsia" w:ascii="仿宋" w:hAnsi="仿宋" w:eastAsia="仿宋" w:cs="仿宋"/>
          <w:sz w:val="30"/>
          <w:szCs w:val="30"/>
        </w:rPr>
      </w:pPr>
      <w:r>
        <w:rPr>
          <w:rFonts w:hint="eastAsia" w:ascii="仿宋" w:hAnsi="仿宋" w:eastAsia="仿宋" w:cs="仿宋"/>
          <w:sz w:val="30"/>
          <w:szCs w:val="30"/>
        </w:rPr>
        <w:t>答案: A</w:t>
      </w:r>
    </w:p>
    <w:p>
      <w:pPr>
        <w:rPr>
          <w:rFonts w:hint="eastAsia" w:ascii="仿宋" w:hAnsi="仿宋" w:eastAsia="仿宋" w:cs="仿宋"/>
          <w:sz w:val="30"/>
          <w:szCs w:val="30"/>
        </w:rPr>
      </w:pPr>
      <w:r>
        <w:rPr>
          <w:rFonts w:hint="eastAsia" w:ascii="仿宋" w:hAnsi="仿宋" w:eastAsia="仿宋" w:cs="仿宋"/>
          <w:sz w:val="30"/>
          <w:szCs w:val="30"/>
        </w:rPr>
        <w:t>257、根据《中华人民共和国政府采购法 》、有关军事采购的法律法规由（）制定 。</w:t>
      </w:r>
    </w:p>
    <w:p>
      <w:pPr>
        <w:rPr>
          <w:rFonts w:hint="eastAsia" w:ascii="仿宋" w:hAnsi="仿宋" w:eastAsia="仿宋" w:cs="仿宋"/>
          <w:sz w:val="30"/>
          <w:szCs w:val="30"/>
        </w:rPr>
      </w:pPr>
      <w:r>
        <w:rPr>
          <w:rFonts w:hint="eastAsia" w:ascii="仿宋" w:hAnsi="仿宋" w:eastAsia="仿宋" w:cs="仿宋"/>
          <w:sz w:val="30"/>
          <w:szCs w:val="30"/>
        </w:rPr>
        <w:t xml:space="preserve">A. 全国人大 </w:t>
      </w:r>
    </w:p>
    <w:p>
      <w:pPr>
        <w:rPr>
          <w:rFonts w:hint="eastAsia" w:ascii="仿宋" w:hAnsi="仿宋" w:eastAsia="仿宋" w:cs="仿宋"/>
          <w:sz w:val="30"/>
          <w:szCs w:val="30"/>
        </w:rPr>
      </w:pPr>
      <w:r>
        <w:rPr>
          <w:rFonts w:hint="eastAsia" w:ascii="仿宋" w:hAnsi="仿宋" w:eastAsia="仿宋" w:cs="仿宋"/>
          <w:sz w:val="30"/>
          <w:szCs w:val="30"/>
        </w:rPr>
        <w:t xml:space="preserve">B. 全国人大常委会 </w:t>
      </w:r>
    </w:p>
    <w:p>
      <w:pPr>
        <w:rPr>
          <w:rFonts w:hint="eastAsia" w:ascii="仿宋" w:hAnsi="仿宋" w:eastAsia="仿宋" w:cs="仿宋"/>
          <w:sz w:val="30"/>
          <w:szCs w:val="30"/>
        </w:rPr>
      </w:pPr>
      <w:r>
        <w:rPr>
          <w:rFonts w:hint="eastAsia" w:ascii="仿宋" w:hAnsi="仿宋" w:eastAsia="仿宋" w:cs="仿宋"/>
          <w:sz w:val="30"/>
          <w:szCs w:val="30"/>
        </w:rPr>
        <w:t xml:space="preserve">C. 国务院 </w:t>
      </w:r>
    </w:p>
    <w:p>
      <w:pPr>
        <w:rPr>
          <w:rFonts w:hint="eastAsia" w:ascii="仿宋" w:hAnsi="仿宋" w:eastAsia="仿宋" w:cs="仿宋"/>
          <w:sz w:val="30"/>
          <w:szCs w:val="30"/>
        </w:rPr>
      </w:pPr>
      <w:r>
        <w:rPr>
          <w:rFonts w:hint="eastAsia" w:ascii="仿宋" w:hAnsi="仿宋" w:eastAsia="仿宋" w:cs="仿宋"/>
          <w:sz w:val="30"/>
          <w:szCs w:val="30"/>
        </w:rPr>
        <w:t>D. 中央军事委员会</w:t>
      </w:r>
    </w:p>
    <w:p>
      <w:pPr>
        <w:rPr>
          <w:rFonts w:hint="eastAsia" w:ascii="仿宋" w:hAnsi="仿宋" w:eastAsia="仿宋" w:cs="仿宋"/>
          <w:sz w:val="30"/>
          <w:szCs w:val="30"/>
        </w:rPr>
      </w:pPr>
      <w:r>
        <w:rPr>
          <w:rFonts w:hint="eastAsia" w:ascii="仿宋" w:hAnsi="仿宋" w:eastAsia="仿宋" w:cs="仿宋"/>
          <w:sz w:val="30"/>
          <w:szCs w:val="30"/>
        </w:rPr>
        <w:t>答案: D</w:t>
      </w:r>
    </w:p>
    <w:p>
      <w:pPr>
        <w:rPr>
          <w:rFonts w:hint="eastAsia" w:ascii="仿宋" w:hAnsi="仿宋" w:eastAsia="仿宋" w:cs="仿宋"/>
          <w:sz w:val="30"/>
          <w:szCs w:val="30"/>
        </w:rPr>
      </w:pPr>
      <w:r>
        <w:rPr>
          <w:rFonts w:hint="eastAsia" w:ascii="仿宋" w:hAnsi="仿宋" w:eastAsia="仿宋" w:cs="仿宋"/>
          <w:sz w:val="30"/>
          <w:szCs w:val="30"/>
        </w:rPr>
        <w:t>258、国家对建筑业企业的管理方式是实行（     ）</w:t>
      </w:r>
    </w:p>
    <w:p>
      <w:pPr>
        <w:rPr>
          <w:rFonts w:hint="eastAsia" w:ascii="仿宋" w:hAnsi="仿宋" w:eastAsia="仿宋" w:cs="仿宋"/>
          <w:sz w:val="30"/>
          <w:szCs w:val="30"/>
        </w:rPr>
      </w:pPr>
      <w:r>
        <w:rPr>
          <w:rFonts w:hint="eastAsia" w:ascii="仿宋" w:hAnsi="仿宋" w:eastAsia="仿宋" w:cs="仿宋"/>
          <w:sz w:val="30"/>
          <w:szCs w:val="30"/>
        </w:rPr>
        <w:t>A.资质管理</w:t>
      </w:r>
    </w:p>
    <w:p>
      <w:pPr>
        <w:rPr>
          <w:rFonts w:hint="eastAsia" w:ascii="仿宋" w:hAnsi="仿宋" w:eastAsia="仿宋" w:cs="仿宋"/>
          <w:sz w:val="30"/>
          <w:szCs w:val="30"/>
        </w:rPr>
      </w:pPr>
      <w:r>
        <w:rPr>
          <w:rFonts w:hint="eastAsia" w:ascii="仿宋" w:hAnsi="仿宋" w:eastAsia="仿宋" w:cs="仿宋"/>
          <w:sz w:val="30"/>
          <w:szCs w:val="30"/>
        </w:rPr>
        <w:t xml:space="preserve">B.等级管理     </w:t>
      </w:r>
    </w:p>
    <w:p>
      <w:pPr>
        <w:rPr>
          <w:rFonts w:hint="eastAsia" w:ascii="仿宋" w:hAnsi="仿宋" w:eastAsia="仿宋" w:cs="仿宋"/>
          <w:sz w:val="30"/>
          <w:szCs w:val="30"/>
        </w:rPr>
      </w:pPr>
      <w:r>
        <w:rPr>
          <w:rFonts w:hint="eastAsia" w:ascii="仿宋" w:hAnsi="仿宋" w:eastAsia="仿宋" w:cs="仿宋"/>
          <w:sz w:val="30"/>
          <w:szCs w:val="30"/>
        </w:rPr>
        <w:t xml:space="preserve">C.行业管理     </w:t>
      </w:r>
    </w:p>
    <w:p>
      <w:pPr>
        <w:rPr>
          <w:rFonts w:hint="eastAsia" w:ascii="仿宋" w:hAnsi="仿宋" w:eastAsia="仿宋" w:cs="仿宋"/>
          <w:sz w:val="30"/>
          <w:szCs w:val="30"/>
        </w:rPr>
      </w:pPr>
      <w:r>
        <w:rPr>
          <w:rFonts w:hint="eastAsia" w:ascii="仿宋" w:hAnsi="仿宋" w:eastAsia="仿宋" w:cs="仿宋"/>
          <w:sz w:val="30"/>
          <w:szCs w:val="30"/>
        </w:rPr>
        <w:t>D.注册管理</w:t>
      </w:r>
    </w:p>
    <w:p>
      <w:pPr>
        <w:rPr>
          <w:rFonts w:hint="eastAsia" w:ascii="仿宋" w:hAnsi="仿宋" w:eastAsia="仿宋" w:cs="仿宋"/>
          <w:sz w:val="30"/>
          <w:szCs w:val="30"/>
        </w:rPr>
      </w:pPr>
      <w:r>
        <w:rPr>
          <w:rFonts w:hint="eastAsia" w:ascii="仿宋" w:hAnsi="仿宋" w:eastAsia="仿宋" w:cs="仿宋"/>
          <w:sz w:val="30"/>
          <w:szCs w:val="30"/>
        </w:rPr>
        <w:t>答案: A</w:t>
      </w:r>
    </w:p>
    <w:p>
      <w:pPr>
        <w:rPr>
          <w:rFonts w:hint="eastAsia" w:ascii="仿宋" w:hAnsi="仿宋" w:eastAsia="仿宋" w:cs="仿宋"/>
          <w:sz w:val="30"/>
          <w:szCs w:val="30"/>
        </w:rPr>
      </w:pPr>
      <w:r>
        <w:rPr>
          <w:rFonts w:hint="eastAsia" w:ascii="仿宋" w:hAnsi="仿宋" w:eastAsia="仿宋" w:cs="仿宋"/>
          <w:sz w:val="30"/>
          <w:szCs w:val="30"/>
        </w:rPr>
        <w:t>259、根据《水利水电工程标准施工招标文件》，关于备选投标方案，正确的是（）。</w:t>
      </w:r>
    </w:p>
    <w:p>
      <w:pPr>
        <w:rPr>
          <w:rFonts w:hint="eastAsia" w:ascii="仿宋" w:hAnsi="仿宋" w:eastAsia="仿宋" w:cs="仿宋"/>
          <w:sz w:val="30"/>
          <w:szCs w:val="30"/>
        </w:rPr>
      </w:pPr>
      <w:r>
        <w:rPr>
          <w:rFonts w:hint="eastAsia" w:ascii="仿宋" w:hAnsi="仿宋" w:eastAsia="仿宋" w:cs="仿宋"/>
          <w:sz w:val="30"/>
          <w:szCs w:val="30"/>
        </w:rPr>
        <w:t xml:space="preserve">A.不得提交        </w:t>
      </w:r>
    </w:p>
    <w:p>
      <w:pPr>
        <w:rPr>
          <w:rFonts w:hint="eastAsia" w:ascii="仿宋" w:hAnsi="仿宋" w:eastAsia="仿宋" w:cs="仿宋"/>
          <w:sz w:val="30"/>
          <w:szCs w:val="30"/>
        </w:rPr>
      </w:pPr>
      <w:r>
        <w:rPr>
          <w:rFonts w:hint="eastAsia" w:ascii="仿宋" w:hAnsi="仿宋" w:eastAsia="仿宋" w:cs="仿宋"/>
          <w:sz w:val="30"/>
          <w:szCs w:val="30"/>
        </w:rPr>
        <w:t xml:space="preserve">B.只有中标人的备选投标方案才可以考虑 </w:t>
      </w:r>
    </w:p>
    <w:p>
      <w:pPr>
        <w:rPr>
          <w:rFonts w:hint="eastAsia" w:ascii="仿宋" w:hAnsi="仿宋" w:eastAsia="仿宋" w:cs="仿宋"/>
          <w:sz w:val="30"/>
          <w:szCs w:val="30"/>
        </w:rPr>
      </w:pPr>
      <w:r>
        <w:rPr>
          <w:rFonts w:hint="eastAsia" w:ascii="仿宋" w:hAnsi="仿宋" w:eastAsia="仿宋" w:cs="仿宋"/>
          <w:sz w:val="30"/>
          <w:szCs w:val="30"/>
        </w:rPr>
        <w:t xml:space="preserve">C.必须开启        </w:t>
      </w:r>
    </w:p>
    <w:p>
      <w:pPr>
        <w:rPr>
          <w:rFonts w:hint="eastAsia" w:ascii="仿宋" w:hAnsi="仿宋" w:eastAsia="仿宋" w:cs="仿宋"/>
          <w:sz w:val="30"/>
          <w:szCs w:val="30"/>
        </w:rPr>
      </w:pPr>
      <w:r>
        <w:rPr>
          <w:rFonts w:hint="eastAsia" w:ascii="仿宋" w:hAnsi="仿宋" w:eastAsia="仿宋" w:cs="仿宋"/>
          <w:sz w:val="30"/>
          <w:szCs w:val="30"/>
        </w:rPr>
        <w:t>D.由招标人负责评审后决定</w:t>
      </w:r>
    </w:p>
    <w:p>
      <w:pPr>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r>
        <w:rPr>
          <w:rFonts w:hint="eastAsia" w:ascii="仿宋" w:hAnsi="仿宋" w:eastAsia="仿宋" w:cs="仿宋"/>
          <w:sz w:val="30"/>
          <w:szCs w:val="30"/>
        </w:rPr>
        <w:t>260、根据《水利工程建设项目招标投标管理规定》，投标人少于（   ）的，招标人应当依照规定重新招标。</w:t>
      </w:r>
    </w:p>
    <w:p>
      <w:pPr>
        <w:rPr>
          <w:rFonts w:hint="eastAsia" w:ascii="仿宋" w:hAnsi="仿宋" w:eastAsia="仿宋" w:cs="仿宋"/>
          <w:sz w:val="30"/>
          <w:szCs w:val="30"/>
        </w:rPr>
      </w:pPr>
      <w:r>
        <w:rPr>
          <w:rFonts w:hint="eastAsia" w:ascii="仿宋" w:hAnsi="仿宋" w:eastAsia="仿宋" w:cs="仿宋"/>
          <w:sz w:val="30"/>
          <w:szCs w:val="30"/>
        </w:rPr>
        <w:t xml:space="preserve">A.3个   </w:t>
      </w:r>
    </w:p>
    <w:p>
      <w:pPr>
        <w:rPr>
          <w:rFonts w:hint="eastAsia" w:ascii="仿宋" w:hAnsi="仿宋" w:eastAsia="仿宋" w:cs="仿宋"/>
          <w:sz w:val="30"/>
          <w:szCs w:val="30"/>
        </w:rPr>
      </w:pPr>
      <w:r>
        <w:rPr>
          <w:rFonts w:hint="eastAsia" w:ascii="仿宋" w:hAnsi="仿宋" w:eastAsia="仿宋" w:cs="仿宋"/>
          <w:sz w:val="30"/>
          <w:szCs w:val="30"/>
        </w:rPr>
        <w:t xml:space="preserve">B.4个     </w:t>
      </w:r>
    </w:p>
    <w:p>
      <w:pPr>
        <w:rPr>
          <w:rFonts w:hint="eastAsia" w:ascii="仿宋" w:hAnsi="仿宋" w:eastAsia="仿宋" w:cs="仿宋"/>
          <w:sz w:val="30"/>
          <w:szCs w:val="30"/>
        </w:rPr>
      </w:pPr>
      <w:r>
        <w:rPr>
          <w:rFonts w:hint="eastAsia" w:ascii="仿宋" w:hAnsi="仿宋" w:eastAsia="仿宋" w:cs="仿宋"/>
          <w:sz w:val="30"/>
          <w:szCs w:val="30"/>
        </w:rPr>
        <w:t xml:space="preserve">C.5个           </w:t>
      </w:r>
    </w:p>
    <w:p>
      <w:pPr>
        <w:rPr>
          <w:rFonts w:hint="eastAsia" w:ascii="仿宋" w:hAnsi="仿宋" w:eastAsia="仿宋" w:cs="仿宋"/>
          <w:sz w:val="30"/>
          <w:szCs w:val="30"/>
        </w:rPr>
      </w:pPr>
      <w:r>
        <w:rPr>
          <w:rFonts w:hint="eastAsia" w:ascii="仿宋" w:hAnsi="仿宋" w:eastAsia="仿宋" w:cs="仿宋"/>
          <w:sz w:val="30"/>
          <w:szCs w:val="30"/>
        </w:rPr>
        <w:t>D.6个</w:t>
      </w:r>
    </w:p>
    <w:p>
      <w:pPr>
        <w:rPr>
          <w:rFonts w:hint="eastAsia" w:ascii="仿宋" w:hAnsi="仿宋" w:eastAsia="仿宋" w:cs="仿宋"/>
          <w:sz w:val="30"/>
          <w:szCs w:val="30"/>
        </w:rPr>
      </w:pPr>
      <w:r>
        <w:rPr>
          <w:rFonts w:hint="eastAsia" w:ascii="仿宋" w:hAnsi="仿宋" w:eastAsia="仿宋" w:cs="仿宋"/>
          <w:sz w:val="30"/>
          <w:szCs w:val="30"/>
        </w:rPr>
        <w:t>答案: A</w:t>
      </w:r>
    </w:p>
    <w:p>
      <w:pPr>
        <w:rPr>
          <w:rFonts w:hint="eastAsia" w:ascii="仿宋" w:hAnsi="仿宋" w:eastAsia="仿宋" w:cs="仿宋"/>
          <w:sz w:val="30"/>
          <w:szCs w:val="30"/>
        </w:rPr>
      </w:pPr>
      <w:r>
        <w:rPr>
          <w:rFonts w:hint="eastAsia" w:ascii="仿宋" w:hAnsi="仿宋" w:eastAsia="仿宋" w:cs="仿宋"/>
          <w:sz w:val="30"/>
          <w:szCs w:val="30"/>
        </w:rPr>
        <w:t>261、根据《水利工程建设项目招标投标管理规定》，招标人与中标人签订合同后至多（）内，应当退还投标保证金。</w:t>
      </w:r>
    </w:p>
    <w:p>
      <w:pPr>
        <w:rPr>
          <w:rFonts w:hint="eastAsia" w:ascii="仿宋" w:hAnsi="仿宋" w:eastAsia="仿宋" w:cs="仿宋"/>
          <w:sz w:val="30"/>
          <w:szCs w:val="30"/>
        </w:rPr>
      </w:pPr>
      <w:r>
        <w:rPr>
          <w:rFonts w:hint="eastAsia" w:ascii="仿宋" w:hAnsi="仿宋" w:eastAsia="仿宋" w:cs="仿宋"/>
          <w:sz w:val="30"/>
          <w:szCs w:val="30"/>
        </w:rPr>
        <w:t xml:space="preserve">A.5日      </w:t>
      </w:r>
    </w:p>
    <w:p>
      <w:pPr>
        <w:rPr>
          <w:rFonts w:hint="eastAsia" w:ascii="仿宋" w:hAnsi="仿宋" w:eastAsia="仿宋" w:cs="仿宋"/>
          <w:sz w:val="30"/>
          <w:szCs w:val="30"/>
        </w:rPr>
      </w:pPr>
      <w:r>
        <w:rPr>
          <w:rFonts w:hint="eastAsia" w:ascii="仿宋" w:hAnsi="仿宋" w:eastAsia="仿宋" w:cs="仿宋"/>
          <w:sz w:val="30"/>
          <w:szCs w:val="30"/>
        </w:rPr>
        <w:t xml:space="preserve">B.5个工作日     </w:t>
      </w:r>
    </w:p>
    <w:p>
      <w:pPr>
        <w:rPr>
          <w:rFonts w:hint="eastAsia" w:ascii="仿宋" w:hAnsi="仿宋" w:eastAsia="仿宋" w:cs="仿宋"/>
          <w:sz w:val="30"/>
          <w:szCs w:val="30"/>
        </w:rPr>
      </w:pPr>
      <w:r>
        <w:rPr>
          <w:rFonts w:hint="eastAsia" w:ascii="仿宋" w:hAnsi="仿宋" w:eastAsia="仿宋" w:cs="仿宋"/>
          <w:sz w:val="30"/>
          <w:szCs w:val="30"/>
        </w:rPr>
        <w:t xml:space="preserve">C.7日       </w:t>
      </w:r>
    </w:p>
    <w:p>
      <w:pPr>
        <w:rPr>
          <w:rFonts w:hint="eastAsia" w:ascii="仿宋" w:hAnsi="仿宋" w:eastAsia="仿宋" w:cs="仿宋"/>
          <w:sz w:val="30"/>
          <w:szCs w:val="30"/>
        </w:rPr>
      </w:pPr>
      <w:r>
        <w:rPr>
          <w:rFonts w:hint="eastAsia" w:ascii="仿宋" w:hAnsi="仿宋" w:eastAsia="仿宋" w:cs="仿宋"/>
          <w:sz w:val="30"/>
          <w:szCs w:val="30"/>
        </w:rPr>
        <w:t>D.7个工作日</w:t>
      </w:r>
    </w:p>
    <w:p>
      <w:pPr>
        <w:rPr>
          <w:rFonts w:hint="eastAsia" w:ascii="仿宋" w:hAnsi="仿宋" w:eastAsia="仿宋" w:cs="仿宋"/>
          <w:sz w:val="30"/>
          <w:szCs w:val="30"/>
        </w:rPr>
      </w:pPr>
      <w:r>
        <w:rPr>
          <w:rFonts w:hint="eastAsia" w:ascii="仿宋" w:hAnsi="仿宋" w:eastAsia="仿宋" w:cs="仿宋"/>
          <w:sz w:val="30"/>
          <w:szCs w:val="30"/>
        </w:rPr>
        <w:t>答案: B</w:t>
      </w:r>
    </w:p>
    <w:p>
      <w:pPr>
        <w:rPr>
          <w:rFonts w:hint="eastAsia" w:ascii="仿宋" w:hAnsi="仿宋" w:eastAsia="仿宋" w:cs="仿宋"/>
          <w:sz w:val="30"/>
          <w:szCs w:val="30"/>
        </w:rPr>
      </w:pPr>
      <w:r>
        <w:rPr>
          <w:rFonts w:hint="eastAsia" w:ascii="仿宋" w:hAnsi="仿宋" w:eastAsia="仿宋" w:cs="仿宋"/>
          <w:sz w:val="30"/>
          <w:szCs w:val="30"/>
        </w:rPr>
        <w:t>262、根据《水利水电工程标准施工招标文件》，招标文件对分包的要求不包括（    ）。</w:t>
      </w:r>
    </w:p>
    <w:p>
      <w:pPr>
        <w:rPr>
          <w:rFonts w:hint="eastAsia" w:ascii="仿宋" w:hAnsi="仿宋" w:eastAsia="仿宋" w:cs="仿宋"/>
          <w:sz w:val="30"/>
          <w:szCs w:val="30"/>
        </w:rPr>
      </w:pPr>
      <w:r>
        <w:rPr>
          <w:rFonts w:hint="eastAsia" w:ascii="仿宋" w:hAnsi="仿宋" w:eastAsia="仿宋" w:cs="仿宋"/>
          <w:sz w:val="30"/>
          <w:szCs w:val="30"/>
        </w:rPr>
        <w:t xml:space="preserve">A.分包内容                      </w:t>
      </w:r>
    </w:p>
    <w:p>
      <w:pPr>
        <w:rPr>
          <w:rFonts w:hint="eastAsia" w:ascii="仿宋" w:hAnsi="仿宋" w:eastAsia="仿宋" w:cs="仿宋"/>
          <w:sz w:val="30"/>
          <w:szCs w:val="30"/>
        </w:rPr>
      </w:pPr>
      <w:r>
        <w:rPr>
          <w:rFonts w:hint="eastAsia" w:ascii="仿宋" w:hAnsi="仿宋" w:eastAsia="仿宋" w:cs="仿宋"/>
          <w:sz w:val="30"/>
          <w:szCs w:val="30"/>
        </w:rPr>
        <w:t xml:space="preserve">B.分包金额     </w:t>
      </w:r>
    </w:p>
    <w:p>
      <w:pPr>
        <w:rPr>
          <w:rFonts w:hint="eastAsia" w:ascii="仿宋" w:hAnsi="仿宋" w:eastAsia="仿宋" w:cs="仿宋"/>
          <w:sz w:val="30"/>
          <w:szCs w:val="30"/>
        </w:rPr>
      </w:pPr>
      <w:r>
        <w:rPr>
          <w:rFonts w:hint="eastAsia" w:ascii="仿宋" w:hAnsi="仿宋" w:eastAsia="仿宋" w:cs="仿宋"/>
          <w:sz w:val="30"/>
          <w:szCs w:val="30"/>
        </w:rPr>
        <w:t xml:space="preserve">C.接受分包的第三人资质要求    </w:t>
      </w:r>
    </w:p>
    <w:p>
      <w:pPr>
        <w:rPr>
          <w:rFonts w:hint="eastAsia" w:ascii="仿宋" w:hAnsi="仿宋" w:eastAsia="仿宋" w:cs="仿宋"/>
          <w:sz w:val="30"/>
          <w:szCs w:val="30"/>
        </w:rPr>
      </w:pPr>
      <w:r>
        <w:rPr>
          <w:rFonts w:hint="eastAsia" w:ascii="仿宋" w:hAnsi="仿宋" w:eastAsia="仿宋" w:cs="仿宋"/>
          <w:sz w:val="30"/>
          <w:szCs w:val="30"/>
        </w:rPr>
        <w:t>D.接受分包的第三人项目组织机构</w:t>
      </w:r>
    </w:p>
    <w:p>
      <w:pPr>
        <w:rPr>
          <w:rFonts w:hint="eastAsia" w:ascii="仿宋" w:hAnsi="仿宋" w:eastAsia="仿宋" w:cs="仿宋"/>
          <w:sz w:val="30"/>
          <w:szCs w:val="30"/>
        </w:rPr>
      </w:pPr>
      <w:r>
        <w:rPr>
          <w:rFonts w:hint="eastAsia" w:ascii="仿宋" w:hAnsi="仿宋" w:eastAsia="仿宋" w:cs="仿宋"/>
          <w:sz w:val="30"/>
          <w:szCs w:val="30"/>
        </w:rPr>
        <w:t>答案：D</w:t>
      </w:r>
    </w:p>
    <w:p>
      <w:pPr>
        <w:rPr>
          <w:rFonts w:hint="eastAsia" w:ascii="仿宋" w:hAnsi="仿宋" w:eastAsia="仿宋" w:cs="仿宋"/>
          <w:sz w:val="30"/>
          <w:szCs w:val="30"/>
        </w:rPr>
      </w:pPr>
      <w:r>
        <w:rPr>
          <w:rFonts w:hint="eastAsia" w:ascii="仿宋" w:hAnsi="仿宋" w:eastAsia="仿宋" w:cs="仿宋"/>
          <w:sz w:val="30"/>
          <w:szCs w:val="30"/>
        </w:rPr>
        <w:t>263、根据《建筑业企业资质等级标准》，水利水电工程施工总承包企业资质等级分为（       ）。</w:t>
      </w:r>
    </w:p>
    <w:p>
      <w:pPr>
        <w:rPr>
          <w:rFonts w:hint="eastAsia" w:ascii="仿宋" w:hAnsi="仿宋" w:eastAsia="仿宋" w:cs="仿宋"/>
          <w:sz w:val="30"/>
          <w:szCs w:val="30"/>
        </w:rPr>
      </w:pPr>
      <w:r>
        <w:rPr>
          <w:rFonts w:hint="eastAsia" w:ascii="仿宋" w:hAnsi="仿宋" w:eastAsia="仿宋" w:cs="仿宋"/>
          <w:sz w:val="30"/>
          <w:szCs w:val="30"/>
        </w:rPr>
        <w:t xml:space="preserve">A.甲级、乙级、丙级             </w:t>
      </w:r>
    </w:p>
    <w:p>
      <w:pPr>
        <w:rPr>
          <w:rFonts w:hint="eastAsia" w:ascii="仿宋" w:hAnsi="仿宋" w:eastAsia="仿宋" w:cs="仿宋"/>
          <w:sz w:val="30"/>
          <w:szCs w:val="30"/>
        </w:rPr>
      </w:pPr>
      <w:r>
        <w:rPr>
          <w:rFonts w:hint="eastAsia" w:ascii="仿宋" w:hAnsi="仿宋" w:eastAsia="仿宋" w:cs="仿宋"/>
          <w:sz w:val="30"/>
          <w:szCs w:val="30"/>
        </w:rPr>
        <w:t>B.一级、二级、三级</w:t>
      </w:r>
    </w:p>
    <w:p>
      <w:pPr>
        <w:rPr>
          <w:rFonts w:hint="eastAsia" w:ascii="仿宋" w:hAnsi="仿宋" w:eastAsia="仿宋" w:cs="仿宋"/>
          <w:sz w:val="30"/>
          <w:szCs w:val="30"/>
        </w:rPr>
      </w:pPr>
      <w:r>
        <w:rPr>
          <w:rFonts w:hint="eastAsia" w:ascii="仿宋" w:hAnsi="仿宋" w:eastAsia="仿宋" w:cs="仿宋"/>
          <w:sz w:val="30"/>
          <w:szCs w:val="30"/>
        </w:rPr>
        <w:t xml:space="preserve">C.特级、一级、二级、三级       </w:t>
      </w:r>
    </w:p>
    <w:p>
      <w:pPr>
        <w:rPr>
          <w:rFonts w:hint="eastAsia" w:ascii="仿宋" w:hAnsi="仿宋" w:eastAsia="仿宋" w:cs="仿宋"/>
          <w:sz w:val="30"/>
          <w:szCs w:val="30"/>
        </w:rPr>
      </w:pPr>
      <w:r>
        <w:rPr>
          <w:rFonts w:hint="eastAsia" w:ascii="仿宋" w:hAnsi="仿宋" w:eastAsia="仿宋" w:cs="仿宋"/>
          <w:sz w:val="30"/>
          <w:szCs w:val="30"/>
        </w:rPr>
        <w:t>D.特级、甲级、乙级、丙级</w:t>
      </w:r>
    </w:p>
    <w:p>
      <w:pPr>
        <w:rPr>
          <w:rFonts w:hint="eastAsia" w:ascii="仿宋" w:hAnsi="仿宋" w:eastAsia="仿宋" w:cs="仿宋"/>
          <w:sz w:val="30"/>
          <w:szCs w:val="30"/>
        </w:rPr>
      </w:pPr>
      <w:r>
        <w:rPr>
          <w:rFonts w:hint="eastAsia" w:ascii="仿宋" w:hAnsi="仿宋" w:eastAsia="仿宋" w:cs="仿宋"/>
          <w:sz w:val="30"/>
          <w:szCs w:val="30"/>
        </w:rPr>
        <w:t>答案：C</w:t>
      </w:r>
    </w:p>
    <w:p>
      <w:pPr>
        <w:rPr>
          <w:rFonts w:hint="eastAsia" w:ascii="仿宋" w:hAnsi="仿宋" w:eastAsia="仿宋" w:cs="仿宋"/>
          <w:sz w:val="30"/>
          <w:szCs w:val="30"/>
        </w:rPr>
      </w:pPr>
      <w:r>
        <w:rPr>
          <w:rFonts w:hint="eastAsia" w:ascii="仿宋" w:hAnsi="仿宋" w:eastAsia="仿宋" w:cs="仿宋"/>
          <w:sz w:val="30"/>
          <w:szCs w:val="30"/>
        </w:rPr>
        <w:t>264、水利工程施工项目招标中，可以不组织的程序有（    ）。</w:t>
      </w:r>
    </w:p>
    <w:p>
      <w:pPr>
        <w:jc w:val="left"/>
        <w:rPr>
          <w:rFonts w:hint="eastAsia" w:ascii="仿宋" w:hAnsi="仿宋" w:eastAsia="仿宋" w:cs="仿宋"/>
          <w:sz w:val="30"/>
          <w:szCs w:val="30"/>
        </w:rPr>
      </w:pPr>
      <w:r>
        <w:rPr>
          <w:rFonts w:hint="eastAsia" w:ascii="仿宋" w:hAnsi="仿宋" w:eastAsia="仿宋" w:cs="仿宋"/>
          <w:sz w:val="30"/>
          <w:szCs w:val="30"/>
        </w:rPr>
        <w:t xml:space="preserve">A.成立评标委员会     </w:t>
      </w:r>
    </w:p>
    <w:p>
      <w:pPr>
        <w:jc w:val="left"/>
        <w:rPr>
          <w:rFonts w:hint="eastAsia" w:ascii="仿宋" w:hAnsi="仿宋" w:eastAsia="仿宋" w:cs="仿宋"/>
          <w:sz w:val="30"/>
          <w:szCs w:val="30"/>
        </w:rPr>
      </w:pPr>
      <w:r>
        <w:rPr>
          <w:rFonts w:hint="eastAsia" w:ascii="仿宋" w:hAnsi="仿宋" w:eastAsia="仿宋" w:cs="仿宋"/>
          <w:sz w:val="30"/>
          <w:szCs w:val="30"/>
        </w:rPr>
        <w:t>B.招标前备案</w:t>
      </w:r>
    </w:p>
    <w:p>
      <w:pPr>
        <w:jc w:val="left"/>
        <w:rPr>
          <w:rFonts w:hint="eastAsia" w:ascii="仿宋" w:hAnsi="仿宋" w:eastAsia="仿宋" w:cs="仿宋"/>
          <w:sz w:val="30"/>
          <w:szCs w:val="30"/>
        </w:rPr>
      </w:pPr>
      <w:r>
        <w:rPr>
          <w:rFonts w:hint="eastAsia" w:ascii="仿宋" w:hAnsi="仿宋" w:eastAsia="仿宋" w:cs="仿宋"/>
          <w:sz w:val="30"/>
          <w:szCs w:val="30"/>
        </w:rPr>
        <w:t xml:space="preserve">C.资格预审           </w:t>
      </w:r>
    </w:p>
    <w:p>
      <w:pPr>
        <w:jc w:val="left"/>
        <w:rPr>
          <w:rFonts w:hint="eastAsia" w:ascii="仿宋" w:hAnsi="仿宋" w:eastAsia="仿宋" w:cs="仿宋"/>
          <w:sz w:val="30"/>
          <w:szCs w:val="30"/>
        </w:rPr>
      </w:pPr>
      <w:r>
        <w:rPr>
          <w:rFonts w:hint="eastAsia" w:ascii="仿宋" w:hAnsi="仿宋" w:eastAsia="仿宋" w:cs="仿宋"/>
          <w:sz w:val="30"/>
          <w:szCs w:val="30"/>
        </w:rPr>
        <w:t>D.向未中标人发中标结果通知书</w:t>
      </w:r>
    </w:p>
    <w:p>
      <w:pPr>
        <w:jc w:val="left"/>
        <w:rPr>
          <w:rFonts w:hint="eastAsia" w:ascii="仿宋" w:hAnsi="仿宋" w:eastAsia="仿宋" w:cs="仿宋"/>
          <w:sz w:val="30"/>
          <w:szCs w:val="30"/>
        </w:rPr>
      </w:pPr>
      <w:r>
        <w:rPr>
          <w:rFonts w:hint="eastAsia" w:ascii="仿宋" w:hAnsi="仿宋" w:eastAsia="仿宋" w:cs="仿宋"/>
          <w:sz w:val="30"/>
          <w:szCs w:val="30"/>
        </w:rPr>
        <w:t>答案：C</w:t>
      </w:r>
    </w:p>
    <w:p>
      <w:pPr>
        <w:rPr>
          <w:rFonts w:hint="eastAsia" w:ascii="仿宋" w:hAnsi="仿宋" w:eastAsia="仿宋" w:cs="仿宋"/>
          <w:sz w:val="30"/>
          <w:szCs w:val="30"/>
        </w:rPr>
      </w:pPr>
      <w:r>
        <w:rPr>
          <w:rFonts w:hint="eastAsia" w:ascii="仿宋" w:hAnsi="仿宋" w:eastAsia="仿宋" w:cs="仿宋"/>
          <w:sz w:val="30"/>
          <w:szCs w:val="30"/>
        </w:rPr>
        <w:t>265、根据《水利水电工程标准施工招标文件》，在综合评估法初步评审和详细评审中，不属于必须评审的因素包括（     ）。</w:t>
      </w:r>
    </w:p>
    <w:p>
      <w:pPr>
        <w:rPr>
          <w:rFonts w:hint="eastAsia" w:ascii="仿宋" w:hAnsi="仿宋" w:eastAsia="仿宋" w:cs="仿宋"/>
          <w:sz w:val="30"/>
          <w:szCs w:val="30"/>
        </w:rPr>
      </w:pPr>
      <w:r>
        <w:rPr>
          <w:rFonts w:hint="eastAsia" w:ascii="仿宋" w:hAnsi="仿宋" w:eastAsia="仿宋" w:cs="仿宋"/>
          <w:sz w:val="30"/>
          <w:szCs w:val="30"/>
        </w:rPr>
        <w:t xml:space="preserve">A.营业执照             </w:t>
      </w:r>
    </w:p>
    <w:p>
      <w:pPr>
        <w:rPr>
          <w:rFonts w:hint="eastAsia" w:ascii="仿宋" w:hAnsi="仿宋" w:eastAsia="仿宋" w:cs="仿宋"/>
          <w:sz w:val="30"/>
          <w:szCs w:val="30"/>
        </w:rPr>
      </w:pPr>
      <w:r>
        <w:rPr>
          <w:rFonts w:hint="eastAsia" w:ascii="仿宋" w:hAnsi="仿宋" w:eastAsia="仿宋" w:cs="仿宋"/>
          <w:sz w:val="30"/>
          <w:szCs w:val="30"/>
        </w:rPr>
        <w:t>B.项目经理资格</w:t>
      </w:r>
    </w:p>
    <w:p>
      <w:pPr>
        <w:rPr>
          <w:rFonts w:hint="eastAsia" w:ascii="仿宋" w:hAnsi="仿宋" w:eastAsia="仿宋" w:cs="仿宋"/>
          <w:sz w:val="30"/>
          <w:szCs w:val="30"/>
        </w:rPr>
      </w:pPr>
      <w:r>
        <w:rPr>
          <w:rFonts w:hint="eastAsia" w:ascii="仿宋" w:hAnsi="仿宋" w:eastAsia="仿宋" w:cs="仿宋"/>
          <w:sz w:val="30"/>
          <w:szCs w:val="30"/>
        </w:rPr>
        <w:t xml:space="preserve">C.投标人业绩           </w:t>
      </w:r>
    </w:p>
    <w:p>
      <w:pPr>
        <w:rPr>
          <w:rFonts w:hint="eastAsia" w:ascii="仿宋" w:hAnsi="仿宋" w:eastAsia="仿宋" w:cs="仿宋"/>
          <w:sz w:val="30"/>
          <w:szCs w:val="30"/>
        </w:rPr>
      </w:pPr>
      <w:r>
        <w:rPr>
          <w:rFonts w:hint="eastAsia" w:ascii="仿宋" w:hAnsi="仿宋" w:eastAsia="仿宋" w:cs="仿宋"/>
          <w:sz w:val="30"/>
          <w:szCs w:val="30"/>
        </w:rPr>
        <w:t>D.施工组织设计</w:t>
      </w:r>
    </w:p>
    <w:p>
      <w:pPr>
        <w:rPr>
          <w:rFonts w:hint="eastAsia" w:ascii="仿宋" w:hAnsi="仿宋" w:eastAsia="仿宋" w:cs="仿宋"/>
          <w:sz w:val="30"/>
          <w:szCs w:val="30"/>
        </w:rPr>
      </w:pPr>
      <w:r>
        <w:rPr>
          <w:rFonts w:hint="eastAsia" w:ascii="仿宋" w:hAnsi="仿宋" w:eastAsia="仿宋" w:cs="仿宋"/>
          <w:sz w:val="30"/>
          <w:szCs w:val="30"/>
        </w:rPr>
        <w:t>答案：C</w:t>
      </w:r>
    </w:p>
    <w:p>
      <w:pPr>
        <w:jc w:val="left"/>
        <w:rPr>
          <w:rFonts w:hint="eastAsia" w:ascii="仿宋" w:hAnsi="仿宋" w:eastAsia="仿宋" w:cs="仿宋"/>
          <w:sz w:val="30"/>
          <w:szCs w:val="30"/>
        </w:rPr>
      </w:pPr>
      <w:r>
        <w:rPr>
          <w:rFonts w:hint="eastAsia" w:ascii="仿宋" w:hAnsi="仿宋" w:eastAsia="仿宋" w:cs="仿宋"/>
          <w:sz w:val="30"/>
          <w:szCs w:val="30"/>
        </w:rPr>
        <w:t>266、根据《水利水电工程标准施工招标文件》，经评审的最低投标价法中，最低投标价指（    ）。</w:t>
      </w:r>
    </w:p>
    <w:p>
      <w:pPr>
        <w:jc w:val="left"/>
        <w:rPr>
          <w:rFonts w:hint="eastAsia" w:ascii="仿宋" w:hAnsi="仿宋" w:eastAsia="仿宋" w:cs="仿宋"/>
          <w:sz w:val="30"/>
          <w:szCs w:val="30"/>
        </w:rPr>
      </w:pPr>
      <w:r>
        <w:rPr>
          <w:rFonts w:hint="eastAsia" w:ascii="仿宋" w:hAnsi="仿宋" w:eastAsia="仿宋" w:cs="仿宋"/>
          <w:sz w:val="30"/>
          <w:szCs w:val="30"/>
        </w:rPr>
        <w:t xml:space="preserve">A.原始开标价最低           </w:t>
      </w:r>
    </w:p>
    <w:p>
      <w:pPr>
        <w:jc w:val="left"/>
        <w:rPr>
          <w:rFonts w:hint="eastAsia" w:ascii="仿宋" w:hAnsi="仿宋" w:eastAsia="仿宋" w:cs="仿宋"/>
          <w:sz w:val="30"/>
          <w:szCs w:val="30"/>
        </w:rPr>
      </w:pPr>
      <w:r>
        <w:rPr>
          <w:rFonts w:hint="eastAsia" w:ascii="仿宋" w:hAnsi="仿宋" w:eastAsia="仿宋" w:cs="仿宋"/>
          <w:sz w:val="30"/>
          <w:szCs w:val="30"/>
        </w:rPr>
        <w:t>B.经计算性错误修正后的价格最低</w:t>
      </w:r>
    </w:p>
    <w:p>
      <w:pPr>
        <w:jc w:val="left"/>
        <w:rPr>
          <w:rFonts w:hint="eastAsia" w:ascii="仿宋" w:hAnsi="仿宋" w:eastAsia="仿宋" w:cs="仿宋"/>
          <w:sz w:val="30"/>
          <w:szCs w:val="30"/>
        </w:rPr>
      </w:pPr>
      <w:r>
        <w:rPr>
          <w:rFonts w:hint="eastAsia" w:ascii="仿宋" w:hAnsi="仿宋" w:eastAsia="仿宋" w:cs="仿宋"/>
          <w:sz w:val="30"/>
          <w:szCs w:val="30"/>
        </w:rPr>
        <w:t xml:space="preserve">C.评标价最低              </w:t>
      </w:r>
    </w:p>
    <w:p>
      <w:pPr>
        <w:jc w:val="left"/>
        <w:rPr>
          <w:rFonts w:hint="eastAsia" w:ascii="仿宋" w:hAnsi="仿宋" w:eastAsia="仿宋" w:cs="仿宋"/>
          <w:sz w:val="30"/>
          <w:szCs w:val="30"/>
        </w:rPr>
      </w:pPr>
      <w:r>
        <w:rPr>
          <w:rFonts w:hint="eastAsia" w:ascii="仿宋" w:hAnsi="仿宋" w:eastAsia="仿宋" w:cs="仿宋"/>
          <w:sz w:val="30"/>
          <w:szCs w:val="30"/>
        </w:rPr>
        <w:t>D.不低于成本的评标价最低</w:t>
      </w:r>
    </w:p>
    <w:p>
      <w:pPr>
        <w:jc w:val="left"/>
        <w:rPr>
          <w:rFonts w:hint="eastAsia" w:ascii="仿宋" w:hAnsi="仿宋" w:eastAsia="仿宋" w:cs="仿宋"/>
          <w:sz w:val="30"/>
          <w:szCs w:val="30"/>
        </w:rPr>
      </w:pPr>
      <w:r>
        <w:rPr>
          <w:rFonts w:hint="eastAsia" w:ascii="仿宋" w:hAnsi="仿宋" w:eastAsia="仿宋" w:cs="仿宋"/>
          <w:sz w:val="30"/>
          <w:szCs w:val="30"/>
        </w:rPr>
        <w:t>答案：D</w:t>
      </w:r>
    </w:p>
    <w:p>
      <w:pPr>
        <w:jc w:val="left"/>
        <w:rPr>
          <w:rFonts w:hint="eastAsia" w:ascii="仿宋" w:hAnsi="仿宋" w:eastAsia="仿宋" w:cs="仿宋"/>
          <w:sz w:val="30"/>
          <w:szCs w:val="30"/>
        </w:rPr>
      </w:pPr>
      <w:r>
        <w:rPr>
          <w:rFonts w:hint="eastAsia" w:ascii="仿宋" w:hAnsi="仿宋" w:eastAsia="仿宋" w:cs="仿宋"/>
          <w:sz w:val="30"/>
          <w:szCs w:val="30"/>
        </w:rPr>
        <w:t>267、水利建设市场主体基本信息发布时间为（     ）。</w:t>
      </w:r>
    </w:p>
    <w:p>
      <w:pPr>
        <w:jc w:val="left"/>
        <w:rPr>
          <w:rFonts w:hint="eastAsia" w:ascii="仿宋" w:hAnsi="仿宋" w:eastAsia="仿宋" w:cs="仿宋"/>
          <w:sz w:val="30"/>
          <w:szCs w:val="30"/>
        </w:rPr>
      </w:pPr>
      <w:r>
        <w:rPr>
          <w:rFonts w:hint="eastAsia" w:ascii="仿宋" w:hAnsi="仿宋" w:eastAsia="仿宋" w:cs="仿宋"/>
          <w:sz w:val="30"/>
          <w:szCs w:val="30"/>
        </w:rPr>
        <w:t xml:space="preserve">A.长期        </w:t>
      </w:r>
    </w:p>
    <w:p>
      <w:pPr>
        <w:jc w:val="left"/>
        <w:rPr>
          <w:rFonts w:hint="eastAsia" w:ascii="仿宋" w:hAnsi="仿宋" w:eastAsia="仿宋" w:cs="仿宋"/>
          <w:sz w:val="30"/>
          <w:szCs w:val="30"/>
        </w:rPr>
      </w:pPr>
      <w:r>
        <w:rPr>
          <w:rFonts w:hint="eastAsia" w:ascii="仿宋" w:hAnsi="仿宋" w:eastAsia="仿宋" w:cs="仿宋"/>
          <w:sz w:val="30"/>
          <w:szCs w:val="30"/>
        </w:rPr>
        <w:t xml:space="preserve">B.3年        </w:t>
      </w:r>
    </w:p>
    <w:p>
      <w:pPr>
        <w:jc w:val="left"/>
        <w:rPr>
          <w:rFonts w:hint="eastAsia" w:ascii="仿宋" w:hAnsi="仿宋" w:eastAsia="仿宋" w:cs="仿宋"/>
          <w:sz w:val="30"/>
          <w:szCs w:val="30"/>
        </w:rPr>
      </w:pPr>
      <w:r>
        <w:rPr>
          <w:rFonts w:hint="eastAsia" w:ascii="仿宋" w:hAnsi="仿宋" w:eastAsia="仿宋" w:cs="仿宋"/>
          <w:sz w:val="30"/>
          <w:szCs w:val="30"/>
        </w:rPr>
        <w:t xml:space="preserve">C.短期           </w:t>
      </w:r>
    </w:p>
    <w:p>
      <w:pPr>
        <w:jc w:val="left"/>
        <w:rPr>
          <w:rFonts w:hint="eastAsia" w:ascii="仿宋" w:hAnsi="仿宋" w:eastAsia="仿宋" w:cs="仿宋"/>
          <w:sz w:val="30"/>
          <w:szCs w:val="30"/>
        </w:rPr>
      </w:pPr>
      <w:r>
        <w:rPr>
          <w:rFonts w:hint="eastAsia" w:ascii="仿宋" w:hAnsi="仿宋" w:eastAsia="仿宋" w:cs="仿宋"/>
          <w:sz w:val="30"/>
          <w:szCs w:val="30"/>
        </w:rPr>
        <w:t>D.6个月</w:t>
      </w:r>
    </w:p>
    <w:p>
      <w:pPr>
        <w:jc w:val="left"/>
        <w:rPr>
          <w:rFonts w:hint="eastAsia" w:ascii="仿宋" w:hAnsi="仿宋" w:eastAsia="仿宋" w:cs="仿宋"/>
          <w:sz w:val="30"/>
          <w:szCs w:val="30"/>
        </w:rPr>
      </w:pPr>
      <w:r>
        <w:rPr>
          <w:rFonts w:hint="eastAsia" w:ascii="仿宋" w:hAnsi="仿宋" w:eastAsia="仿宋" w:cs="仿宋"/>
          <w:sz w:val="30"/>
          <w:szCs w:val="30"/>
        </w:rPr>
        <w:t>答案：A</w:t>
      </w:r>
    </w:p>
    <w:p>
      <w:pPr>
        <w:jc w:val="left"/>
        <w:rPr>
          <w:rFonts w:hint="eastAsia" w:ascii="仿宋" w:hAnsi="仿宋" w:eastAsia="仿宋" w:cs="仿宋"/>
          <w:sz w:val="30"/>
          <w:szCs w:val="30"/>
        </w:rPr>
      </w:pPr>
      <w:r>
        <w:rPr>
          <w:rFonts w:hint="eastAsia" w:ascii="仿宋" w:hAnsi="仿宋" w:eastAsia="仿宋" w:cs="仿宋"/>
          <w:sz w:val="30"/>
          <w:szCs w:val="30"/>
        </w:rPr>
        <w:t>268、水利建设市场主体信用等级分为（     ）。</w:t>
      </w:r>
    </w:p>
    <w:p>
      <w:pPr>
        <w:jc w:val="left"/>
        <w:rPr>
          <w:rFonts w:hint="eastAsia" w:ascii="仿宋" w:hAnsi="仿宋" w:eastAsia="仿宋" w:cs="仿宋"/>
          <w:sz w:val="30"/>
          <w:szCs w:val="30"/>
        </w:rPr>
      </w:pPr>
      <w:r>
        <w:rPr>
          <w:rFonts w:hint="eastAsia" w:ascii="仿宋" w:hAnsi="仿宋" w:eastAsia="仿宋" w:cs="仿宋"/>
          <w:sz w:val="30"/>
          <w:szCs w:val="30"/>
        </w:rPr>
        <w:t xml:space="preserve">A.三等四级             </w:t>
      </w:r>
    </w:p>
    <w:p>
      <w:pPr>
        <w:jc w:val="left"/>
        <w:rPr>
          <w:rFonts w:hint="eastAsia" w:ascii="仿宋" w:hAnsi="仿宋" w:eastAsia="仿宋" w:cs="仿宋"/>
          <w:sz w:val="30"/>
          <w:szCs w:val="30"/>
        </w:rPr>
      </w:pPr>
      <w:r>
        <w:rPr>
          <w:rFonts w:hint="eastAsia" w:ascii="仿宋" w:hAnsi="仿宋" w:eastAsia="仿宋" w:cs="仿宋"/>
          <w:sz w:val="30"/>
          <w:szCs w:val="30"/>
        </w:rPr>
        <w:t>B.三等五级</w:t>
      </w:r>
    </w:p>
    <w:p>
      <w:pPr>
        <w:jc w:val="left"/>
        <w:rPr>
          <w:rFonts w:hint="eastAsia" w:ascii="仿宋" w:hAnsi="仿宋" w:eastAsia="仿宋" w:cs="仿宋"/>
          <w:sz w:val="30"/>
          <w:szCs w:val="30"/>
        </w:rPr>
      </w:pPr>
      <w:r>
        <w:rPr>
          <w:rFonts w:hint="eastAsia" w:ascii="仿宋" w:hAnsi="仿宋" w:eastAsia="仿宋" w:cs="仿宋"/>
          <w:sz w:val="30"/>
          <w:szCs w:val="30"/>
        </w:rPr>
        <w:t xml:space="preserve">C.五等三级             </w:t>
      </w:r>
    </w:p>
    <w:p>
      <w:pPr>
        <w:jc w:val="left"/>
        <w:rPr>
          <w:rFonts w:hint="eastAsia" w:ascii="仿宋" w:hAnsi="仿宋" w:eastAsia="仿宋" w:cs="仿宋"/>
          <w:sz w:val="30"/>
          <w:szCs w:val="30"/>
        </w:rPr>
      </w:pPr>
      <w:r>
        <w:rPr>
          <w:rFonts w:hint="eastAsia" w:ascii="仿宋" w:hAnsi="仿宋" w:eastAsia="仿宋" w:cs="仿宋"/>
          <w:sz w:val="30"/>
          <w:szCs w:val="30"/>
        </w:rPr>
        <w:t>D.五等四级</w:t>
      </w:r>
    </w:p>
    <w:p>
      <w:pPr>
        <w:jc w:val="left"/>
        <w:rPr>
          <w:rFonts w:hint="eastAsia" w:ascii="仿宋" w:hAnsi="仿宋" w:eastAsia="仿宋" w:cs="仿宋"/>
          <w:sz w:val="30"/>
          <w:szCs w:val="30"/>
        </w:rPr>
      </w:pPr>
      <w:r>
        <w:rPr>
          <w:rFonts w:hint="eastAsia" w:ascii="仿宋" w:hAnsi="仿宋" w:eastAsia="仿宋" w:cs="仿宋"/>
          <w:sz w:val="30"/>
          <w:szCs w:val="30"/>
        </w:rPr>
        <w:t>答案：B</w:t>
      </w:r>
    </w:p>
    <w:p>
      <w:pPr>
        <w:jc w:val="left"/>
        <w:rPr>
          <w:rFonts w:hint="eastAsia" w:ascii="仿宋" w:hAnsi="仿宋" w:eastAsia="仿宋" w:cs="仿宋"/>
          <w:sz w:val="30"/>
          <w:szCs w:val="30"/>
        </w:rPr>
      </w:pPr>
      <w:r>
        <w:rPr>
          <w:rFonts w:hint="eastAsia" w:ascii="仿宋" w:hAnsi="仿宋" w:eastAsia="仿宋" w:cs="仿宋"/>
          <w:sz w:val="30"/>
          <w:szCs w:val="30"/>
        </w:rPr>
        <w:t>269、必须招标的水利工程施工项目包括（      ）。</w:t>
      </w:r>
    </w:p>
    <w:p>
      <w:pPr>
        <w:jc w:val="left"/>
        <w:rPr>
          <w:rFonts w:hint="eastAsia" w:ascii="仿宋" w:hAnsi="仿宋" w:eastAsia="仿宋" w:cs="仿宋"/>
          <w:sz w:val="30"/>
          <w:szCs w:val="30"/>
        </w:rPr>
      </w:pPr>
      <w:r>
        <w:rPr>
          <w:rFonts w:hint="eastAsia" w:ascii="仿宋" w:hAnsi="仿宋" w:eastAsia="仿宋" w:cs="仿宋"/>
          <w:sz w:val="30"/>
          <w:szCs w:val="30"/>
        </w:rPr>
        <w:t xml:space="preserve">A.应急度汛项目         </w:t>
      </w:r>
    </w:p>
    <w:p>
      <w:pPr>
        <w:jc w:val="left"/>
        <w:rPr>
          <w:rFonts w:hint="eastAsia" w:ascii="仿宋" w:hAnsi="仿宋" w:eastAsia="仿宋" w:cs="仿宋"/>
          <w:sz w:val="30"/>
          <w:szCs w:val="30"/>
        </w:rPr>
      </w:pPr>
      <w:r>
        <w:rPr>
          <w:rFonts w:hint="eastAsia" w:ascii="仿宋" w:hAnsi="仿宋" w:eastAsia="仿宋" w:cs="仿宋"/>
          <w:sz w:val="30"/>
          <w:szCs w:val="30"/>
        </w:rPr>
        <w:t>B.国家水利项目</w:t>
      </w:r>
    </w:p>
    <w:p>
      <w:pPr>
        <w:jc w:val="left"/>
        <w:rPr>
          <w:rFonts w:hint="eastAsia" w:ascii="仿宋" w:hAnsi="仿宋" w:eastAsia="仿宋" w:cs="仿宋"/>
          <w:sz w:val="30"/>
          <w:szCs w:val="30"/>
        </w:rPr>
      </w:pPr>
      <w:r>
        <w:rPr>
          <w:rFonts w:hint="eastAsia" w:ascii="仿宋" w:hAnsi="仿宋" w:eastAsia="仿宋" w:cs="仿宋"/>
          <w:sz w:val="30"/>
          <w:szCs w:val="30"/>
        </w:rPr>
        <w:t xml:space="preserve">C.地方重点水利项目     </w:t>
      </w:r>
    </w:p>
    <w:p>
      <w:pPr>
        <w:jc w:val="left"/>
        <w:rPr>
          <w:rFonts w:hint="eastAsia" w:ascii="仿宋" w:hAnsi="仿宋" w:eastAsia="仿宋" w:cs="仿宋"/>
          <w:sz w:val="30"/>
          <w:szCs w:val="30"/>
        </w:rPr>
      </w:pPr>
      <w:r>
        <w:rPr>
          <w:rFonts w:hint="eastAsia" w:ascii="仿宋" w:hAnsi="仿宋" w:eastAsia="仿宋" w:cs="仿宋"/>
          <w:sz w:val="30"/>
          <w:szCs w:val="30"/>
        </w:rPr>
        <w:t>D.施工单项合同估算价高于200万元人民币的项目</w:t>
      </w:r>
    </w:p>
    <w:p>
      <w:pPr>
        <w:jc w:val="left"/>
        <w:rPr>
          <w:rFonts w:hint="eastAsia" w:ascii="仿宋" w:hAnsi="仿宋" w:eastAsia="仿宋" w:cs="仿宋"/>
          <w:sz w:val="30"/>
          <w:szCs w:val="30"/>
        </w:rPr>
      </w:pPr>
      <w:r>
        <w:rPr>
          <w:rFonts w:hint="eastAsia" w:ascii="仿宋" w:hAnsi="仿宋" w:eastAsia="仿宋" w:cs="仿宋"/>
          <w:sz w:val="30"/>
          <w:szCs w:val="30"/>
        </w:rPr>
        <w:t>答案：C</w:t>
      </w:r>
    </w:p>
    <w:p>
      <w:pPr>
        <w:jc w:val="left"/>
        <w:rPr>
          <w:rFonts w:hint="eastAsia" w:ascii="仿宋" w:hAnsi="仿宋" w:eastAsia="仿宋" w:cs="仿宋"/>
          <w:sz w:val="30"/>
          <w:szCs w:val="30"/>
        </w:rPr>
      </w:pPr>
      <w:r>
        <w:rPr>
          <w:rFonts w:hint="eastAsia" w:ascii="仿宋" w:hAnsi="仿宋" w:eastAsia="仿宋" w:cs="仿宋"/>
          <w:sz w:val="30"/>
          <w:szCs w:val="30"/>
        </w:rPr>
        <w:t>270、水运工程施工开标由（    ）组织并主持，投标人的法定代表人或其授权的代理人应到会。</w:t>
      </w:r>
    </w:p>
    <w:p>
      <w:pPr>
        <w:jc w:val="left"/>
        <w:rPr>
          <w:rFonts w:hint="eastAsia" w:ascii="仿宋" w:hAnsi="仿宋" w:eastAsia="仿宋" w:cs="仿宋"/>
          <w:sz w:val="30"/>
          <w:szCs w:val="30"/>
        </w:rPr>
      </w:pPr>
      <w:r>
        <w:rPr>
          <w:rFonts w:hint="eastAsia" w:ascii="仿宋" w:hAnsi="仿宋" w:eastAsia="仿宋" w:cs="仿宋"/>
          <w:sz w:val="30"/>
          <w:szCs w:val="30"/>
        </w:rPr>
        <w:t xml:space="preserve">A.招标人                        </w:t>
      </w:r>
    </w:p>
    <w:p>
      <w:pPr>
        <w:jc w:val="left"/>
        <w:rPr>
          <w:rFonts w:hint="eastAsia" w:ascii="仿宋" w:hAnsi="仿宋" w:eastAsia="仿宋" w:cs="仿宋"/>
          <w:sz w:val="30"/>
          <w:szCs w:val="30"/>
        </w:rPr>
      </w:pPr>
      <w:r>
        <w:rPr>
          <w:rFonts w:hint="eastAsia" w:ascii="仿宋" w:hAnsi="仿宋" w:eastAsia="仿宋" w:cs="仿宋"/>
          <w:sz w:val="30"/>
          <w:szCs w:val="30"/>
        </w:rPr>
        <w:t xml:space="preserve">B.招标标管理部门  </w:t>
      </w:r>
    </w:p>
    <w:p>
      <w:pPr>
        <w:jc w:val="left"/>
        <w:rPr>
          <w:rFonts w:hint="eastAsia" w:ascii="仿宋" w:hAnsi="仿宋" w:eastAsia="仿宋" w:cs="仿宋"/>
          <w:sz w:val="30"/>
          <w:szCs w:val="30"/>
        </w:rPr>
      </w:pPr>
      <w:r>
        <w:rPr>
          <w:rFonts w:hint="eastAsia" w:ascii="仿宋" w:hAnsi="仿宋" w:eastAsia="仿宋" w:cs="仿宋"/>
          <w:sz w:val="30"/>
          <w:szCs w:val="30"/>
        </w:rPr>
        <w:t xml:space="preserve">C.招标机构的上级管理部门        </w:t>
      </w:r>
    </w:p>
    <w:p>
      <w:pPr>
        <w:jc w:val="left"/>
        <w:rPr>
          <w:rFonts w:hint="eastAsia" w:ascii="仿宋" w:hAnsi="仿宋" w:eastAsia="仿宋" w:cs="仿宋"/>
          <w:sz w:val="30"/>
          <w:szCs w:val="30"/>
        </w:rPr>
      </w:pPr>
      <w:r>
        <w:rPr>
          <w:rFonts w:hint="eastAsia" w:ascii="仿宋" w:hAnsi="仿宋" w:eastAsia="仿宋" w:cs="仿宋"/>
          <w:sz w:val="30"/>
          <w:szCs w:val="30"/>
        </w:rPr>
        <w:t>D.评标委员会</w:t>
      </w:r>
    </w:p>
    <w:p>
      <w:pPr>
        <w:jc w:val="left"/>
        <w:rPr>
          <w:rFonts w:hint="eastAsia" w:ascii="仿宋" w:hAnsi="仿宋" w:eastAsia="仿宋" w:cs="仿宋"/>
          <w:sz w:val="30"/>
          <w:szCs w:val="30"/>
        </w:rPr>
      </w:pPr>
      <w:r>
        <w:rPr>
          <w:rFonts w:hint="eastAsia" w:ascii="仿宋" w:hAnsi="仿宋" w:eastAsia="仿宋" w:cs="仿宋"/>
          <w:sz w:val="30"/>
          <w:szCs w:val="30"/>
        </w:rPr>
        <w:t>答案：A</w:t>
      </w:r>
    </w:p>
    <w:p>
      <w:pPr>
        <w:jc w:val="left"/>
        <w:rPr>
          <w:rFonts w:hint="eastAsia" w:ascii="仿宋" w:hAnsi="仿宋" w:eastAsia="仿宋" w:cs="仿宋"/>
          <w:sz w:val="30"/>
          <w:szCs w:val="30"/>
        </w:rPr>
      </w:pPr>
      <w:r>
        <w:rPr>
          <w:rFonts w:hint="eastAsia" w:ascii="仿宋" w:hAnsi="仿宋" w:eastAsia="仿宋" w:cs="仿宋"/>
          <w:sz w:val="30"/>
          <w:szCs w:val="30"/>
        </w:rPr>
        <w:t>271、水运工程实行邀请招标的，应报（       ）审批。</w:t>
      </w:r>
    </w:p>
    <w:p>
      <w:pPr>
        <w:jc w:val="left"/>
        <w:rPr>
          <w:rFonts w:hint="eastAsia" w:ascii="仿宋" w:hAnsi="仿宋" w:eastAsia="仿宋" w:cs="仿宋"/>
          <w:sz w:val="30"/>
          <w:szCs w:val="30"/>
        </w:rPr>
      </w:pPr>
      <w:r>
        <w:rPr>
          <w:rFonts w:hint="eastAsia" w:ascii="仿宋" w:hAnsi="仿宋" w:eastAsia="仿宋" w:cs="仿宋"/>
          <w:sz w:val="30"/>
          <w:szCs w:val="30"/>
        </w:rPr>
        <w:t xml:space="preserve">A.上级管理部门                </w:t>
      </w:r>
    </w:p>
    <w:p>
      <w:pPr>
        <w:jc w:val="left"/>
        <w:rPr>
          <w:rFonts w:hint="eastAsia" w:ascii="仿宋" w:hAnsi="仿宋" w:eastAsia="仿宋" w:cs="仿宋"/>
          <w:sz w:val="30"/>
          <w:szCs w:val="30"/>
        </w:rPr>
      </w:pPr>
      <w:r>
        <w:rPr>
          <w:rFonts w:hint="eastAsia" w:ascii="仿宋" w:hAnsi="仿宋" w:eastAsia="仿宋" w:cs="仿宋"/>
          <w:sz w:val="30"/>
          <w:szCs w:val="30"/>
        </w:rPr>
        <w:t xml:space="preserve">B.港区海事部门 </w:t>
      </w:r>
    </w:p>
    <w:p>
      <w:pPr>
        <w:jc w:val="left"/>
        <w:rPr>
          <w:rFonts w:hint="eastAsia" w:ascii="仿宋" w:hAnsi="仿宋" w:eastAsia="仿宋" w:cs="仿宋"/>
          <w:sz w:val="30"/>
          <w:szCs w:val="30"/>
        </w:rPr>
      </w:pPr>
      <w:r>
        <w:rPr>
          <w:rFonts w:hint="eastAsia" w:ascii="仿宋" w:hAnsi="仿宋" w:eastAsia="仿宋" w:cs="仿宋"/>
          <w:sz w:val="30"/>
          <w:szCs w:val="30"/>
        </w:rPr>
        <w:t xml:space="preserve">C.交通运输主管部门            </w:t>
      </w:r>
    </w:p>
    <w:p>
      <w:pPr>
        <w:jc w:val="left"/>
        <w:rPr>
          <w:rFonts w:hint="eastAsia" w:ascii="仿宋" w:hAnsi="仿宋" w:eastAsia="仿宋" w:cs="仿宋"/>
          <w:sz w:val="30"/>
          <w:szCs w:val="30"/>
        </w:rPr>
      </w:pPr>
      <w:r>
        <w:rPr>
          <w:rFonts w:hint="eastAsia" w:ascii="仿宋" w:hAnsi="仿宋" w:eastAsia="仿宋" w:cs="仿宋"/>
          <w:sz w:val="30"/>
          <w:szCs w:val="30"/>
        </w:rPr>
        <w:t>D.招投标管理部门</w:t>
      </w:r>
    </w:p>
    <w:p>
      <w:pPr>
        <w:jc w:val="left"/>
        <w:rPr>
          <w:rFonts w:hint="eastAsia" w:ascii="仿宋" w:hAnsi="仿宋" w:eastAsia="仿宋" w:cs="仿宋"/>
          <w:sz w:val="30"/>
          <w:szCs w:val="30"/>
        </w:rPr>
      </w:pPr>
      <w:r>
        <w:rPr>
          <w:rFonts w:hint="eastAsia" w:ascii="仿宋" w:hAnsi="仿宋" w:eastAsia="仿宋" w:cs="仿宋"/>
          <w:sz w:val="30"/>
          <w:szCs w:val="30"/>
        </w:rPr>
        <w:t>答案：A</w:t>
      </w:r>
    </w:p>
    <w:p>
      <w:pPr>
        <w:jc w:val="left"/>
        <w:rPr>
          <w:rFonts w:hint="eastAsia" w:ascii="仿宋" w:hAnsi="仿宋" w:eastAsia="仿宋" w:cs="仿宋"/>
          <w:sz w:val="30"/>
          <w:szCs w:val="30"/>
        </w:rPr>
      </w:pPr>
      <w:r>
        <w:rPr>
          <w:rFonts w:hint="eastAsia" w:ascii="仿宋" w:hAnsi="仿宋" w:eastAsia="仿宋" w:cs="仿宋"/>
          <w:sz w:val="30"/>
          <w:szCs w:val="30"/>
        </w:rPr>
        <w:t>272、水运工程依法必须招标的项目，全部使用国有资金投资，或者国有资金投资占控股或主导地位的，应当（      ）。</w:t>
      </w:r>
    </w:p>
    <w:p>
      <w:pPr>
        <w:jc w:val="left"/>
        <w:rPr>
          <w:rFonts w:hint="eastAsia" w:ascii="仿宋" w:hAnsi="仿宋" w:eastAsia="仿宋" w:cs="仿宋"/>
          <w:sz w:val="30"/>
          <w:szCs w:val="30"/>
        </w:rPr>
      </w:pPr>
      <w:r>
        <w:rPr>
          <w:rFonts w:hint="eastAsia" w:ascii="仿宋" w:hAnsi="仿宋" w:eastAsia="仿宋" w:cs="仿宋"/>
          <w:sz w:val="30"/>
          <w:szCs w:val="30"/>
        </w:rPr>
        <w:t xml:space="preserve">A.邀请招标  </w:t>
      </w:r>
    </w:p>
    <w:p>
      <w:pPr>
        <w:jc w:val="left"/>
        <w:rPr>
          <w:rFonts w:hint="eastAsia" w:ascii="仿宋" w:hAnsi="仿宋" w:eastAsia="仿宋" w:cs="仿宋"/>
          <w:sz w:val="30"/>
          <w:szCs w:val="30"/>
        </w:rPr>
      </w:pPr>
      <w:r>
        <w:rPr>
          <w:rFonts w:hint="eastAsia" w:ascii="仿宋" w:hAnsi="仿宋" w:eastAsia="仿宋" w:cs="仿宋"/>
          <w:sz w:val="30"/>
          <w:szCs w:val="30"/>
        </w:rPr>
        <w:t xml:space="preserve">B.公开招标  </w:t>
      </w:r>
    </w:p>
    <w:p>
      <w:pPr>
        <w:jc w:val="left"/>
        <w:rPr>
          <w:rFonts w:hint="eastAsia" w:ascii="仿宋" w:hAnsi="仿宋" w:eastAsia="仿宋" w:cs="仿宋"/>
          <w:sz w:val="30"/>
          <w:szCs w:val="30"/>
        </w:rPr>
      </w:pPr>
      <w:r>
        <w:rPr>
          <w:rFonts w:hint="eastAsia" w:ascii="仿宋" w:hAnsi="仿宋" w:eastAsia="仿宋" w:cs="仿宋"/>
          <w:sz w:val="30"/>
          <w:szCs w:val="30"/>
        </w:rPr>
        <w:t xml:space="preserve">C.议标  </w:t>
      </w:r>
    </w:p>
    <w:p>
      <w:pPr>
        <w:jc w:val="left"/>
        <w:rPr>
          <w:rFonts w:hint="eastAsia" w:ascii="仿宋" w:hAnsi="仿宋" w:eastAsia="仿宋" w:cs="仿宋"/>
          <w:sz w:val="30"/>
          <w:szCs w:val="30"/>
        </w:rPr>
      </w:pPr>
      <w:r>
        <w:rPr>
          <w:rFonts w:hint="eastAsia" w:ascii="仿宋" w:hAnsi="仿宋" w:eastAsia="仿宋" w:cs="仿宋"/>
          <w:sz w:val="30"/>
          <w:szCs w:val="30"/>
        </w:rPr>
        <w:t>D.由招标人选择，主管部门批准</w:t>
      </w:r>
    </w:p>
    <w:p>
      <w:pPr>
        <w:jc w:val="left"/>
        <w:rPr>
          <w:rFonts w:hint="eastAsia" w:ascii="仿宋" w:hAnsi="仿宋" w:eastAsia="仿宋" w:cs="仿宋"/>
          <w:sz w:val="30"/>
          <w:szCs w:val="30"/>
        </w:rPr>
      </w:pPr>
      <w:r>
        <w:rPr>
          <w:rFonts w:hint="eastAsia" w:ascii="仿宋" w:hAnsi="仿宋" w:eastAsia="仿宋" w:cs="仿宋"/>
          <w:sz w:val="30"/>
          <w:szCs w:val="30"/>
        </w:rPr>
        <w:t>答案：B</w:t>
      </w:r>
    </w:p>
    <w:p>
      <w:pPr>
        <w:jc w:val="left"/>
        <w:rPr>
          <w:rFonts w:hint="eastAsia" w:ascii="仿宋" w:hAnsi="仿宋" w:eastAsia="仿宋" w:cs="仿宋"/>
          <w:sz w:val="30"/>
          <w:szCs w:val="30"/>
        </w:rPr>
      </w:pPr>
      <w:r>
        <w:rPr>
          <w:rFonts w:hint="eastAsia" w:ascii="仿宋" w:hAnsi="仿宋" w:eastAsia="仿宋" w:cs="仿宋"/>
          <w:sz w:val="30"/>
          <w:szCs w:val="30"/>
        </w:rPr>
        <w:t>273、水运工程建设项目招标投标活动，应遵循（     ）的原则。</w:t>
      </w:r>
    </w:p>
    <w:p>
      <w:pPr>
        <w:jc w:val="left"/>
        <w:rPr>
          <w:rFonts w:hint="eastAsia" w:ascii="仿宋" w:hAnsi="仿宋" w:eastAsia="仿宋" w:cs="仿宋"/>
          <w:sz w:val="30"/>
          <w:szCs w:val="30"/>
        </w:rPr>
      </w:pPr>
      <w:r>
        <w:rPr>
          <w:rFonts w:hint="eastAsia" w:ascii="仿宋" w:hAnsi="仿宋" w:eastAsia="仿宋" w:cs="仿宋"/>
          <w:sz w:val="30"/>
          <w:szCs w:val="30"/>
        </w:rPr>
        <w:t xml:space="preserve">A.公开、诚信       </w:t>
      </w:r>
    </w:p>
    <w:p>
      <w:pPr>
        <w:jc w:val="left"/>
        <w:rPr>
          <w:rFonts w:hint="eastAsia" w:ascii="仿宋" w:hAnsi="仿宋" w:eastAsia="仿宋" w:cs="仿宋"/>
          <w:sz w:val="30"/>
          <w:szCs w:val="30"/>
        </w:rPr>
      </w:pPr>
      <w:r>
        <w:rPr>
          <w:rFonts w:hint="eastAsia" w:ascii="仿宋" w:hAnsi="仿宋" w:eastAsia="仿宋" w:cs="仿宋"/>
          <w:sz w:val="30"/>
          <w:szCs w:val="30"/>
        </w:rPr>
        <w:t xml:space="preserve">B.平等       </w:t>
      </w:r>
    </w:p>
    <w:p>
      <w:pPr>
        <w:jc w:val="left"/>
        <w:rPr>
          <w:rFonts w:hint="eastAsia" w:ascii="仿宋" w:hAnsi="仿宋" w:eastAsia="仿宋" w:cs="仿宋"/>
          <w:sz w:val="30"/>
          <w:szCs w:val="30"/>
        </w:rPr>
      </w:pPr>
      <w:r>
        <w:rPr>
          <w:rFonts w:hint="eastAsia" w:ascii="仿宋" w:hAnsi="仿宋" w:eastAsia="仿宋" w:cs="仿宋"/>
          <w:sz w:val="30"/>
          <w:szCs w:val="30"/>
        </w:rPr>
        <w:t xml:space="preserve">C.透明       </w:t>
      </w:r>
    </w:p>
    <w:p>
      <w:pPr>
        <w:jc w:val="left"/>
        <w:rPr>
          <w:rFonts w:hint="eastAsia" w:ascii="仿宋" w:hAnsi="仿宋" w:eastAsia="仿宋" w:cs="仿宋"/>
          <w:sz w:val="30"/>
          <w:szCs w:val="30"/>
        </w:rPr>
      </w:pPr>
      <w:r>
        <w:rPr>
          <w:rFonts w:hint="eastAsia" w:ascii="仿宋" w:hAnsi="仿宋" w:eastAsia="仿宋" w:cs="仿宋"/>
          <w:sz w:val="30"/>
          <w:szCs w:val="30"/>
        </w:rPr>
        <w:t>D.竞争</w:t>
      </w:r>
    </w:p>
    <w:p>
      <w:pPr>
        <w:jc w:val="left"/>
        <w:rPr>
          <w:rFonts w:hint="eastAsia" w:ascii="仿宋" w:hAnsi="仿宋" w:eastAsia="仿宋" w:cs="仿宋"/>
          <w:sz w:val="30"/>
          <w:szCs w:val="30"/>
        </w:rPr>
      </w:pPr>
      <w:r>
        <w:rPr>
          <w:rFonts w:hint="eastAsia" w:ascii="仿宋" w:hAnsi="仿宋" w:eastAsia="仿宋" w:cs="仿宋"/>
          <w:sz w:val="30"/>
          <w:szCs w:val="30"/>
        </w:rPr>
        <w:t>答案：A</w:t>
      </w:r>
    </w:p>
    <w:p>
      <w:pPr>
        <w:jc w:val="left"/>
        <w:rPr>
          <w:rFonts w:hint="eastAsia" w:ascii="仿宋" w:hAnsi="仿宋" w:eastAsia="仿宋" w:cs="仿宋"/>
          <w:sz w:val="30"/>
          <w:szCs w:val="30"/>
        </w:rPr>
      </w:pPr>
      <w:r>
        <w:rPr>
          <w:rFonts w:hint="eastAsia" w:ascii="仿宋" w:hAnsi="仿宋" w:eastAsia="仿宋" w:cs="仿宋"/>
          <w:sz w:val="30"/>
          <w:szCs w:val="30"/>
        </w:rPr>
        <w:t>274、除单一来源采购方式外，政务信息系统采购货物的，价格分值占总分值比重应当为（    ）。</w:t>
      </w:r>
    </w:p>
    <w:p>
      <w:pPr>
        <w:jc w:val="left"/>
        <w:rPr>
          <w:rFonts w:hint="eastAsia" w:ascii="仿宋" w:hAnsi="仿宋" w:eastAsia="仿宋" w:cs="仿宋"/>
          <w:sz w:val="30"/>
          <w:szCs w:val="30"/>
        </w:rPr>
      </w:pPr>
      <w:r>
        <w:rPr>
          <w:rFonts w:hint="eastAsia" w:ascii="仿宋" w:hAnsi="仿宋" w:eastAsia="仿宋" w:cs="仿宋"/>
          <w:sz w:val="30"/>
          <w:szCs w:val="30"/>
        </w:rPr>
        <w:t xml:space="preserve">A.20%        </w:t>
      </w:r>
    </w:p>
    <w:p>
      <w:pPr>
        <w:jc w:val="left"/>
        <w:rPr>
          <w:rFonts w:hint="eastAsia" w:ascii="仿宋" w:hAnsi="仿宋" w:eastAsia="仿宋" w:cs="仿宋"/>
          <w:sz w:val="30"/>
          <w:szCs w:val="30"/>
        </w:rPr>
      </w:pPr>
      <w:r>
        <w:rPr>
          <w:rFonts w:hint="eastAsia" w:ascii="仿宋" w:hAnsi="仿宋" w:eastAsia="仿宋" w:cs="仿宋"/>
          <w:sz w:val="30"/>
          <w:szCs w:val="30"/>
        </w:rPr>
        <w:t xml:space="preserve">B.30%       </w:t>
      </w:r>
    </w:p>
    <w:p>
      <w:pPr>
        <w:jc w:val="left"/>
        <w:rPr>
          <w:rFonts w:hint="eastAsia" w:ascii="仿宋" w:hAnsi="仿宋" w:eastAsia="仿宋" w:cs="仿宋"/>
          <w:sz w:val="30"/>
          <w:szCs w:val="30"/>
        </w:rPr>
      </w:pPr>
      <w:r>
        <w:rPr>
          <w:rFonts w:hint="eastAsia" w:ascii="仿宋" w:hAnsi="仿宋" w:eastAsia="仿宋" w:cs="仿宋"/>
          <w:sz w:val="30"/>
          <w:szCs w:val="30"/>
        </w:rPr>
        <w:t xml:space="preserve">C.40%       </w:t>
      </w:r>
    </w:p>
    <w:p>
      <w:pPr>
        <w:jc w:val="left"/>
        <w:rPr>
          <w:rFonts w:hint="eastAsia" w:ascii="仿宋" w:hAnsi="仿宋" w:eastAsia="仿宋" w:cs="仿宋"/>
          <w:sz w:val="30"/>
          <w:szCs w:val="30"/>
        </w:rPr>
      </w:pPr>
      <w:r>
        <w:rPr>
          <w:rFonts w:hint="eastAsia" w:ascii="仿宋" w:hAnsi="仿宋" w:eastAsia="仿宋" w:cs="仿宋"/>
          <w:sz w:val="30"/>
          <w:szCs w:val="30"/>
        </w:rPr>
        <w:t>D.50%</w:t>
      </w:r>
    </w:p>
    <w:p>
      <w:pPr>
        <w:jc w:val="left"/>
        <w:rPr>
          <w:rFonts w:hint="eastAsia" w:ascii="仿宋" w:hAnsi="仿宋" w:eastAsia="仿宋" w:cs="仿宋"/>
          <w:sz w:val="30"/>
          <w:szCs w:val="30"/>
        </w:rPr>
      </w:pPr>
      <w:r>
        <w:rPr>
          <w:rFonts w:hint="eastAsia" w:ascii="仿宋" w:hAnsi="仿宋" w:eastAsia="仿宋" w:cs="仿宋"/>
          <w:sz w:val="30"/>
          <w:szCs w:val="30"/>
        </w:rPr>
        <w:t>答案：B</w:t>
      </w:r>
    </w:p>
    <w:p>
      <w:pPr>
        <w:jc w:val="left"/>
        <w:rPr>
          <w:rFonts w:hint="eastAsia" w:ascii="仿宋" w:hAnsi="仿宋" w:eastAsia="仿宋" w:cs="仿宋"/>
          <w:sz w:val="30"/>
          <w:szCs w:val="30"/>
        </w:rPr>
      </w:pPr>
      <w:r>
        <w:rPr>
          <w:rFonts w:hint="eastAsia" w:ascii="仿宋" w:hAnsi="仿宋" w:eastAsia="仿宋" w:cs="仿宋"/>
          <w:sz w:val="30"/>
          <w:szCs w:val="30"/>
        </w:rPr>
        <w:t>275、政务信息系统采用招标方式采购的，应当采用（    ）。</w:t>
      </w:r>
    </w:p>
    <w:p>
      <w:pPr>
        <w:jc w:val="left"/>
        <w:rPr>
          <w:rFonts w:hint="eastAsia" w:ascii="仿宋" w:hAnsi="仿宋" w:eastAsia="仿宋" w:cs="仿宋"/>
          <w:sz w:val="30"/>
          <w:szCs w:val="30"/>
        </w:rPr>
      </w:pPr>
      <w:r>
        <w:rPr>
          <w:rFonts w:hint="eastAsia" w:ascii="仿宋" w:hAnsi="仿宋" w:eastAsia="仿宋" w:cs="仿宋"/>
          <w:sz w:val="30"/>
          <w:szCs w:val="30"/>
        </w:rPr>
        <w:t xml:space="preserve">A.合理低价法  </w:t>
      </w:r>
    </w:p>
    <w:p>
      <w:pPr>
        <w:jc w:val="left"/>
        <w:rPr>
          <w:rFonts w:hint="eastAsia" w:ascii="仿宋" w:hAnsi="仿宋" w:eastAsia="仿宋" w:cs="仿宋"/>
          <w:sz w:val="30"/>
          <w:szCs w:val="30"/>
        </w:rPr>
      </w:pPr>
      <w:r>
        <w:rPr>
          <w:rFonts w:hint="eastAsia" w:ascii="仿宋" w:hAnsi="仿宋" w:eastAsia="仿宋" w:cs="仿宋"/>
          <w:sz w:val="30"/>
          <w:szCs w:val="30"/>
        </w:rPr>
        <w:t xml:space="preserve">B.经评审最低价法  </w:t>
      </w:r>
    </w:p>
    <w:p>
      <w:pPr>
        <w:jc w:val="left"/>
        <w:rPr>
          <w:rFonts w:hint="eastAsia" w:ascii="仿宋" w:hAnsi="仿宋" w:eastAsia="仿宋" w:cs="仿宋"/>
          <w:sz w:val="30"/>
          <w:szCs w:val="30"/>
        </w:rPr>
      </w:pPr>
      <w:r>
        <w:rPr>
          <w:rFonts w:hint="eastAsia" w:ascii="仿宋" w:hAnsi="仿宋" w:eastAsia="仿宋" w:cs="仿宋"/>
          <w:sz w:val="30"/>
          <w:szCs w:val="30"/>
        </w:rPr>
        <w:t xml:space="preserve">C.综合评分法   </w:t>
      </w:r>
    </w:p>
    <w:p>
      <w:pPr>
        <w:jc w:val="left"/>
        <w:rPr>
          <w:rFonts w:hint="eastAsia" w:ascii="仿宋" w:hAnsi="仿宋" w:eastAsia="仿宋" w:cs="仿宋"/>
          <w:sz w:val="30"/>
          <w:szCs w:val="30"/>
        </w:rPr>
      </w:pPr>
      <w:r>
        <w:rPr>
          <w:rFonts w:hint="eastAsia" w:ascii="仿宋" w:hAnsi="仿宋" w:eastAsia="仿宋" w:cs="仿宋"/>
          <w:sz w:val="30"/>
          <w:szCs w:val="30"/>
        </w:rPr>
        <w:t>D.两阶段评标办法</w:t>
      </w:r>
    </w:p>
    <w:p>
      <w:pPr>
        <w:jc w:val="left"/>
        <w:rPr>
          <w:rFonts w:hint="eastAsia" w:ascii="仿宋" w:hAnsi="仿宋" w:eastAsia="仿宋" w:cs="仿宋"/>
          <w:sz w:val="30"/>
          <w:szCs w:val="30"/>
        </w:rPr>
      </w:pPr>
      <w:r>
        <w:rPr>
          <w:rFonts w:hint="eastAsia" w:ascii="仿宋" w:hAnsi="仿宋" w:eastAsia="仿宋" w:cs="仿宋"/>
          <w:sz w:val="30"/>
          <w:szCs w:val="30"/>
        </w:rPr>
        <w:t>答案：C</w:t>
      </w:r>
    </w:p>
    <w:p>
      <w:pPr>
        <w:jc w:val="left"/>
        <w:rPr>
          <w:rFonts w:hint="eastAsia" w:ascii="仿宋" w:hAnsi="仿宋" w:eastAsia="仿宋" w:cs="仿宋"/>
          <w:sz w:val="30"/>
          <w:szCs w:val="30"/>
        </w:rPr>
      </w:pPr>
      <w:r>
        <w:rPr>
          <w:rFonts w:hint="eastAsia" w:ascii="仿宋" w:hAnsi="仿宋" w:eastAsia="仿宋" w:cs="仿宋"/>
          <w:sz w:val="30"/>
          <w:szCs w:val="30"/>
        </w:rPr>
        <w:t>276、在年度预算能够保障的前提下，采购人可以与政务信息系统运行维护供应商签订不超过（     ）履行期限的政府采购合同。</w:t>
      </w:r>
    </w:p>
    <w:p>
      <w:pPr>
        <w:jc w:val="left"/>
        <w:rPr>
          <w:rFonts w:hint="eastAsia" w:ascii="仿宋" w:hAnsi="仿宋" w:eastAsia="仿宋" w:cs="仿宋"/>
          <w:sz w:val="30"/>
          <w:szCs w:val="30"/>
        </w:rPr>
      </w:pPr>
      <w:r>
        <w:rPr>
          <w:rFonts w:hint="eastAsia" w:ascii="仿宋" w:hAnsi="仿宋" w:eastAsia="仿宋" w:cs="仿宋"/>
          <w:sz w:val="30"/>
          <w:szCs w:val="30"/>
        </w:rPr>
        <w:t xml:space="preserve">A.2年       </w:t>
      </w:r>
    </w:p>
    <w:p>
      <w:pPr>
        <w:jc w:val="left"/>
        <w:rPr>
          <w:rFonts w:hint="eastAsia" w:ascii="仿宋" w:hAnsi="仿宋" w:eastAsia="仿宋" w:cs="仿宋"/>
          <w:sz w:val="30"/>
          <w:szCs w:val="30"/>
        </w:rPr>
      </w:pPr>
      <w:r>
        <w:rPr>
          <w:rFonts w:hint="eastAsia" w:ascii="仿宋" w:hAnsi="仿宋" w:eastAsia="仿宋" w:cs="仿宋"/>
          <w:sz w:val="30"/>
          <w:szCs w:val="30"/>
        </w:rPr>
        <w:t xml:space="preserve">B.30个月       </w:t>
      </w:r>
    </w:p>
    <w:p>
      <w:pPr>
        <w:jc w:val="left"/>
        <w:rPr>
          <w:rFonts w:hint="eastAsia" w:ascii="仿宋" w:hAnsi="仿宋" w:eastAsia="仿宋" w:cs="仿宋"/>
          <w:sz w:val="30"/>
          <w:szCs w:val="30"/>
        </w:rPr>
      </w:pPr>
      <w:r>
        <w:rPr>
          <w:rFonts w:hint="eastAsia" w:ascii="仿宋" w:hAnsi="仿宋" w:eastAsia="仿宋" w:cs="仿宋"/>
          <w:sz w:val="30"/>
          <w:szCs w:val="30"/>
        </w:rPr>
        <w:t xml:space="preserve">C.3年       </w:t>
      </w:r>
    </w:p>
    <w:p>
      <w:pPr>
        <w:jc w:val="left"/>
        <w:rPr>
          <w:rFonts w:hint="eastAsia" w:ascii="仿宋" w:hAnsi="仿宋" w:eastAsia="仿宋" w:cs="仿宋"/>
          <w:sz w:val="30"/>
          <w:szCs w:val="30"/>
        </w:rPr>
      </w:pPr>
      <w:r>
        <w:rPr>
          <w:rFonts w:hint="eastAsia" w:ascii="仿宋" w:hAnsi="仿宋" w:eastAsia="仿宋" w:cs="仿宋"/>
          <w:sz w:val="30"/>
          <w:szCs w:val="30"/>
        </w:rPr>
        <w:t>D.4年</w:t>
      </w:r>
    </w:p>
    <w:p>
      <w:pPr>
        <w:jc w:val="left"/>
        <w:rPr>
          <w:rFonts w:hint="eastAsia" w:ascii="仿宋" w:hAnsi="仿宋" w:eastAsia="仿宋" w:cs="仿宋"/>
          <w:sz w:val="30"/>
          <w:szCs w:val="30"/>
        </w:rPr>
      </w:pPr>
      <w:r>
        <w:rPr>
          <w:rFonts w:hint="eastAsia" w:ascii="仿宋" w:hAnsi="仿宋" w:eastAsia="仿宋" w:cs="仿宋"/>
          <w:sz w:val="30"/>
          <w:szCs w:val="30"/>
        </w:rPr>
        <w:t>答案：C</w:t>
      </w:r>
    </w:p>
    <w:p>
      <w:pPr>
        <w:jc w:val="left"/>
        <w:rPr>
          <w:rFonts w:hint="eastAsia" w:ascii="仿宋" w:hAnsi="仿宋" w:eastAsia="仿宋" w:cs="仿宋"/>
          <w:sz w:val="30"/>
          <w:szCs w:val="30"/>
        </w:rPr>
      </w:pPr>
      <w:r>
        <w:rPr>
          <w:rFonts w:hint="eastAsia" w:ascii="仿宋" w:hAnsi="仿宋" w:eastAsia="仿宋" w:cs="仿宋"/>
          <w:sz w:val="30"/>
          <w:szCs w:val="30"/>
        </w:rPr>
        <w:t>277、县级以上各级人民政府（     ）部门负责依法处理供应商投诉。</w:t>
      </w:r>
    </w:p>
    <w:p>
      <w:pPr>
        <w:jc w:val="left"/>
        <w:rPr>
          <w:rFonts w:hint="eastAsia" w:ascii="仿宋" w:hAnsi="仿宋" w:eastAsia="仿宋" w:cs="仿宋"/>
          <w:sz w:val="30"/>
          <w:szCs w:val="30"/>
        </w:rPr>
      </w:pPr>
      <w:r>
        <w:rPr>
          <w:rFonts w:hint="eastAsia" w:ascii="仿宋" w:hAnsi="仿宋" w:eastAsia="仿宋" w:cs="仿宋"/>
          <w:sz w:val="30"/>
          <w:szCs w:val="30"/>
        </w:rPr>
        <w:t xml:space="preserve">A.招标主管部门    </w:t>
      </w:r>
    </w:p>
    <w:p>
      <w:pPr>
        <w:jc w:val="left"/>
        <w:rPr>
          <w:rFonts w:hint="eastAsia" w:ascii="仿宋" w:hAnsi="仿宋" w:eastAsia="仿宋" w:cs="仿宋"/>
          <w:sz w:val="30"/>
          <w:szCs w:val="30"/>
        </w:rPr>
      </w:pPr>
      <w:r>
        <w:rPr>
          <w:rFonts w:hint="eastAsia" w:ascii="仿宋" w:hAnsi="仿宋" w:eastAsia="仿宋" w:cs="仿宋"/>
          <w:sz w:val="30"/>
          <w:szCs w:val="30"/>
        </w:rPr>
        <w:t xml:space="preserve">B.财政    </w:t>
      </w:r>
    </w:p>
    <w:p>
      <w:pPr>
        <w:jc w:val="left"/>
        <w:rPr>
          <w:rFonts w:hint="eastAsia" w:ascii="仿宋" w:hAnsi="仿宋" w:eastAsia="仿宋" w:cs="仿宋"/>
          <w:sz w:val="30"/>
          <w:szCs w:val="30"/>
        </w:rPr>
      </w:pPr>
      <w:r>
        <w:rPr>
          <w:rFonts w:hint="eastAsia" w:ascii="仿宋" w:hAnsi="仿宋" w:eastAsia="仿宋" w:cs="仿宋"/>
          <w:sz w:val="30"/>
          <w:szCs w:val="30"/>
        </w:rPr>
        <w:t xml:space="preserve">C.市场监管    </w:t>
      </w:r>
    </w:p>
    <w:p>
      <w:pPr>
        <w:jc w:val="left"/>
        <w:rPr>
          <w:rFonts w:hint="eastAsia" w:ascii="仿宋" w:hAnsi="仿宋" w:eastAsia="仿宋" w:cs="仿宋"/>
          <w:sz w:val="30"/>
          <w:szCs w:val="30"/>
        </w:rPr>
      </w:pPr>
      <w:r>
        <w:rPr>
          <w:rFonts w:hint="eastAsia" w:ascii="仿宋" w:hAnsi="仿宋" w:eastAsia="仿宋" w:cs="仿宋"/>
          <w:sz w:val="30"/>
          <w:szCs w:val="30"/>
        </w:rPr>
        <w:t>D.发展和改革</w:t>
      </w:r>
    </w:p>
    <w:p>
      <w:pPr>
        <w:jc w:val="left"/>
        <w:rPr>
          <w:rFonts w:hint="eastAsia" w:ascii="仿宋" w:hAnsi="仿宋" w:eastAsia="仿宋" w:cs="仿宋"/>
          <w:sz w:val="30"/>
          <w:szCs w:val="30"/>
        </w:rPr>
      </w:pPr>
      <w:r>
        <w:rPr>
          <w:rFonts w:hint="eastAsia" w:ascii="仿宋" w:hAnsi="仿宋" w:eastAsia="仿宋" w:cs="仿宋"/>
          <w:sz w:val="30"/>
          <w:szCs w:val="30"/>
        </w:rPr>
        <w:t>答案：B</w:t>
      </w:r>
    </w:p>
    <w:p>
      <w:pPr>
        <w:jc w:val="left"/>
        <w:rPr>
          <w:rFonts w:hint="eastAsia" w:ascii="仿宋" w:hAnsi="仿宋" w:eastAsia="仿宋" w:cs="仿宋"/>
          <w:sz w:val="30"/>
          <w:szCs w:val="30"/>
        </w:rPr>
      </w:pPr>
      <w:r>
        <w:rPr>
          <w:rFonts w:hint="eastAsia" w:ascii="仿宋" w:hAnsi="仿宋" w:eastAsia="仿宋" w:cs="仿宋"/>
          <w:sz w:val="30"/>
          <w:szCs w:val="30"/>
        </w:rPr>
        <w:t>278、供应商认为采购文件、采购过程、中标或者成交结果使自己的权益受到损害的，可以在知道或者应知其权益受到损害之日起（     ），以书面形式向采购人、采购代理机构提出质疑。</w:t>
      </w:r>
    </w:p>
    <w:p>
      <w:pPr>
        <w:jc w:val="left"/>
        <w:rPr>
          <w:rFonts w:hint="eastAsia" w:ascii="仿宋" w:hAnsi="仿宋" w:eastAsia="仿宋" w:cs="仿宋"/>
          <w:sz w:val="30"/>
          <w:szCs w:val="30"/>
        </w:rPr>
      </w:pPr>
      <w:r>
        <w:rPr>
          <w:rFonts w:hint="eastAsia" w:ascii="仿宋" w:hAnsi="仿宋" w:eastAsia="仿宋" w:cs="仿宋"/>
          <w:sz w:val="30"/>
          <w:szCs w:val="30"/>
        </w:rPr>
        <w:t xml:space="preserve">A.5日        </w:t>
      </w:r>
    </w:p>
    <w:p>
      <w:pPr>
        <w:jc w:val="left"/>
        <w:rPr>
          <w:rFonts w:hint="eastAsia" w:ascii="仿宋" w:hAnsi="仿宋" w:eastAsia="仿宋" w:cs="仿宋"/>
          <w:sz w:val="30"/>
          <w:szCs w:val="30"/>
        </w:rPr>
      </w:pPr>
      <w:r>
        <w:rPr>
          <w:rFonts w:hint="eastAsia" w:ascii="仿宋" w:hAnsi="仿宋" w:eastAsia="仿宋" w:cs="仿宋"/>
          <w:sz w:val="30"/>
          <w:szCs w:val="30"/>
        </w:rPr>
        <w:t xml:space="preserve">B.5个工作日        </w:t>
      </w:r>
    </w:p>
    <w:p>
      <w:pPr>
        <w:jc w:val="left"/>
        <w:rPr>
          <w:rFonts w:hint="eastAsia" w:ascii="仿宋" w:hAnsi="仿宋" w:eastAsia="仿宋" w:cs="仿宋"/>
          <w:sz w:val="30"/>
          <w:szCs w:val="30"/>
        </w:rPr>
      </w:pPr>
      <w:r>
        <w:rPr>
          <w:rFonts w:hint="eastAsia" w:ascii="仿宋" w:hAnsi="仿宋" w:eastAsia="仿宋" w:cs="仿宋"/>
          <w:sz w:val="30"/>
          <w:szCs w:val="30"/>
        </w:rPr>
        <w:t xml:space="preserve">C.7日        </w:t>
      </w:r>
    </w:p>
    <w:p>
      <w:pPr>
        <w:jc w:val="left"/>
        <w:rPr>
          <w:rFonts w:hint="eastAsia" w:ascii="仿宋" w:hAnsi="仿宋" w:eastAsia="仿宋" w:cs="仿宋"/>
          <w:sz w:val="30"/>
          <w:szCs w:val="30"/>
        </w:rPr>
      </w:pPr>
      <w:r>
        <w:rPr>
          <w:rFonts w:hint="eastAsia" w:ascii="仿宋" w:hAnsi="仿宋" w:eastAsia="仿宋" w:cs="仿宋"/>
          <w:sz w:val="30"/>
          <w:szCs w:val="30"/>
        </w:rPr>
        <w:t>D.7个工作日</w:t>
      </w:r>
    </w:p>
    <w:p>
      <w:pPr>
        <w:jc w:val="left"/>
        <w:rPr>
          <w:rFonts w:hint="eastAsia" w:ascii="仿宋" w:hAnsi="仿宋" w:eastAsia="仿宋" w:cs="仿宋"/>
          <w:sz w:val="30"/>
          <w:szCs w:val="30"/>
        </w:rPr>
      </w:pPr>
      <w:r>
        <w:rPr>
          <w:rFonts w:hint="eastAsia" w:ascii="仿宋" w:hAnsi="仿宋" w:eastAsia="仿宋" w:cs="仿宋"/>
          <w:sz w:val="30"/>
          <w:szCs w:val="30"/>
        </w:rPr>
        <w:t>答案：D</w:t>
      </w:r>
    </w:p>
    <w:p>
      <w:pPr>
        <w:jc w:val="left"/>
        <w:rPr>
          <w:rFonts w:hint="eastAsia" w:ascii="仿宋" w:hAnsi="仿宋" w:eastAsia="仿宋" w:cs="仿宋"/>
          <w:sz w:val="30"/>
          <w:szCs w:val="30"/>
        </w:rPr>
      </w:pPr>
      <w:r>
        <w:rPr>
          <w:rFonts w:hint="eastAsia" w:ascii="仿宋" w:hAnsi="仿宋" w:eastAsia="仿宋" w:cs="仿宋"/>
          <w:sz w:val="30"/>
          <w:szCs w:val="30"/>
        </w:rPr>
        <w:t>279、采购人、采购代理机构不得拒收质疑供应商的法定质疑期内发出的质疑函，应当在收到质疑函（     ）内作出答复，并以书面形式通知质疑供应商和其他有关供应商。</w:t>
      </w:r>
    </w:p>
    <w:p>
      <w:pPr>
        <w:jc w:val="left"/>
        <w:rPr>
          <w:rFonts w:hint="eastAsia" w:ascii="仿宋" w:hAnsi="仿宋" w:eastAsia="仿宋" w:cs="仿宋"/>
          <w:sz w:val="30"/>
          <w:szCs w:val="30"/>
        </w:rPr>
      </w:pPr>
      <w:r>
        <w:rPr>
          <w:rFonts w:hint="eastAsia" w:ascii="仿宋" w:hAnsi="仿宋" w:eastAsia="仿宋" w:cs="仿宋"/>
          <w:sz w:val="30"/>
          <w:szCs w:val="30"/>
        </w:rPr>
        <w:t xml:space="preserve">A.5日        </w:t>
      </w:r>
    </w:p>
    <w:p>
      <w:pPr>
        <w:jc w:val="left"/>
        <w:rPr>
          <w:rFonts w:hint="eastAsia" w:ascii="仿宋" w:hAnsi="仿宋" w:eastAsia="仿宋" w:cs="仿宋"/>
          <w:sz w:val="30"/>
          <w:szCs w:val="30"/>
        </w:rPr>
      </w:pPr>
      <w:r>
        <w:rPr>
          <w:rFonts w:hint="eastAsia" w:ascii="仿宋" w:hAnsi="仿宋" w:eastAsia="仿宋" w:cs="仿宋"/>
          <w:sz w:val="30"/>
          <w:szCs w:val="30"/>
        </w:rPr>
        <w:t xml:space="preserve">B.5个工作日        </w:t>
      </w:r>
    </w:p>
    <w:p>
      <w:pPr>
        <w:jc w:val="left"/>
        <w:rPr>
          <w:rFonts w:hint="eastAsia" w:ascii="仿宋" w:hAnsi="仿宋" w:eastAsia="仿宋" w:cs="仿宋"/>
          <w:sz w:val="30"/>
          <w:szCs w:val="30"/>
        </w:rPr>
      </w:pPr>
      <w:r>
        <w:rPr>
          <w:rFonts w:hint="eastAsia" w:ascii="仿宋" w:hAnsi="仿宋" w:eastAsia="仿宋" w:cs="仿宋"/>
          <w:sz w:val="30"/>
          <w:szCs w:val="30"/>
        </w:rPr>
        <w:t xml:space="preserve">C.7日        </w:t>
      </w:r>
    </w:p>
    <w:p>
      <w:pPr>
        <w:jc w:val="left"/>
        <w:rPr>
          <w:rFonts w:hint="eastAsia" w:ascii="仿宋" w:hAnsi="仿宋" w:eastAsia="仿宋" w:cs="仿宋"/>
          <w:sz w:val="30"/>
          <w:szCs w:val="30"/>
        </w:rPr>
      </w:pPr>
      <w:r>
        <w:rPr>
          <w:rFonts w:hint="eastAsia" w:ascii="仿宋" w:hAnsi="仿宋" w:eastAsia="仿宋" w:cs="仿宋"/>
          <w:sz w:val="30"/>
          <w:szCs w:val="30"/>
        </w:rPr>
        <w:t>D.7个工作日</w:t>
      </w:r>
    </w:p>
    <w:p>
      <w:pPr>
        <w:jc w:val="left"/>
        <w:rPr>
          <w:rFonts w:hint="eastAsia" w:ascii="仿宋" w:hAnsi="仿宋" w:eastAsia="仿宋" w:cs="仿宋"/>
          <w:sz w:val="30"/>
          <w:szCs w:val="30"/>
        </w:rPr>
      </w:pPr>
      <w:r>
        <w:rPr>
          <w:rFonts w:hint="eastAsia" w:ascii="仿宋" w:hAnsi="仿宋" w:eastAsia="仿宋" w:cs="仿宋"/>
          <w:sz w:val="30"/>
          <w:szCs w:val="30"/>
        </w:rPr>
        <w:t>答案：D</w:t>
      </w:r>
    </w:p>
    <w:p>
      <w:pPr>
        <w:jc w:val="left"/>
        <w:rPr>
          <w:rFonts w:hint="eastAsia" w:ascii="仿宋" w:hAnsi="仿宋" w:eastAsia="仿宋" w:cs="仿宋"/>
          <w:sz w:val="30"/>
          <w:szCs w:val="30"/>
        </w:rPr>
      </w:pPr>
      <w:r>
        <w:rPr>
          <w:rFonts w:hint="eastAsia" w:ascii="仿宋" w:hAnsi="仿宋" w:eastAsia="仿宋" w:cs="仿宋"/>
          <w:sz w:val="30"/>
          <w:szCs w:val="30"/>
        </w:rPr>
        <w:t>280、质疑供应商对采购人、采购代理机构的答复不满意，或者采购人、采购代理机构未在规定时间内作出答复的，可以在答复期满后（       ）内向财政部门提起投诉。</w:t>
      </w:r>
    </w:p>
    <w:p>
      <w:pPr>
        <w:jc w:val="left"/>
        <w:rPr>
          <w:rFonts w:hint="eastAsia" w:ascii="仿宋" w:hAnsi="仿宋" w:eastAsia="仿宋" w:cs="仿宋"/>
          <w:sz w:val="30"/>
          <w:szCs w:val="30"/>
        </w:rPr>
      </w:pPr>
      <w:r>
        <w:rPr>
          <w:rFonts w:hint="eastAsia" w:ascii="仿宋" w:hAnsi="仿宋" w:eastAsia="仿宋" w:cs="仿宋"/>
          <w:sz w:val="30"/>
          <w:szCs w:val="30"/>
        </w:rPr>
        <w:t xml:space="preserve">A.10日        </w:t>
      </w:r>
    </w:p>
    <w:p>
      <w:pPr>
        <w:jc w:val="left"/>
        <w:rPr>
          <w:rFonts w:hint="eastAsia" w:ascii="仿宋" w:hAnsi="仿宋" w:eastAsia="仿宋" w:cs="仿宋"/>
          <w:sz w:val="30"/>
          <w:szCs w:val="30"/>
        </w:rPr>
      </w:pPr>
      <w:r>
        <w:rPr>
          <w:rFonts w:hint="eastAsia" w:ascii="仿宋" w:hAnsi="仿宋" w:eastAsia="仿宋" w:cs="仿宋"/>
          <w:sz w:val="30"/>
          <w:szCs w:val="30"/>
        </w:rPr>
        <w:t xml:space="preserve">B.10个工作日        </w:t>
      </w:r>
    </w:p>
    <w:p>
      <w:pPr>
        <w:jc w:val="left"/>
        <w:rPr>
          <w:rFonts w:hint="eastAsia" w:ascii="仿宋" w:hAnsi="仿宋" w:eastAsia="仿宋" w:cs="仿宋"/>
          <w:sz w:val="30"/>
          <w:szCs w:val="30"/>
        </w:rPr>
      </w:pPr>
      <w:r>
        <w:rPr>
          <w:rFonts w:hint="eastAsia" w:ascii="仿宋" w:hAnsi="仿宋" w:eastAsia="仿宋" w:cs="仿宋"/>
          <w:sz w:val="30"/>
          <w:szCs w:val="30"/>
        </w:rPr>
        <w:t xml:space="preserve">C.15日        </w:t>
      </w:r>
    </w:p>
    <w:p>
      <w:pPr>
        <w:jc w:val="left"/>
        <w:rPr>
          <w:rFonts w:hint="eastAsia" w:ascii="仿宋" w:hAnsi="仿宋" w:eastAsia="仿宋" w:cs="仿宋"/>
          <w:sz w:val="30"/>
          <w:szCs w:val="30"/>
        </w:rPr>
      </w:pPr>
      <w:r>
        <w:rPr>
          <w:rFonts w:hint="eastAsia" w:ascii="仿宋" w:hAnsi="仿宋" w:eastAsia="仿宋" w:cs="仿宋"/>
          <w:sz w:val="30"/>
          <w:szCs w:val="30"/>
        </w:rPr>
        <w:t>D.15个工作日</w:t>
      </w:r>
    </w:p>
    <w:p>
      <w:pPr>
        <w:jc w:val="left"/>
        <w:rPr>
          <w:rFonts w:hint="eastAsia" w:ascii="仿宋" w:hAnsi="仿宋" w:eastAsia="仿宋" w:cs="仿宋"/>
          <w:sz w:val="30"/>
          <w:szCs w:val="30"/>
        </w:rPr>
      </w:pPr>
      <w:r>
        <w:rPr>
          <w:rFonts w:hint="eastAsia" w:ascii="仿宋" w:hAnsi="仿宋" w:eastAsia="仿宋" w:cs="仿宋"/>
          <w:sz w:val="30"/>
          <w:szCs w:val="30"/>
        </w:rPr>
        <w:t>答案：D</w:t>
      </w:r>
    </w:p>
    <w:p>
      <w:pPr>
        <w:jc w:val="left"/>
        <w:rPr>
          <w:rFonts w:hint="eastAsia" w:ascii="仿宋" w:hAnsi="仿宋" w:eastAsia="仿宋" w:cs="仿宋"/>
          <w:sz w:val="30"/>
          <w:szCs w:val="30"/>
        </w:rPr>
      </w:pPr>
      <w:r>
        <w:rPr>
          <w:rFonts w:hint="eastAsia" w:ascii="仿宋" w:hAnsi="仿宋" w:eastAsia="仿宋" w:cs="仿宋"/>
          <w:sz w:val="30"/>
          <w:szCs w:val="30"/>
        </w:rPr>
        <w:t>281、被投诉人和其他与投诉事项有关的当事人应当在收到投诉答复通知书及投诉书副本之日起（    ）内，以书面形式向财政部门作出说明，并提交相关证据依据和其他有关材料。</w:t>
      </w:r>
    </w:p>
    <w:p>
      <w:pPr>
        <w:jc w:val="left"/>
        <w:rPr>
          <w:rFonts w:hint="eastAsia" w:ascii="仿宋" w:hAnsi="仿宋" w:eastAsia="仿宋" w:cs="仿宋"/>
          <w:sz w:val="30"/>
          <w:szCs w:val="30"/>
        </w:rPr>
      </w:pPr>
      <w:r>
        <w:rPr>
          <w:rFonts w:hint="eastAsia" w:ascii="仿宋" w:hAnsi="仿宋" w:eastAsia="仿宋" w:cs="仿宋"/>
          <w:sz w:val="30"/>
          <w:szCs w:val="30"/>
        </w:rPr>
        <w:t xml:space="preserve">A.5个工作日      </w:t>
      </w:r>
    </w:p>
    <w:p>
      <w:pPr>
        <w:jc w:val="left"/>
        <w:rPr>
          <w:rFonts w:hint="eastAsia" w:ascii="仿宋" w:hAnsi="仿宋" w:eastAsia="仿宋" w:cs="仿宋"/>
          <w:sz w:val="30"/>
          <w:szCs w:val="30"/>
        </w:rPr>
      </w:pPr>
      <w:r>
        <w:rPr>
          <w:rFonts w:hint="eastAsia" w:ascii="仿宋" w:hAnsi="仿宋" w:eastAsia="仿宋" w:cs="仿宋"/>
          <w:sz w:val="30"/>
          <w:szCs w:val="30"/>
        </w:rPr>
        <w:t xml:space="preserve">B.7个工作日      </w:t>
      </w:r>
    </w:p>
    <w:p>
      <w:pPr>
        <w:jc w:val="left"/>
        <w:rPr>
          <w:rFonts w:hint="eastAsia" w:ascii="仿宋" w:hAnsi="仿宋" w:eastAsia="仿宋" w:cs="仿宋"/>
          <w:sz w:val="30"/>
          <w:szCs w:val="30"/>
        </w:rPr>
      </w:pPr>
      <w:r>
        <w:rPr>
          <w:rFonts w:hint="eastAsia" w:ascii="仿宋" w:hAnsi="仿宋" w:eastAsia="仿宋" w:cs="仿宋"/>
          <w:sz w:val="30"/>
          <w:szCs w:val="30"/>
        </w:rPr>
        <w:t xml:space="preserve">C.10个工作日      </w:t>
      </w:r>
    </w:p>
    <w:p>
      <w:pPr>
        <w:jc w:val="left"/>
        <w:rPr>
          <w:rFonts w:hint="eastAsia" w:ascii="仿宋" w:hAnsi="仿宋" w:eastAsia="仿宋" w:cs="仿宋"/>
          <w:sz w:val="30"/>
          <w:szCs w:val="30"/>
        </w:rPr>
      </w:pPr>
      <w:r>
        <w:rPr>
          <w:rFonts w:hint="eastAsia" w:ascii="仿宋" w:hAnsi="仿宋" w:eastAsia="仿宋" w:cs="仿宋"/>
          <w:sz w:val="30"/>
          <w:szCs w:val="30"/>
        </w:rPr>
        <w:t>D.15个工作日</w:t>
      </w:r>
    </w:p>
    <w:p>
      <w:pPr>
        <w:jc w:val="left"/>
        <w:rPr>
          <w:rFonts w:hint="eastAsia" w:ascii="仿宋" w:hAnsi="仿宋" w:eastAsia="仿宋" w:cs="仿宋"/>
          <w:sz w:val="30"/>
          <w:szCs w:val="30"/>
        </w:rPr>
      </w:pPr>
      <w:r>
        <w:rPr>
          <w:rFonts w:hint="eastAsia" w:ascii="仿宋" w:hAnsi="仿宋" w:eastAsia="仿宋" w:cs="仿宋"/>
          <w:sz w:val="30"/>
          <w:szCs w:val="30"/>
        </w:rPr>
        <w:t>答案：A</w:t>
      </w:r>
    </w:p>
    <w:p>
      <w:pPr>
        <w:jc w:val="left"/>
        <w:rPr>
          <w:rFonts w:hint="eastAsia" w:ascii="仿宋" w:hAnsi="仿宋" w:eastAsia="仿宋" w:cs="仿宋"/>
          <w:sz w:val="30"/>
          <w:szCs w:val="30"/>
        </w:rPr>
      </w:pPr>
      <w:r>
        <w:rPr>
          <w:rFonts w:hint="eastAsia" w:ascii="仿宋" w:hAnsi="仿宋" w:eastAsia="仿宋" w:cs="仿宋"/>
          <w:sz w:val="30"/>
          <w:szCs w:val="30"/>
        </w:rPr>
        <w:t>282、财政部门应当自收到投诉之日起（     ）内，对投诉事项作出处理决定。</w:t>
      </w:r>
    </w:p>
    <w:p>
      <w:pPr>
        <w:jc w:val="left"/>
        <w:rPr>
          <w:rFonts w:hint="eastAsia" w:ascii="仿宋" w:hAnsi="仿宋" w:eastAsia="仿宋" w:cs="仿宋"/>
          <w:sz w:val="30"/>
          <w:szCs w:val="30"/>
        </w:rPr>
      </w:pPr>
      <w:r>
        <w:rPr>
          <w:rFonts w:hint="eastAsia" w:ascii="仿宋" w:hAnsi="仿宋" w:eastAsia="仿宋" w:cs="仿宋"/>
          <w:sz w:val="30"/>
          <w:szCs w:val="30"/>
        </w:rPr>
        <w:t xml:space="preserve">A.10个工作日      </w:t>
      </w:r>
    </w:p>
    <w:p>
      <w:pPr>
        <w:jc w:val="left"/>
        <w:rPr>
          <w:rFonts w:hint="eastAsia" w:ascii="仿宋" w:hAnsi="仿宋" w:eastAsia="仿宋" w:cs="仿宋"/>
          <w:sz w:val="30"/>
          <w:szCs w:val="30"/>
        </w:rPr>
      </w:pPr>
      <w:r>
        <w:rPr>
          <w:rFonts w:hint="eastAsia" w:ascii="仿宋" w:hAnsi="仿宋" w:eastAsia="仿宋" w:cs="仿宋"/>
          <w:sz w:val="30"/>
          <w:szCs w:val="30"/>
        </w:rPr>
        <w:t xml:space="preserve">B.15个工作日      </w:t>
      </w:r>
    </w:p>
    <w:p>
      <w:pPr>
        <w:jc w:val="left"/>
        <w:rPr>
          <w:rFonts w:hint="eastAsia" w:ascii="仿宋" w:hAnsi="仿宋" w:eastAsia="仿宋" w:cs="仿宋"/>
          <w:sz w:val="30"/>
          <w:szCs w:val="30"/>
        </w:rPr>
      </w:pPr>
      <w:r>
        <w:rPr>
          <w:rFonts w:hint="eastAsia" w:ascii="仿宋" w:hAnsi="仿宋" w:eastAsia="仿宋" w:cs="仿宋"/>
          <w:sz w:val="30"/>
          <w:szCs w:val="30"/>
        </w:rPr>
        <w:t xml:space="preserve">C.20个工作日      </w:t>
      </w:r>
    </w:p>
    <w:p>
      <w:pPr>
        <w:jc w:val="left"/>
        <w:rPr>
          <w:rFonts w:hint="eastAsia" w:ascii="仿宋" w:hAnsi="仿宋" w:eastAsia="仿宋" w:cs="仿宋"/>
          <w:sz w:val="30"/>
          <w:szCs w:val="30"/>
        </w:rPr>
      </w:pPr>
      <w:r>
        <w:rPr>
          <w:rFonts w:hint="eastAsia" w:ascii="仿宋" w:hAnsi="仿宋" w:eastAsia="仿宋" w:cs="仿宋"/>
          <w:sz w:val="30"/>
          <w:szCs w:val="30"/>
        </w:rPr>
        <w:t>D.30个工作日</w:t>
      </w:r>
    </w:p>
    <w:p>
      <w:pPr>
        <w:jc w:val="left"/>
        <w:rPr>
          <w:rFonts w:hint="eastAsia" w:ascii="仿宋" w:hAnsi="仿宋" w:eastAsia="仿宋" w:cs="仿宋"/>
          <w:sz w:val="30"/>
          <w:szCs w:val="30"/>
        </w:rPr>
      </w:pPr>
      <w:r>
        <w:rPr>
          <w:rFonts w:hint="eastAsia" w:ascii="仿宋" w:hAnsi="仿宋" w:eastAsia="仿宋" w:cs="仿宋"/>
          <w:sz w:val="30"/>
          <w:szCs w:val="30"/>
        </w:rPr>
        <w:t>答案：D</w:t>
      </w:r>
    </w:p>
    <w:p>
      <w:pPr>
        <w:jc w:val="left"/>
        <w:rPr>
          <w:rFonts w:hint="eastAsia" w:ascii="仿宋" w:hAnsi="仿宋" w:eastAsia="仿宋" w:cs="仿宋"/>
          <w:sz w:val="30"/>
          <w:szCs w:val="30"/>
        </w:rPr>
      </w:pPr>
      <w:r>
        <w:rPr>
          <w:rFonts w:hint="eastAsia" w:ascii="仿宋" w:hAnsi="仿宋" w:eastAsia="仿宋" w:cs="仿宋"/>
          <w:sz w:val="30"/>
          <w:szCs w:val="30"/>
        </w:rPr>
        <w:t>283、投诉人在全国范围（）内三次以上投诉查无实据的，由财政部门列入不良行为记录名单。</w:t>
      </w:r>
    </w:p>
    <w:p>
      <w:pPr>
        <w:jc w:val="left"/>
        <w:rPr>
          <w:rFonts w:hint="eastAsia" w:ascii="仿宋" w:hAnsi="仿宋" w:eastAsia="仿宋" w:cs="仿宋"/>
          <w:sz w:val="30"/>
          <w:szCs w:val="30"/>
        </w:rPr>
      </w:pPr>
      <w:r>
        <w:rPr>
          <w:rFonts w:hint="eastAsia" w:ascii="仿宋" w:hAnsi="仿宋" w:eastAsia="仿宋" w:cs="仿宋"/>
          <w:sz w:val="30"/>
          <w:szCs w:val="30"/>
        </w:rPr>
        <w:t xml:space="preserve">A.6个月      </w:t>
      </w:r>
    </w:p>
    <w:p>
      <w:pPr>
        <w:jc w:val="left"/>
        <w:rPr>
          <w:rFonts w:hint="eastAsia" w:ascii="仿宋" w:hAnsi="仿宋" w:eastAsia="仿宋" w:cs="仿宋"/>
          <w:sz w:val="30"/>
          <w:szCs w:val="30"/>
        </w:rPr>
      </w:pPr>
      <w:r>
        <w:rPr>
          <w:rFonts w:hint="eastAsia" w:ascii="仿宋" w:hAnsi="仿宋" w:eastAsia="仿宋" w:cs="仿宋"/>
          <w:sz w:val="30"/>
          <w:szCs w:val="30"/>
        </w:rPr>
        <w:t xml:space="preserve">B.8个月      </w:t>
      </w:r>
    </w:p>
    <w:p>
      <w:pPr>
        <w:jc w:val="left"/>
        <w:rPr>
          <w:rFonts w:hint="eastAsia" w:ascii="仿宋" w:hAnsi="仿宋" w:eastAsia="仿宋" w:cs="仿宋"/>
          <w:sz w:val="30"/>
          <w:szCs w:val="30"/>
        </w:rPr>
      </w:pPr>
      <w:r>
        <w:rPr>
          <w:rFonts w:hint="eastAsia" w:ascii="仿宋" w:hAnsi="仿宋" w:eastAsia="仿宋" w:cs="仿宋"/>
          <w:sz w:val="30"/>
          <w:szCs w:val="30"/>
        </w:rPr>
        <w:t xml:space="preserve">C.10个月      </w:t>
      </w:r>
    </w:p>
    <w:p>
      <w:pPr>
        <w:jc w:val="left"/>
        <w:rPr>
          <w:rFonts w:hint="eastAsia" w:ascii="仿宋" w:hAnsi="仿宋" w:eastAsia="仿宋" w:cs="仿宋"/>
          <w:sz w:val="30"/>
          <w:szCs w:val="30"/>
        </w:rPr>
      </w:pPr>
      <w:r>
        <w:rPr>
          <w:rFonts w:hint="eastAsia" w:ascii="仿宋" w:hAnsi="仿宋" w:eastAsia="仿宋" w:cs="仿宋"/>
          <w:sz w:val="30"/>
          <w:szCs w:val="30"/>
        </w:rPr>
        <w:t>D.12个月</w:t>
      </w:r>
    </w:p>
    <w:p>
      <w:pPr>
        <w:jc w:val="left"/>
        <w:rPr>
          <w:rFonts w:hint="eastAsia" w:ascii="仿宋" w:hAnsi="仿宋" w:eastAsia="仿宋" w:cs="仿宋"/>
          <w:sz w:val="30"/>
          <w:szCs w:val="30"/>
        </w:rPr>
      </w:pPr>
      <w:r>
        <w:rPr>
          <w:rFonts w:hint="eastAsia" w:ascii="仿宋" w:hAnsi="仿宋" w:eastAsia="仿宋" w:cs="仿宋"/>
          <w:sz w:val="30"/>
          <w:szCs w:val="30"/>
        </w:rPr>
        <w:t>答案：D</w:t>
      </w:r>
    </w:p>
    <w:p>
      <w:pPr>
        <w:pStyle w:val="5"/>
        <w:spacing w:line="480" w:lineRule="exact"/>
        <w:rPr>
          <w:rFonts w:hint="eastAsia" w:ascii="仿宋" w:hAnsi="仿宋" w:eastAsia="仿宋" w:cs="仿宋"/>
          <w:sz w:val="30"/>
          <w:szCs w:val="30"/>
        </w:rPr>
      </w:pPr>
      <w:r>
        <w:rPr>
          <w:rFonts w:hint="eastAsia" w:ascii="仿宋" w:hAnsi="仿宋" w:eastAsia="仿宋" w:cs="仿宋"/>
          <w:sz w:val="30"/>
          <w:szCs w:val="30"/>
        </w:rPr>
        <w:t>284、 《中华人民共和国招标投标法实施条例》于（ ）时间开始施行？</w:t>
      </w:r>
    </w:p>
    <w:p>
      <w:pPr>
        <w:pStyle w:val="5"/>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A.2011年11月30日     </w:t>
      </w:r>
    </w:p>
    <w:p>
      <w:pPr>
        <w:pStyle w:val="5"/>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B.2011年12月20日</w:t>
      </w:r>
    </w:p>
    <w:p>
      <w:pPr>
        <w:pStyle w:val="5"/>
        <w:spacing w:line="480" w:lineRule="exact"/>
        <w:ind w:firstLine="570"/>
        <w:rPr>
          <w:rFonts w:hint="eastAsia" w:ascii="仿宋" w:hAnsi="仿宋" w:eastAsia="仿宋" w:cs="仿宋"/>
          <w:sz w:val="30"/>
          <w:szCs w:val="30"/>
        </w:rPr>
      </w:pPr>
      <w:r>
        <w:rPr>
          <w:rFonts w:hint="eastAsia" w:ascii="仿宋" w:hAnsi="仿宋" w:eastAsia="仿宋" w:cs="仿宋"/>
          <w:sz w:val="30"/>
          <w:szCs w:val="30"/>
        </w:rPr>
        <w:t xml:space="preserve">C.2012年1月1日       </w:t>
      </w:r>
    </w:p>
    <w:p>
      <w:pPr>
        <w:pStyle w:val="5"/>
        <w:spacing w:line="480" w:lineRule="exact"/>
        <w:ind w:firstLine="570"/>
        <w:rPr>
          <w:rFonts w:hint="eastAsia" w:ascii="仿宋" w:hAnsi="仿宋" w:eastAsia="仿宋" w:cs="仿宋"/>
          <w:sz w:val="30"/>
          <w:szCs w:val="30"/>
        </w:rPr>
      </w:pPr>
      <w:r>
        <w:rPr>
          <w:rFonts w:hint="eastAsia" w:ascii="仿宋" w:hAnsi="仿宋" w:eastAsia="仿宋" w:cs="仿宋"/>
          <w:sz w:val="30"/>
          <w:szCs w:val="30"/>
        </w:rPr>
        <w:t>D.2012年2月1日</w:t>
      </w:r>
    </w:p>
    <w:p>
      <w:pPr>
        <w:pStyle w:val="5"/>
        <w:spacing w:line="480" w:lineRule="exact"/>
        <w:ind w:firstLine="570"/>
        <w:rPr>
          <w:rFonts w:hint="eastAsia" w:ascii="仿宋" w:hAnsi="仿宋" w:eastAsia="仿宋" w:cs="仿宋"/>
          <w:sz w:val="30"/>
          <w:szCs w:val="30"/>
        </w:rPr>
      </w:pPr>
      <w:r>
        <w:rPr>
          <w:rFonts w:hint="eastAsia" w:ascii="仿宋" w:hAnsi="仿宋" w:eastAsia="仿宋" w:cs="仿宋"/>
          <w:sz w:val="30"/>
          <w:szCs w:val="30"/>
        </w:rPr>
        <w:t>答案：D</w:t>
      </w:r>
    </w:p>
    <w:p>
      <w:pPr>
        <w:widowControl/>
        <w:spacing w:line="480" w:lineRule="exact"/>
        <w:rPr>
          <w:rFonts w:hint="eastAsia" w:ascii="仿宋" w:hAnsi="仿宋" w:eastAsia="仿宋" w:cs="仿宋"/>
          <w:sz w:val="30"/>
          <w:szCs w:val="30"/>
        </w:rPr>
      </w:pPr>
      <w:r>
        <w:rPr>
          <w:rFonts w:hint="eastAsia" w:ascii="仿宋" w:hAnsi="仿宋" w:eastAsia="仿宋" w:cs="仿宋"/>
          <w:sz w:val="30"/>
          <w:szCs w:val="30"/>
        </w:rPr>
        <w:t>285、招标人应当在招标文件中载明投标有效期。投标有效期从（  ）之日起算。</w:t>
      </w:r>
    </w:p>
    <w:p>
      <w:pPr>
        <w:widowControl/>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A.公告发布              </w:t>
      </w:r>
    </w:p>
    <w:p>
      <w:pPr>
        <w:widowControl/>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B.提交投标文件的截止</w:t>
      </w:r>
    </w:p>
    <w:p>
      <w:pPr>
        <w:widowControl/>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C.开标结束              </w:t>
      </w:r>
    </w:p>
    <w:p>
      <w:pPr>
        <w:widowControl/>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D.开中标通知书</w:t>
      </w:r>
    </w:p>
    <w:p>
      <w:pPr>
        <w:widowControl/>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rPr>
          <w:rFonts w:hint="eastAsia" w:ascii="仿宋" w:hAnsi="仿宋" w:eastAsia="仿宋" w:cs="仿宋"/>
          <w:sz w:val="30"/>
          <w:szCs w:val="30"/>
        </w:rPr>
      </w:pPr>
      <w:r>
        <w:rPr>
          <w:rFonts w:hint="eastAsia" w:ascii="仿宋" w:hAnsi="仿宋" w:eastAsia="仿宋" w:cs="仿宋"/>
          <w:sz w:val="30"/>
          <w:szCs w:val="30"/>
        </w:rPr>
        <w:t>286、按照国家有关规定需要履行项目审批、核准手续的依法必须进行招标的项目，其招标范围、招标方式、招标组织形式应当报（ ）审批、核准。</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A住房城乡建设部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B.招标人上级单位</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C.项目审批、核准部门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D.省级人民政府</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rPr>
          <w:rFonts w:hint="eastAsia" w:ascii="仿宋" w:hAnsi="仿宋" w:eastAsia="仿宋" w:cs="仿宋"/>
          <w:sz w:val="30"/>
          <w:szCs w:val="30"/>
        </w:rPr>
      </w:pPr>
      <w:r>
        <w:rPr>
          <w:rFonts w:hint="eastAsia" w:ascii="仿宋" w:hAnsi="仿宋" w:eastAsia="仿宋" w:cs="仿宋"/>
          <w:sz w:val="30"/>
          <w:szCs w:val="30"/>
        </w:rPr>
        <w:t>287、按照《招标投标法》规定，招标人对已发出的招标文件的澄清与修改，应当在提交投标文件截止时间至少(  　)日前通知所有购买招标文件的潜在投标人。</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A.10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B.15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C.30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D.45</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w:t>
      </w:r>
    </w:p>
    <w:p>
      <w:pPr>
        <w:widowControl/>
        <w:spacing w:line="480" w:lineRule="exact"/>
        <w:rPr>
          <w:rFonts w:hint="eastAsia" w:ascii="仿宋" w:hAnsi="仿宋" w:eastAsia="仿宋" w:cs="仿宋"/>
          <w:sz w:val="30"/>
          <w:szCs w:val="30"/>
        </w:rPr>
      </w:pPr>
      <w:r>
        <w:rPr>
          <w:rFonts w:hint="eastAsia" w:ascii="仿宋" w:hAnsi="仿宋" w:eastAsia="仿宋" w:cs="仿宋"/>
          <w:sz w:val="30"/>
          <w:szCs w:val="30"/>
        </w:rPr>
        <w:t>288、对技术复杂或者无法精确拟定技术规格的项目，招标人可以（  ）。</w:t>
      </w:r>
    </w:p>
    <w:p>
      <w:pPr>
        <w:widowControl/>
        <w:spacing w:line="480" w:lineRule="exact"/>
        <w:ind w:firstLine="594" w:firstLineChars="198"/>
        <w:rPr>
          <w:rFonts w:hint="eastAsia" w:ascii="仿宋" w:hAnsi="仿宋" w:eastAsia="仿宋" w:cs="仿宋"/>
          <w:sz w:val="30"/>
          <w:szCs w:val="30"/>
        </w:rPr>
      </w:pPr>
      <w:r>
        <w:rPr>
          <w:rFonts w:hint="eastAsia" w:ascii="仿宋" w:hAnsi="仿宋" w:eastAsia="仿宋" w:cs="仿宋"/>
          <w:sz w:val="30"/>
          <w:szCs w:val="30"/>
        </w:rPr>
        <w:t xml:space="preserve">A.直接发包             </w:t>
      </w:r>
    </w:p>
    <w:p>
      <w:pPr>
        <w:widowControl/>
        <w:spacing w:line="480" w:lineRule="exact"/>
        <w:ind w:firstLine="594" w:firstLineChars="198"/>
        <w:rPr>
          <w:rFonts w:hint="eastAsia" w:ascii="仿宋" w:hAnsi="仿宋" w:eastAsia="仿宋" w:cs="仿宋"/>
          <w:sz w:val="30"/>
          <w:szCs w:val="30"/>
        </w:rPr>
      </w:pPr>
      <w:r>
        <w:rPr>
          <w:rFonts w:hint="eastAsia" w:ascii="仿宋" w:hAnsi="仿宋" w:eastAsia="仿宋" w:cs="仿宋"/>
          <w:sz w:val="30"/>
          <w:szCs w:val="30"/>
        </w:rPr>
        <w:t xml:space="preserve">B.邀请招标  </w:t>
      </w:r>
    </w:p>
    <w:p>
      <w:pPr>
        <w:widowControl/>
        <w:spacing w:line="480" w:lineRule="exact"/>
        <w:ind w:firstLine="630" w:firstLineChars="210"/>
        <w:rPr>
          <w:rFonts w:hint="eastAsia" w:ascii="仿宋" w:hAnsi="仿宋" w:eastAsia="仿宋" w:cs="仿宋"/>
          <w:sz w:val="30"/>
          <w:szCs w:val="30"/>
        </w:rPr>
      </w:pPr>
      <w:r>
        <w:rPr>
          <w:rFonts w:hint="eastAsia" w:ascii="仿宋" w:hAnsi="仿宋" w:eastAsia="仿宋" w:cs="仿宋"/>
          <w:sz w:val="30"/>
          <w:szCs w:val="30"/>
        </w:rPr>
        <w:t xml:space="preserve">C.竞争性谈判           </w:t>
      </w:r>
    </w:p>
    <w:p>
      <w:pPr>
        <w:widowControl/>
        <w:spacing w:line="480" w:lineRule="exact"/>
        <w:ind w:firstLine="630" w:firstLineChars="210"/>
        <w:rPr>
          <w:rFonts w:hint="eastAsia" w:ascii="仿宋" w:hAnsi="仿宋" w:eastAsia="仿宋" w:cs="仿宋"/>
          <w:sz w:val="30"/>
          <w:szCs w:val="30"/>
        </w:rPr>
      </w:pPr>
      <w:r>
        <w:rPr>
          <w:rFonts w:hint="eastAsia" w:ascii="仿宋" w:hAnsi="仿宋" w:eastAsia="仿宋" w:cs="仿宋"/>
          <w:sz w:val="30"/>
          <w:szCs w:val="30"/>
        </w:rPr>
        <w:t>D.分两阶段进行招标。</w:t>
      </w:r>
    </w:p>
    <w:p>
      <w:pPr>
        <w:widowControl/>
        <w:spacing w:line="480" w:lineRule="exact"/>
        <w:ind w:firstLine="630" w:firstLineChars="210"/>
        <w:rPr>
          <w:rFonts w:hint="eastAsia" w:ascii="仿宋" w:hAnsi="仿宋" w:eastAsia="仿宋" w:cs="仿宋"/>
          <w:sz w:val="30"/>
          <w:szCs w:val="30"/>
        </w:rPr>
      </w:pPr>
      <w:r>
        <w:rPr>
          <w:rFonts w:hint="eastAsia" w:ascii="仿宋" w:hAnsi="仿宋" w:eastAsia="仿宋" w:cs="仿宋"/>
          <w:sz w:val="30"/>
          <w:szCs w:val="30"/>
        </w:rPr>
        <w:t>答案：D</w:t>
      </w:r>
    </w:p>
    <w:p>
      <w:pPr>
        <w:spacing w:line="480" w:lineRule="exact"/>
        <w:rPr>
          <w:rFonts w:hint="eastAsia" w:ascii="仿宋" w:hAnsi="仿宋" w:eastAsia="仿宋" w:cs="仿宋"/>
          <w:spacing w:val="-4"/>
          <w:sz w:val="30"/>
          <w:szCs w:val="30"/>
        </w:rPr>
      </w:pPr>
      <w:r>
        <w:rPr>
          <w:rFonts w:hint="eastAsia" w:ascii="仿宋" w:hAnsi="仿宋" w:eastAsia="仿宋" w:cs="仿宋"/>
          <w:sz w:val="30"/>
          <w:szCs w:val="30"/>
        </w:rPr>
        <w:t>289、</w:t>
      </w:r>
      <w:r>
        <w:rPr>
          <w:rFonts w:hint="eastAsia" w:ascii="仿宋" w:hAnsi="仿宋" w:eastAsia="仿宋" w:cs="仿宋"/>
          <w:spacing w:val="-4"/>
          <w:sz w:val="30"/>
          <w:szCs w:val="30"/>
        </w:rPr>
        <w:t>根据法律法规的规定，下列情形中，不得同时参加工程建设项目同一标段投标的是(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A.具有控股关系的两家公司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B.同一母公司的两家子公司</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C.具有相同股东单位的两家公司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D.曾在其他项目组成投标联合体的两家公司</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rPr>
          <w:rFonts w:hint="eastAsia" w:ascii="仿宋" w:hAnsi="仿宋" w:eastAsia="仿宋" w:cs="仿宋"/>
          <w:sz w:val="30"/>
          <w:szCs w:val="30"/>
        </w:rPr>
      </w:pPr>
      <w:r>
        <w:rPr>
          <w:rFonts w:hint="eastAsia" w:ascii="仿宋" w:hAnsi="仿宋" w:eastAsia="仿宋" w:cs="仿宋"/>
          <w:sz w:val="30"/>
          <w:szCs w:val="30"/>
        </w:rPr>
        <w:t xml:space="preserve">290、根据《招标投标法实施条例》，投标人认为评标结果损害其利益的，在法定的期限内应当(   )。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A.向行政监督部门直接投诉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B.先向行政监督部门提出异议，后向招标人投诉</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C.先向招标人提出异议，后向行政监督部门投诉</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D.先向行政监督部门提出异议，后向行政监督部门投诉</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rPr>
          <w:rFonts w:hint="eastAsia" w:ascii="仿宋" w:hAnsi="仿宋" w:eastAsia="仿宋" w:cs="仿宋"/>
          <w:sz w:val="30"/>
          <w:szCs w:val="30"/>
        </w:rPr>
      </w:pPr>
      <w:r>
        <w:rPr>
          <w:rFonts w:hint="eastAsia" w:ascii="仿宋" w:hAnsi="仿宋" w:eastAsia="仿宋" w:cs="仿宋"/>
          <w:sz w:val="30"/>
          <w:szCs w:val="30"/>
        </w:rPr>
        <w:t>291、招标人在招标文件中要求投标人提交投标保证金的，投标保证金不得超过招标项目估算价的（  ）</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A.1%          </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B.2%          </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C.5%            </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D.10%</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rPr>
          <w:rFonts w:hint="eastAsia" w:ascii="仿宋" w:hAnsi="仿宋" w:eastAsia="仿宋" w:cs="仿宋"/>
          <w:sz w:val="30"/>
          <w:szCs w:val="30"/>
        </w:rPr>
      </w:pPr>
      <w:r>
        <w:rPr>
          <w:rFonts w:hint="eastAsia" w:ascii="仿宋" w:hAnsi="仿宋" w:eastAsia="仿宋" w:cs="仿宋"/>
          <w:sz w:val="30"/>
          <w:szCs w:val="30"/>
        </w:rPr>
        <w:t>292、《招标投标法实施条例》规定，投标保证金有效期应当(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A.与投标有效期一致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B.超出投标有效期15天</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C.超出投标有效期50天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D.超出投标有效期60天</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rPr>
          <w:rFonts w:hint="eastAsia" w:ascii="仿宋" w:hAnsi="仿宋" w:eastAsia="仿宋" w:cs="仿宋"/>
          <w:sz w:val="30"/>
          <w:szCs w:val="30"/>
        </w:rPr>
      </w:pPr>
      <w:r>
        <w:rPr>
          <w:rFonts w:hint="eastAsia" w:ascii="仿宋" w:hAnsi="仿宋" w:eastAsia="仿宋" w:cs="仿宋"/>
          <w:sz w:val="30"/>
          <w:szCs w:val="30"/>
        </w:rPr>
        <w:t>293、评标委员会由招标人的代表和有关技术、经济方面的专家组成，成员为5人以上，其中经济、技术等方面的专家不得少于成员总数的(   )。</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A.三分之二     </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B.二分之一     </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C.三分之一      </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D.四分之三</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rPr>
          <w:rFonts w:hint="eastAsia" w:ascii="仿宋" w:hAnsi="仿宋" w:eastAsia="仿宋" w:cs="仿宋"/>
          <w:sz w:val="30"/>
          <w:szCs w:val="30"/>
        </w:rPr>
      </w:pPr>
      <w:r>
        <w:rPr>
          <w:rFonts w:hint="eastAsia" w:ascii="仿宋" w:hAnsi="仿宋" w:eastAsia="仿宋" w:cs="仿宋"/>
          <w:sz w:val="30"/>
          <w:szCs w:val="30"/>
        </w:rPr>
        <w:t>294、有(     )情形的，不能视为投标人相互串通投标。</w:t>
      </w:r>
    </w:p>
    <w:p>
      <w:pPr>
        <w:spacing w:line="480" w:lineRule="exact"/>
        <w:ind w:left="718" w:leftChars="342"/>
        <w:rPr>
          <w:rFonts w:hint="eastAsia" w:ascii="仿宋" w:hAnsi="仿宋" w:eastAsia="仿宋" w:cs="仿宋"/>
          <w:sz w:val="30"/>
          <w:szCs w:val="30"/>
        </w:rPr>
      </w:pPr>
      <w:r>
        <w:rPr>
          <w:rFonts w:hint="eastAsia" w:ascii="仿宋" w:hAnsi="仿宋" w:eastAsia="仿宋" w:cs="仿宋"/>
          <w:sz w:val="30"/>
          <w:szCs w:val="30"/>
        </w:rPr>
        <w:t>A.不同投标人委托同一单位或者个人办理投标事宜</w:t>
      </w:r>
      <w:r>
        <w:rPr>
          <w:rFonts w:hint="eastAsia" w:ascii="仿宋" w:hAnsi="仿宋" w:eastAsia="仿宋" w:cs="仿宋"/>
          <w:sz w:val="30"/>
          <w:szCs w:val="30"/>
        </w:rPr>
        <w:br w:type="textWrapping"/>
      </w:r>
      <w:r>
        <w:rPr>
          <w:rFonts w:hint="eastAsia" w:ascii="仿宋" w:hAnsi="仿宋" w:eastAsia="仿宋" w:cs="仿宋"/>
          <w:sz w:val="30"/>
          <w:szCs w:val="30"/>
        </w:rPr>
        <w:t>B.不同投标人的投标文件载明的项目管理成员为同一人</w:t>
      </w:r>
      <w:r>
        <w:rPr>
          <w:rFonts w:hint="eastAsia" w:ascii="仿宋" w:hAnsi="仿宋" w:eastAsia="仿宋" w:cs="仿宋"/>
          <w:sz w:val="30"/>
          <w:szCs w:val="30"/>
        </w:rPr>
        <w:br w:type="textWrapping"/>
      </w:r>
      <w:r>
        <w:rPr>
          <w:rFonts w:hint="eastAsia" w:ascii="仿宋" w:hAnsi="仿宋" w:eastAsia="仿宋" w:cs="仿宋"/>
          <w:sz w:val="30"/>
          <w:szCs w:val="30"/>
        </w:rPr>
        <w:t>C.不同投标人的投标函格式一样的</w:t>
      </w:r>
      <w:r>
        <w:rPr>
          <w:rFonts w:hint="eastAsia" w:ascii="仿宋" w:hAnsi="仿宋" w:eastAsia="仿宋" w:cs="仿宋"/>
          <w:sz w:val="30"/>
          <w:szCs w:val="30"/>
        </w:rPr>
        <w:br w:type="textWrapping"/>
      </w:r>
      <w:r>
        <w:rPr>
          <w:rFonts w:hint="eastAsia" w:ascii="仿宋" w:hAnsi="仿宋" w:eastAsia="仿宋" w:cs="仿宋"/>
          <w:sz w:val="30"/>
          <w:szCs w:val="30"/>
        </w:rPr>
        <w:t>D.不同投标人的投标文件异常一致或者投标报价呈规律性差异</w:t>
      </w:r>
    </w:p>
    <w:p>
      <w:pPr>
        <w:spacing w:line="480" w:lineRule="exact"/>
        <w:ind w:left="718" w:leftChars="342"/>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rPr>
          <w:rFonts w:hint="eastAsia" w:ascii="仿宋" w:hAnsi="仿宋" w:eastAsia="仿宋" w:cs="仿宋"/>
          <w:sz w:val="30"/>
          <w:szCs w:val="30"/>
        </w:rPr>
      </w:pPr>
      <w:r>
        <w:rPr>
          <w:rFonts w:hint="eastAsia" w:ascii="仿宋" w:hAnsi="仿宋" w:eastAsia="仿宋" w:cs="仿宋"/>
          <w:sz w:val="30"/>
          <w:szCs w:val="30"/>
        </w:rPr>
        <w:t>295、《工程建设项目施工招标投标办法》的规定，“施工投标项目工期超过(   )，招标文件中可以规定工程造价指数体系、价格调整因素和调整方法。”</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A.10个月     </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B.12个月      </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C.6个月     </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D.18个月</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答案：B</w:t>
      </w:r>
    </w:p>
    <w:p>
      <w:pPr>
        <w:pStyle w:val="5"/>
        <w:spacing w:line="480" w:lineRule="exact"/>
        <w:rPr>
          <w:rFonts w:hint="eastAsia" w:ascii="仿宋" w:hAnsi="仿宋" w:eastAsia="仿宋" w:cs="仿宋"/>
          <w:sz w:val="30"/>
          <w:szCs w:val="30"/>
        </w:rPr>
      </w:pPr>
      <w:r>
        <w:rPr>
          <w:rFonts w:hint="eastAsia" w:ascii="仿宋" w:hAnsi="仿宋" w:eastAsia="仿宋" w:cs="仿宋"/>
          <w:sz w:val="30"/>
          <w:szCs w:val="30"/>
        </w:rPr>
        <w:t>296依法必须进行招标的项目提交资格预审申请文件的时间，自资格预审文件停止发售之日起不得少于（  ）日。</w:t>
      </w:r>
    </w:p>
    <w:p>
      <w:pPr>
        <w:pStyle w:val="5"/>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ab/>
      </w:r>
      <w:r>
        <w:rPr>
          <w:rFonts w:hint="eastAsia" w:ascii="仿宋" w:hAnsi="仿宋" w:eastAsia="仿宋" w:cs="仿宋"/>
          <w:sz w:val="30"/>
          <w:szCs w:val="30"/>
        </w:rPr>
        <w:t xml:space="preserve">A.3          </w:t>
      </w:r>
    </w:p>
    <w:p>
      <w:pPr>
        <w:pStyle w:val="5"/>
        <w:spacing w:line="480" w:lineRule="exact"/>
        <w:ind w:firstLine="1350" w:firstLineChars="450"/>
        <w:rPr>
          <w:rFonts w:hint="eastAsia" w:ascii="仿宋" w:hAnsi="仿宋" w:eastAsia="仿宋" w:cs="仿宋"/>
          <w:sz w:val="30"/>
          <w:szCs w:val="30"/>
        </w:rPr>
      </w:pPr>
      <w:r>
        <w:rPr>
          <w:rFonts w:hint="eastAsia" w:ascii="仿宋" w:hAnsi="仿宋" w:eastAsia="仿宋" w:cs="仿宋"/>
          <w:sz w:val="30"/>
          <w:szCs w:val="30"/>
        </w:rPr>
        <w:t xml:space="preserve">B. 5          </w:t>
      </w:r>
    </w:p>
    <w:p>
      <w:pPr>
        <w:pStyle w:val="5"/>
        <w:spacing w:line="480" w:lineRule="exact"/>
        <w:ind w:firstLine="1350" w:firstLineChars="450"/>
        <w:rPr>
          <w:rFonts w:hint="eastAsia" w:ascii="仿宋" w:hAnsi="仿宋" w:eastAsia="仿宋" w:cs="仿宋"/>
          <w:sz w:val="30"/>
          <w:szCs w:val="30"/>
        </w:rPr>
      </w:pPr>
      <w:r>
        <w:rPr>
          <w:rFonts w:hint="eastAsia" w:ascii="仿宋" w:hAnsi="仿宋" w:eastAsia="仿宋" w:cs="仿宋"/>
          <w:sz w:val="30"/>
          <w:szCs w:val="30"/>
        </w:rPr>
        <w:t xml:space="preserve">C. 7            </w:t>
      </w:r>
    </w:p>
    <w:p>
      <w:pPr>
        <w:pStyle w:val="5"/>
        <w:spacing w:line="480" w:lineRule="exact"/>
        <w:ind w:firstLine="1350" w:firstLineChars="450"/>
        <w:rPr>
          <w:rFonts w:hint="eastAsia" w:ascii="仿宋" w:hAnsi="仿宋" w:eastAsia="仿宋" w:cs="仿宋"/>
          <w:sz w:val="30"/>
          <w:szCs w:val="30"/>
        </w:rPr>
      </w:pPr>
      <w:r>
        <w:rPr>
          <w:rFonts w:hint="eastAsia" w:ascii="仿宋" w:hAnsi="仿宋" w:eastAsia="仿宋" w:cs="仿宋"/>
          <w:sz w:val="30"/>
          <w:szCs w:val="30"/>
        </w:rPr>
        <w:t>D. 15</w:t>
      </w:r>
    </w:p>
    <w:p>
      <w:pPr>
        <w:pStyle w:val="5"/>
        <w:spacing w:line="480" w:lineRule="exact"/>
        <w:ind w:firstLine="1350" w:firstLineChars="450"/>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rPr>
          <w:rFonts w:hint="eastAsia" w:ascii="仿宋" w:hAnsi="仿宋" w:eastAsia="仿宋" w:cs="仿宋"/>
          <w:sz w:val="30"/>
          <w:szCs w:val="30"/>
        </w:rPr>
      </w:pPr>
      <w:r>
        <w:rPr>
          <w:rFonts w:hint="eastAsia" w:ascii="仿宋" w:hAnsi="仿宋" w:eastAsia="仿宋" w:cs="仿宋"/>
          <w:sz w:val="30"/>
          <w:szCs w:val="30"/>
        </w:rPr>
        <w:t xml:space="preserve">297、关于投标文件密封性的检查，下列说法错误的是(   )。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A.投标人将投标文件送达投标地点后，应由招标人检查投标文件的密封情况</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B.开标时，投标文件密封情况的检查可由投标人或者投标人推选的代表进行</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C.开标时，可由招标人委托的公证机构对投标文件的密封情况进行检查</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D.开标时，投标文件密封情况应由行政监督人员检查</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答案：D</w:t>
      </w:r>
    </w:p>
    <w:p>
      <w:pPr>
        <w:spacing w:line="480" w:lineRule="exact"/>
        <w:rPr>
          <w:rFonts w:hint="eastAsia" w:ascii="仿宋" w:hAnsi="仿宋" w:eastAsia="仿宋" w:cs="仿宋"/>
          <w:sz w:val="30"/>
          <w:szCs w:val="30"/>
        </w:rPr>
      </w:pPr>
      <w:r>
        <w:rPr>
          <w:rFonts w:hint="eastAsia" w:ascii="仿宋" w:hAnsi="仿宋" w:eastAsia="仿宋" w:cs="仿宋"/>
          <w:sz w:val="30"/>
          <w:szCs w:val="30"/>
        </w:rPr>
        <w:t>298、关于订立合同的要求，下列说法错误的是(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A.招标人和中标人应该按照招标文件和投标文件的内容确定合同内容</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B.订立合同时，中标人在投标文件中提出的工期比招标文件中的期短的，以招标文件为准签订合同</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C.书面合同订立后，招标人和中标人不得再行订立背离合同实质性内容的其他协议</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D.根据《招标投标法》，招标人和中标人应当自中标通知书发出之日起30日内订立书面合同</w:t>
      </w:r>
    </w:p>
    <w:p>
      <w:pPr>
        <w:spacing w:line="480" w:lineRule="exact"/>
        <w:ind w:firstLine="600" w:firstLineChars="200"/>
        <w:rPr>
          <w:rFonts w:hint="eastAsia" w:ascii="仿宋" w:hAnsi="仿宋" w:eastAsia="仿宋" w:cs="仿宋"/>
          <w:b/>
          <w:sz w:val="30"/>
          <w:szCs w:val="30"/>
        </w:rPr>
      </w:pPr>
      <w:r>
        <w:rPr>
          <w:rFonts w:hint="eastAsia" w:ascii="仿宋" w:hAnsi="仿宋" w:eastAsia="仿宋" w:cs="仿宋"/>
          <w:sz w:val="30"/>
          <w:szCs w:val="30"/>
        </w:rPr>
        <w:t>答案：B</w:t>
      </w:r>
    </w:p>
    <w:p>
      <w:pPr>
        <w:spacing w:line="480" w:lineRule="exact"/>
        <w:rPr>
          <w:rFonts w:hint="eastAsia" w:ascii="仿宋" w:hAnsi="仿宋" w:eastAsia="仿宋" w:cs="仿宋"/>
          <w:sz w:val="30"/>
          <w:szCs w:val="30"/>
        </w:rPr>
      </w:pPr>
      <w:r>
        <w:rPr>
          <w:rFonts w:hint="eastAsia" w:ascii="仿宋" w:hAnsi="仿宋" w:eastAsia="仿宋" w:cs="仿宋"/>
          <w:sz w:val="30"/>
          <w:szCs w:val="30"/>
        </w:rPr>
        <w:t>299、关于评标报告，错误的说法是（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A评标委员会完成评标后，应当向招标人提出书面评标报告</w:t>
      </w:r>
      <w:r>
        <w:rPr>
          <w:rFonts w:hint="eastAsia" w:ascii="仿宋" w:hAnsi="仿宋" w:eastAsia="仿宋" w:cs="仿宋"/>
          <w:sz w:val="30"/>
          <w:szCs w:val="30"/>
        </w:rPr>
        <w:br w:type="textWrapping"/>
      </w:r>
      <w:r>
        <w:rPr>
          <w:rFonts w:hint="eastAsia" w:ascii="仿宋" w:hAnsi="仿宋" w:eastAsia="仿宋" w:cs="仿宋"/>
          <w:sz w:val="30"/>
          <w:szCs w:val="30"/>
        </w:rPr>
        <w:t>B.评标委员会完成评标后，应当向投标人提出书面评标报告</w:t>
      </w:r>
      <w:r>
        <w:rPr>
          <w:rFonts w:hint="eastAsia" w:ascii="仿宋" w:hAnsi="仿宋" w:eastAsia="仿宋" w:cs="仿宋"/>
          <w:sz w:val="30"/>
          <w:szCs w:val="30"/>
        </w:rPr>
        <w:br w:type="textWrapping"/>
      </w:r>
      <w:r>
        <w:rPr>
          <w:rFonts w:hint="eastAsia" w:ascii="仿宋" w:hAnsi="仿宋" w:eastAsia="仿宋" w:cs="仿宋"/>
          <w:sz w:val="30"/>
          <w:szCs w:val="30"/>
        </w:rPr>
        <w:t>C.评标报告由评标委员会全体成员签字</w:t>
      </w:r>
      <w:r>
        <w:rPr>
          <w:rFonts w:hint="eastAsia" w:ascii="仿宋" w:hAnsi="仿宋" w:eastAsia="仿宋" w:cs="仿宋"/>
          <w:sz w:val="30"/>
          <w:szCs w:val="30"/>
        </w:rPr>
        <w:br w:type="textWrapping"/>
      </w:r>
      <w:r>
        <w:rPr>
          <w:rFonts w:hint="eastAsia" w:ascii="仿宋" w:hAnsi="仿宋" w:eastAsia="仿宋" w:cs="仿宋"/>
          <w:sz w:val="30"/>
          <w:szCs w:val="30"/>
        </w:rPr>
        <w:t>D.评标委员会成员拒绝在评标报告上签字又不书面说明其不同意见和理由的，视为同意评标结果</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rPr>
          <w:rFonts w:hint="eastAsia" w:ascii="仿宋" w:hAnsi="仿宋" w:eastAsia="仿宋" w:cs="仿宋"/>
          <w:sz w:val="30"/>
          <w:szCs w:val="30"/>
        </w:rPr>
      </w:pPr>
      <w:r>
        <w:rPr>
          <w:rFonts w:hint="eastAsia" w:ascii="仿宋" w:hAnsi="仿宋" w:eastAsia="仿宋" w:cs="仿宋"/>
          <w:sz w:val="30"/>
          <w:szCs w:val="30"/>
        </w:rPr>
        <w:t>300、关于标底的说法正确的是（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A.每个招标项目都必须编制一个标底</w:t>
      </w:r>
      <w:r>
        <w:rPr>
          <w:rFonts w:hint="eastAsia" w:ascii="仿宋" w:hAnsi="仿宋" w:eastAsia="仿宋" w:cs="仿宋"/>
          <w:sz w:val="30"/>
          <w:szCs w:val="30"/>
        </w:rPr>
        <w:br w:type="textWrapping"/>
      </w:r>
      <w:r>
        <w:rPr>
          <w:rFonts w:hint="eastAsia" w:ascii="仿宋" w:hAnsi="仿宋" w:eastAsia="仿宋" w:cs="仿宋"/>
          <w:sz w:val="30"/>
          <w:szCs w:val="30"/>
        </w:rPr>
        <w:t>B.招标项目可以编制两个标底</w:t>
      </w:r>
      <w:r>
        <w:rPr>
          <w:rFonts w:hint="eastAsia" w:ascii="仿宋" w:hAnsi="仿宋" w:eastAsia="仿宋" w:cs="仿宋"/>
          <w:sz w:val="30"/>
          <w:szCs w:val="30"/>
        </w:rPr>
        <w:br w:type="textWrapping"/>
      </w:r>
      <w:r>
        <w:rPr>
          <w:rFonts w:hint="eastAsia" w:ascii="仿宋" w:hAnsi="仿宋" w:eastAsia="仿宋" w:cs="仿宋"/>
          <w:sz w:val="30"/>
          <w:szCs w:val="30"/>
        </w:rPr>
        <w:t>C.招标项目可以不必编制标底</w:t>
      </w:r>
      <w:r>
        <w:rPr>
          <w:rFonts w:hint="eastAsia" w:ascii="仿宋" w:hAnsi="仿宋" w:eastAsia="仿宋" w:cs="仿宋"/>
          <w:sz w:val="30"/>
          <w:szCs w:val="30"/>
        </w:rPr>
        <w:br w:type="textWrapping"/>
      </w:r>
      <w:r>
        <w:rPr>
          <w:rFonts w:hint="eastAsia" w:ascii="仿宋" w:hAnsi="仿宋" w:eastAsia="仿宋" w:cs="仿宋"/>
          <w:sz w:val="30"/>
          <w:szCs w:val="30"/>
        </w:rPr>
        <w:t>D.标底必须经过审查</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301、采用邀请招标方式的，招标人应当向（ ）家以上具备承担施工招标项目的能力、资信良好的特定的法人或者其他组织发出投标邀请书。</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A、3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B、4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C、5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D、7</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302、依法必须进行招标的项目，自招标文件开始发出之日起至投标人提交投标文件截止之日止，最短不得少于（  ）日。</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A、7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B、10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C、15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D、20</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答案：D</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303、投标保证金一般不得超过投标总价的（  ），但最高不得超过（ ）万元人民币。</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A、1% 80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B、2% 80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C、1% 100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D、2% 100</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304、提交投标文件的投标人少于（  ）个的，招标人应当依法重新招标。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A、1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B、3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C、5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D、7</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答案：B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305、评标委员会在对实质上响应招标文件要求的投标进行报价评估时，除招标文件另有约定外，应当按下述原则进行修正：用数字表示的金额与用文字表示的金额不一致时，以（ ）为准。</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A、数字金额</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B、文字金额</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C、数字金额与文字金额中小的</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D、数字金额与文字金额中大的</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   答案：B</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306、踏勘现场的目的是让投标人了解工程现场场地和（ ）情况等，以便投标人编制施工组织设计或施工方案，以及获取计算各种措施费用时必要的信息。</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A、周围环境</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B、自然条件</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C、施工条件</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D、现场情况</w:t>
      </w:r>
    </w:p>
    <w:p>
      <w:pPr>
        <w:spacing w:line="480" w:lineRule="exact"/>
        <w:ind w:left="479" w:leftChars="228"/>
        <w:rPr>
          <w:rFonts w:hint="eastAsia" w:ascii="仿宋" w:hAnsi="仿宋" w:eastAsia="仿宋" w:cs="仿宋"/>
          <w:sz w:val="30"/>
          <w:szCs w:val="30"/>
          <w:lang w:val="en-US" w:eastAsia="zh-CN"/>
        </w:rPr>
      </w:pPr>
      <w:r>
        <w:rPr>
          <w:rFonts w:hint="eastAsia" w:ascii="仿宋" w:hAnsi="仿宋" w:eastAsia="仿宋" w:cs="仿宋"/>
          <w:sz w:val="30"/>
          <w:szCs w:val="30"/>
        </w:rPr>
        <w:t xml:space="preserve">答案：A                                           </w:t>
      </w:r>
      <w:r>
        <w:rPr>
          <w:rFonts w:hint="eastAsia" w:ascii="仿宋" w:hAnsi="仿宋" w:eastAsia="仿宋" w:cs="仿宋"/>
          <w:sz w:val="30"/>
          <w:szCs w:val="30"/>
          <w:lang w:val="en-US" w:eastAsia="zh-CN"/>
        </w:rPr>
        <w:t xml:space="preserve">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 307、采用经评审的最低投标价法的，应当在投标文件能够满足招标文件实质性要求的投标人中，评审出投标价格最低的投标人，但投标价格低于（   ）的除外。</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A、标底合理幅度</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B、社会平均成本</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C、企业成本</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D、同行约定成本</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308、《招标投标法》与下面哪一项属于同一个法律层面（</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A、《安徽省建筑市场管理条例》</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B、《政府采购法》</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C、《建设工程质量管理条例》</w:t>
      </w:r>
    </w:p>
    <w:p>
      <w:pPr>
        <w:spacing w:line="480" w:lineRule="exact"/>
        <w:ind w:left="479" w:leftChars="228" w:firstLine="373"/>
        <w:rPr>
          <w:rFonts w:hint="eastAsia" w:ascii="仿宋" w:hAnsi="仿宋" w:eastAsia="仿宋" w:cs="仿宋"/>
          <w:sz w:val="30"/>
          <w:szCs w:val="30"/>
        </w:rPr>
      </w:pPr>
      <w:r>
        <w:rPr>
          <w:rFonts w:hint="eastAsia" w:ascii="仿宋" w:hAnsi="仿宋" w:eastAsia="仿宋" w:cs="仿宋"/>
          <w:sz w:val="30"/>
          <w:szCs w:val="30"/>
        </w:rPr>
        <w:t>D、《评标专家和评标专家库管理暂行办法》</w:t>
      </w:r>
    </w:p>
    <w:p>
      <w:pPr>
        <w:spacing w:line="480" w:lineRule="exact"/>
        <w:ind w:left="479" w:leftChars="228" w:firstLine="373"/>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答案：B</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309、投标人少于三个或者所有投标被否决的，招标人应当依法（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A、重新招标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B、重新开标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C、重新组织专家评标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D、重新备案</w:t>
      </w:r>
    </w:p>
    <w:p>
      <w:pPr>
        <w:spacing w:line="480" w:lineRule="exact"/>
        <w:ind w:left="479" w:leftChars="228" w:firstLine="300" w:firstLineChars="100"/>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310、依法必须进行施工招标的工程，招标人应当自发出中标通知书之日期（  ）日内，向有关行政监督部门提交招标投标情况的书面报告。</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A、5</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B、10</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C、15</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D、20</w:t>
      </w:r>
    </w:p>
    <w:p>
      <w:pPr>
        <w:spacing w:line="480" w:lineRule="exact"/>
        <w:ind w:left="479" w:leftChars="228" w:firstLine="300" w:firstLineChars="100"/>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311、公开招标是指招标人以公开发布招标公告的方式邀请（  ）的，具备资格的投标人参加投标，并按《中华人民共和国招标投标法》和有关招标投标法规、规章的规定，择优选定中标人。</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A、特定</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B、全国范围内</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C、专业</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D、不特定</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  答案：D</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312、投标文件中出现工程量清单作变动、补充和修改时，应（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A、属细微偏差，修正报价</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B、评标委员会成员讨论后确定</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C、属细微偏差，但报价不得修正</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D、属重大偏差，废标</w:t>
      </w:r>
    </w:p>
    <w:p>
      <w:pPr>
        <w:spacing w:line="480" w:lineRule="exact"/>
        <w:ind w:left="479" w:leftChars="228" w:firstLine="300" w:firstLineChars="100"/>
        <w:rPr>
          <w:rFonts w:hint="eastAsia" w:ascii="仿宋" w:hAnsi="仿宋" w:eastAsia="仿宋" w:cs="仿宋"/>
          <w:sz w:val="30"/>
          <w:szCs w:val="30"/>
        </w:rPr>
      </w:pPr>
      <w:r>
        <w:rPr>
          <w:rFonts w:hint="eastAsia" w:ascii="仿宋" w:hAnsi="仿宋" w:eastAsia="仿宋" w:cs="仿宋"/>
          <w:sz w:val="30"/>
          <w:szCs w:val="30"/>
        </w:rPr>
        <w:t>答案：D</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313、投标文件中出现未按招标文件设定的暂定材料价格进行报价或擅自变动暂定价时，应（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A、属细微偏差，修正报价</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B、评标委员会成员讨论后确定</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C、属细微偏差，但报价不得修正</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D、属重大偏差，废标</w:t>
      </w:r>
    </w:p>
    <w:p>
      <w:pPr>
        <w:spacing w:line="480" w:lineRule="exact"/>
        <w:ind w:left="479" w:leftChars="228" w:firstLine="300" w:firstLineChars="100"/>
        <w:rPr>
          <w:rFonts w:hint="eastAsia" w:ascii="仿宋" w:hAnsi="仿宋" w:eastAsia="仿宋" w:cs="仿宋"/>
          <w:sz w:val="30"/>
          <w:szCs w:val="30"/>
        </w:rPr>
      </w:pPr>
      <w:r>
        <w:rPr>
          <w:rFonts w:hint="eastAsia" w:ascii="仿宋" w:hAnsi="仿宋" w:eastAsia="仿宋" w:cs="仿宋"/>
          <w:sz w:val="30"/>
          <w:szCs w:val="30"/>
        </w:rPr>
        <w:t>答案：D</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314、《招标投标法》自（  ）起施行。</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A、2000年1月1日</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B、2001年1月1日</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C、2002年1月1日</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D、2003年7月1日</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315、确定专家成员一般应当采取（ ）的方式。</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A、招标人指定</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B、行政监督机构确定</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C、随机抽取</w:t>
      </w:r>
    </w:p>
    <w:p>
      <w:pPr>
        <w:spacing w:line="48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D、交易中心选定</w:t>
      </w:r>
    </w:p>
    <w:p>
      <w:pPr>
        <w:spacing w:line="480" w:lineRule="exact"/>
        <w:ind w:left="479" w:leftChars="228" w:firstLine="300" w:firstLineChars="100"/>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316、一个工程编制的标底（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A、只能一个</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B、二个</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C、三个</w:t>
      </w:r>
    </w:p>
    <w:p>
      <w:pPr>
        <w:spacing w:line="480" w:lineRule="exact"/>
        <w:ind w:left="479" w:leftChars="228" w:firstLine="600" w:firstLineChars="200"/>
        <w:rPr>
          <w:rFonts w:hint="eastAsia" w:ascii="仿宋" w:hAnsi="仿宋" w:eastAsia="仿宋" w:cs="仿宋"/>
          <w:sz w:val="30"/>
          <w:szCs w:val="30"/>
        </w:rPr>
      </w:pPr>
      <w:r>
        <w:rPr>
          <w:rFonts w:hint="eastAsia" w:ascii="仿宋" w:hAnsi="仿宋" w:eastAsia="仿宋" w:cs="仿宋"/>
          <w:sz w:val="30"/>
          <w:szCs w:val="30"/>
        </w:rPr>
        <w:t>D、允许多个</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317、评标专家库专家总人数不得少于（  ）人。</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 300</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B、500</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C、700</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D、800</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318、未能在实质上响应的投标，应（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A、作必要的澄清、说明或者补正</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B、作废标处理</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C、由评标委员会决定是否为废标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D、不予受理</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319、招标人对招标文件所做的任何澄清或修改，须报建设行政主管部门备案，并在投标截止日期（   ）前发给获得招标文件的投标人。</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A、5日</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B、7日</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C、10日</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D、15日</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答案：D</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320、一般招标项目评标专家的产生可以采取（  ）方式，特殊招标项目可以（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A、招标人直接确定 随机抽取</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B、随机抽取 招标人直接确定</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C、招标人直接确定 不需专家评审</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D、随即抽取 不需专家评审</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321、开标由（  ）主持，邀请所有投标人参加。</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A、公正机构代表人</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B、招标人</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C、投标人代表</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D、行政监督机构</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322、在资格预审合格的投标申请人过多时，可以由招标人从中选择不少于（  ）家资格预审合格的投标申请人。</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A、3</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B、5</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C、7</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D、9</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323、评标工作一般按下列程序进行：（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A、详细评审-评标报告</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 初步评审-详细评审</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C、工作准备-评审</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D、工作准备 -评标报告</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324、没有按照招标文件要求提供投标担保或者所提供的投标担保有瑕疵，属（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A、重大偏差</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B、严重偏差</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C、细微偏差</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D、细小偏差</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325、其他项目清单应根据拟建工程的具体情况，具体包括预留金、材料购置费、（  ）、零星工作项目费等。（属于工程造价部分内容）</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A、技术转让费</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B、文明措施费</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C、总承包服务费</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D、安全措施费</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326、（ ）负责全市工程建设项目招标代理机构的监督和管理。</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A、市检察部门</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B、市招标管理部门</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C、市政府行政主管部门</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D、市监察主管部门</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327、未经招标人书面同意，工程招标代理机构不得向他人转让代理业务。转让招标代理业务的，停止（   ）个月招标代理活动。（代理机构资质管理办法已取消）</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A、1个月</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B、2个月</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C、3个月</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D、6个月</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328、公开招标自招标文件出售之日起至停止出售之日止，最短不得少于（）日。</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A、5</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B、10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C、15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D、20</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329、招标文件规定的投标有效期从（）计算。</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A、招标公告发布之日起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B、投标人提交投标文件截止之日起</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C、评标委员会出具评标报告之日起</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D、中标通知书发出之日起</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330、采用电子招标投标，下列描述正确的是（）。</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A、投标人在投标截止时间前未完成投标文件传输的，可以继续接收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B、可以接收不加密投标文件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C、为提高工作效率，投标截止时间前招标人可以提取投标文件</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D、因投标人原因造成投标文件未解密且未规定补救方案的，视为撤销其投标文件</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答案：D</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331、资格后审一般在评标过程中的（）阶段进行。</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A、初步审查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B、详细审查</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C、澄清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D、评审</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332、于澄清阶段内容的叙述中，错误的是（）。</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A、投标人澄清须采用书面形式</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B、投标人的澄清不得改变投标文件的实质性内容</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C、招标人可接受投标人主动提出的澄清或说明</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D、评标委员会不接受投标人主动提出的澄清或说明</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333、施工监理招标文件中，（）是招标人对监理单位提出的监理服务的实质性要求，明确监理范围、内容、职责及所期望的工程质量、造价、进度控制目标。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A、投标人须知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B、监理大纲要求</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C、工程技术文件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D、合同文件</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334、下列选项中，不属于投标人实施的不正当行为的是（）。</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A、投标人以低于成本的报价竞标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B、招标者预先内定中标者，在确定中标者时以此决定取舍</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C、投标人以高于成本10%以上的报价竞标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D、投标者之间进行内部竞价，内定中标人，然后再参加投标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335、根据我国《招标投标法》规定，该评标委员会的人数应不少于（）。</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A、3人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B、5人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C、7人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D、9人</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336、根据我国《招标投标法》的有关规定，下列选项中不符合开标程序的是（）。</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A、开标应当在招标文件确定的提交投标文件截止时间的同一时间公开进行</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B、开标地点应当为招标文件中预先确定的地点</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C、开标由招标人主持，邀请部分投标人参加</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D、开标时所有投标文件都应当当众予以拆封、宣读</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337、 政府采购合同履行中，采购人需追加与合同标的相同的货物、工程或者服务的，在不改变合同其他条款的前提下，可以与供应商协商签订补充合同、但所有补充合同的采购金额不得超过原合同采购金额的（）。</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A、10%;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B、20%;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C、30%;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D、50%。</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338、投标文件自（ ）开始对投标人产生约束力。</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A、投标人送出投标文件的时间</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B、招标人收到投标文件的时间</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C、招标文件规定的投标截止时间</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D、投标文件启封唱标时间</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339、在投标文件的组成内容中，一般归类为技术文件的是（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A、投标保证金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B、项目管理机构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"http://www.jianshe99.com/web/zhuanyeziliao/shigongzuzhi/" \t "_blank" \o "施工组织设计" </w:instrText>
      </w:r>
      <w:r>
        <w:rPr>
          <w:rFonts w:hint="eastAsia" w:ascii="仿宋" w:hAnsi="仿宋" w:eastAsia="仿宋" w:cs="仿宋"/>
          <w:sz w:val="30"/>
          <w:szCs w:val="30"/>
        </w:rPr>
        <w:fldChar w:fldCharType="separate"/>
      </w:r>
      <w:r>
        <w:rPr>
          <w:rFonts w:hint="eastAsia" w:ascii="仿宋" w:hAnsi="仿宋" w:eastAsia="仿宋" w:cs="仿宋"/>
          <w:sz w:val="30"/>
          <w:szCs w:val="30"/>
        </w:rPr>
        <w:t>施工组织设计</w:t>
      </w:r>
      <w:r>
        <w:rPr>
          <w:rFonts w:hint="eastAsia" w:ascii="仿宋" w:hAnsi="仿宋" w:eastAsia="仿宋" w:cs="仿宋"/>
          <w:sz w:val="30"/>
          <w:szCs w:val="30"/>
        </w:rPr>
        <w:fldChar w:fldCharType="end"/>
      </w:r>
      <w:r>
        <w:rPr>
          <w:rFonts w:hint="eastAsia" w:ascii="仿宋" w:hAnsi="仿宋" w:eastAsia="仿宋" w:cs="仿宋"/>
          <w:sz w:val="30"/>
          <w:szCs w:val="30"/>
        </w:rPr>
        <w:t>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D、资格审查资料</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340、施工招标中，当（ ）的投标人少于3个时，招标人必须依法重新组织招标。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A、投标截止时间止提交投标文件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B、经评审，有效投标文件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C、投标价格不超过招标控制价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D、出席开标会</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341、 开标时，招标人发现某投标文件有实质性重大错误，则招标人应（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A、宣布该投标文件为废标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B、退回该投标文件</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C、继续唱标，注明情况，交评标委员会处理</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D、对该投标文件不唱标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342、某招标项目，资格预审文件中明确规定投标人必须具有一类压力容器生产许可证。在资格评审中发现，某资格预审申请人提交的申请文件中没有附压力容器生产许可证。某评委对该企业比较熟悉，称该企业具有该许可证，可能装订申请文件时遗漏了。对此，正确做法是（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A、打电话询问该企业是否具备该许可证，如有，则予以认可</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B、书面发出澄清函，请该企业提交该许可证，并予以评审</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C、不必询问或澄清，根据该评委的意见，认可该申请人具有该许可证</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D、直接认定该申请人的申请文件不合格</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答案：D</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343、 （ ）是指投标人按照招标文件的条件和要求，向招标人提交的有关报价、质量目标等承诺和说明的函件，是投标人为响应招标文件相关要求所做的概括性函件。</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A、投标人须知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B、投标项目任务书</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C、投标人须知前附表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D、投标函及其附录</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答案：D</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344、按照《招标投标法》中相关规定，中标人不按照与招标人订立的合同履行义务，情节严重的，取消其2至5年内参加依法必须进行招标的项目的投标资格并予以公告，直至由（）吊销营业执照。</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A、行政监督部门</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B、招标投标协会</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C、工商行政管理机关</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D、建设行政管理机关</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答案：C</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345、根据《招标投标法》的规定确立了由评标委员会推荐中标候选人的原则，该原则保障了评标委员会在招标投标活动中（）的工作价值。</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A、独立</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B、公正</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C、诚实信用</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D、权威</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346、按照《工程建设项目施工招标投标办法》的规定，招标人不履行与中标人订立的合同的，应当（）中标人的履约保证金。</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A、返还</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B、双倍返还</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C、返还并赔偿</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D、双倍返还并赔偿</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答案：A</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347、根据《招标投标法》，一个完整的招标投标程序必须包括的基本环节是（）。</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A、 发布招标公告、编制招标文件、开标、评标、定标和签订合同</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B、招标、投标、开标、评标、中标和签订合同</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C、发布招标公告、编制招标文件、澄清和答疑、投标、开标、评标和中标</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D、招标、投标、开标、评标、澄清和说明、签订合同</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numPr>
          <w:ilvl w:val="0"/>
          <w:numId w:val="10"/>
        </w:numPr>
        <w:spacing w:line="480" w:lineRule="exact"/>
        <w:ind w:left="479" w:leftChars="228"/>
        <w:rPr>
          <w:rFonts w:hint="eastAsia" w:ascii="仿宋" w:hAnsi="仿宋" w:eastAsia="仿宋" w:cs="仿宋"/>
          <w:sz w:val="30"/>
          <w:szCs w:val="30"/>
          <w:lang w:val="en-US" w:eastAsia="zh-CN"/>
        </w:rPr>
      </w:pPr>
      <w:r>
        <w:rPr>
          <w:rFonts w:hint="eastAsia" w:ascii="仿宋" w:hAnsi="仿宋" w:eastAsia="仿宋" w:cs="仿宋"/>
          <w:sz w:val="30"/>
          <w:szCs w:val="30"/>
        </w:rPr>
        <w:t>分两阶段进行招标的无法精确拟定技术规格的项目，其投标保证金应在（）提交</w:t>
      </w:r>
      <w:r>
        <w:rPr>
          <w:rFonts w:hint="eastAsia" w:ascii="仿宋" w:hAnsi="仿宋" w:eastAsia="仿宋" w:cs="仿宋"/>
          <w:sz w:val="30"/>
          <w:szCs w:val="30"/>
          <w:lang w:eastAsia="zh-CN"/>
        </w:rPr>
        <w:t>。</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p>
    <w:p>
      <w:pPr>
        <w:numPr>
          <w:ilvl w:val="0"/>
          <w:numId w:val="11"/>
        </w:numPr>
        <w:spacing w:line="4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第</w:t>
      </w:r>
      <w:r>
        <w:rPr>
          <w:rFonts w:hint="eastAsia" w:ascii="仿宋" w:hAnsi="仿宋" w:eastAsia="仿宋" w:cs="仿宋"/>
          <w:sz w:val="30"/>
          <w:szCs w:val="30"/>
          <w:lang w:val="en-US" w:eastAsia="zh-CN"/>
        </w:rPr>
        <w:t>一</w:t>
      </w:r>
      <w:r>
        <w:rPr>
          <w:rFonts w:hint="eastAsia" w:ascii="仿宋" w:hAnsi="仿宋" w:eastAsia="仿宋" w:cs="仿宋"/>
          <w:sz w:val="30"/>
          <w:szCs w:val="30"/>
        </w:rPr>
        <w:t xml:space="preserve">阶段 </w:t>
      </w:r>
      <w:r>
        <w:rPr>
          <w:rFonts w:hint="eastAsia" w:ascii="仿宋" w:hAnsi="仿宋" w:eastAsia="仿宋" w:cs="仿宋"/>
          <w:sz w:val="30"/>
          <w:szCs w:val="30"/>
          <w:lang w:val="en-US" w:eastAsia="zh-CN"/>
        </w:rPr>
        <w:t xml:space="preserve">  </w:t>
      </w:r>
    </w:p>
    <w:p>
      <w:pPr>
        <w:numPr>
          <w:ilvl w:val="0"/>
          <w:numId w:val="0"/>
        </w:numPr>
        <w:spacing w:line="480" w:lineRule="exact"/>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B、第二阶段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 xml:space="preserve">C、第一阶段和第二阶段分别  </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D、第一阶段或第二阶段</w:t>
      </w:r>
    </w:p>
    <w:p>
      <w:pPr>
        <w:spacing w:line="480" w:lineRule="exact"/>
        <w:ind w:left="479" w:leftChars="228"/>
        <w:rPr>
          <w:rFonts w:hint="eastAsia" w:ascii="仿宋" w:hAnsi="仿宋" w:eastAsia="仿宋" w:cs="仿宋"/>
          <w:sz w:val="30"/>
          <w:szCs w:val="30"/>
        </w:rPr>
      </w:pPr>
      <w:r>
        <w:rPr>
          <w:rFonts w:hint="eastAsia" w:ascii="仿宋" w:hAnsi="仿宋" w:eastAsia="仿宋" w:cs="仿宋"/>
          <w:sz w:val="30"/>
          <w:szCs w:val="30"/>
        </w:rPr>
        <w:t>答案：B</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349、评标过程中，评标专家甲因健康原因无法继续从事评审工作，重新补充抽取了评标专家乙组成评标委员会，以下做法正确的是（）。</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A、甲作出的评审结论无效，由乙重新进行评审</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B、甲作出的评审结论有效，由乙对甲未评审的部分内容进行补充评审</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C、经行政监督人员核实无误后，甲作出的评审结论有效，由乙对甲未评审的部分内容进行补充评审</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D、经其他评标专家核实无误后，甲作出的评审结论有效，由乙对甲未评审的部分内容进行补充评审</w:t>
      </w:r>
    </w:p>
    <w:p>
      <w:pPr>
        <w:rPr>
          <w:rFonts w:hint="eastAsia" w:ascii="仿宋" w:hAnsi="仿宋" w:eastAsia="仿宋" w:cs="仿宋"/>
          <w:sz w:val="30"/>
          <w:szCs w:val="30"/>
        </w:rPr>
      </w:pPr>
      <w:r>
        <w:rPr>
          <w:rFonts w:hint="eastAsia" w:ascii="仿宋" w:hAnsi="仿宋" w:eastAsia="仿宋" w:cs="仿宋"/>
          <w:sz w:val="30"/>
          <w:szCs w:val="30"/>
        </w:rPr>
        <w:t>答案：A</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350、根据《招标投标法实施条例》，关于工程建设项目招标标底的设置和作用，下列说法正确的是（）。</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A、标底只能作为评标的参考</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B、标底应当在招标文件中明确规定并事先公布</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C、应当把投标报价是否接近标底作为中标条件</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D、评标基准价的设置应当以标底上下浮动一定幅度为依据</w:t>
      </w:r>
    </w:p>
    <w:p>
      <w:pPr>
        <w:rPr>
          <w:rFonts w:hint="eastAsia" w:ascii="仿宋" w:hAnsi="仿宋" w:eastAsia="仿宋" w:cs="仿宋"/>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351、根据项目的规模、性质和特点，自主选择和设定专家抽取范围,各交易项目实施主体应遵循的原则，正确选项为(  )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 A. 依法合规即可   </w:t>
      </w:r>
    </w:p>
    <w:p>
      <w:pPr>
        <w:pStyle w:val="9"/>
        <w:spacing w:before="0" w:beforeAutospacing="0" w:after="0" w:afterAutospacing="0" w:line="560" w:lineRule="atLeast"/>
        <w:ind w:firstLine="150" w:firstLineChars="50"/>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 便利经济就行   </w:t>
      </w:r>
    </w:p>
    <w:p>
      <w:pPr>
        <w:pStyle w:val="9"/>
        <w:spacing w:before="0" w:beforeAutospacing="0" w:after="0" w:afterAutospacing="0" w:line="560" w:lineRule="atLeast"/>
        <w:ind w:firstLine="150" w:firstLineChars="50"/>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 节省时间即可</w:t>
      </w:r>
    </w:p>
    <w:p>
      <w:pPr>
        <w:pStyle w:val="9"/>
        <w:spacing w:before="0" w:beforeAutospacing="0" w:after="0" w:afterAutospacing="0" w:line="560" w:lineRule="atLeast"/>
        <w:ind w:firstLine="150" w:firstLineChars="50"/>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 依法合规与便利经济相统一的原则</w:t>
      </w:r>
    </w:p>
    <w:p>
      <w:pPr>
        <w:pStyle w:val="9"/>
        <w:spacing w:before="0" w:beforeAutospacing="0" w:after="0" w:afterAutospacing="0" w:line="560" w:lineRule="atLeast"/>
        <w:ind w:firstLine="150" w:firstLineChars="50"/>
        <w:textAlignment w:val="baseline"/>
        <w:rPr>
          <w:rFonts w:hint="eastAsia" w:ascii="仿宋" w:hAnsi="仿宋" w:eastAsia="仿宋" w:cs="仿宋"/>
          <w:kern w:val="2"/>
          <w:sz w:val="30"/>
          <w:szCs w:val="30"/>
        </w:rPr>
      </w:pPr>
      <w:r>
        <w:rPr>
          <w:rFonts w:hint="eastAsia" w:ascii="仿宋" w:hAnsi="仿宋" w:eastAsia="仿宋" w:cs="仿宋"/>
          <w:sz w:val="30"/>
          <w:szCs w:val="30"/>
        </w:rPr>
        <w:t>答案：D</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352、 采购人应当根据项目特点、代理机构专业领域和综合信用评价结果，从名录中选择代理机构方式：(   )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A.任何单位和个人可以摇号等方式干预采购人选择代理机构。</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B.自主择优选择代理机构.</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C.任何单位和个人可以抽签、遴选等方式干预采购人选择代理机构。</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 任何单位和个人可以向采购人指定代理机构。</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353、采购文件的保存期限为从采购结束之日起(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A.至少五年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B.至少十年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C.至少十五年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 至少二十年</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354、采购人、评审专家应当在采购活动或评审活动结束后 __个工作日内，在政府采购信用评价系统中记录代理机构的职责履行情况:(   )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A.3日内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 5日内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 7日内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 10日内</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355、代理机构星级评定，下面描述正确是(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 星级评定共分为一至五个等级，最高星级为一星，最低星级为五星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 星级评定共分为一至三个等级，最高星级为三星，最低星级为一星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 C.星级评定共分为一至五个等级，最高星级为五星，最低星级为一星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 星级评定共分为一至三个等级，最高星级为一星，最低星级为三星</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356、淮北市招标代理机构实行星级评定制,评定周期为___月，依据代理机构信用考评分和日常从业情况，进行综合评定。(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A、每一个月;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B、每二个月;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C、每三个月；</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D、每六个月</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357、代理机构完成名录登记并不少于（ ）从业人员通过岗前测试的，星级评定为三星。在三星的基础上，由市公共资源交易监管部门组织对其进行星级评定。A、2名;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B、3名;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C、4名；</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D、5名；</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358、淮北市招标代理机构实行星级评定制，每个星级梯度 间分值差距为(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A、3分;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B、5分;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C、6分；</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D、10分；</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359、项目总投资控制价在 500 万元-1000 万元的项目，代理机构中（  ）以上选定。</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A、五星级;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B、四星级;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C、三星级；</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D、二星级；</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360、项目总投资控制价在 1000 万元以上项目，代理机构中（）以上选定.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A、五星级;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B、四星级;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C、三星级；</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D、二星级；</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361、按照电子招标投标有关数据规范要求交互招标公告和公示信息文本的，发布媒介应当自收到起（ ）内发布。</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A、6小时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B、12小时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C、24小时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D、48小时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362、 招标人或其招标代理机构发布媒介，应当按照规定采取有效措施，确保发布招标公告和公示信息的数据电文不被篡改、不遗漏和至少（ ）内可追溯。</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A、3年</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B、5年</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C、10年</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D、15年</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363、.认为发布媒介在招标公告和公示信息发布活动中存在违法违规行为的，根据有关规定可以向相应的(  )以上发展改革部门或其他有关部门投诉、举报.</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A、县级</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B、市级</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C、省级</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D、部级</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364、 在投标截止时间前，投标人可以行为：(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 投标人可以补充、修改或者撤回投标文件。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 投标人可以补充、修改，但不能撤回投标文件。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 投标人不能补充、修改或者撤回投标文件。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 投标人不能补充、修改，但可以撤回投标文件。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365、 淮北市公共资源交易监督管理局对代理机构实行名录登记管理，名录信息全市共享，(  )更新一次。</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A.1月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B.3月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C.6月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D.1年</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366、根据《淮北市招标代理机构登记及信用管理办法》登记信息发生变更的，代理机构应当在信息变更之日起(   )工作日内报淮北市公共资源交易监督管理局。</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A.3个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B.5个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C.7个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D.10个</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367、 在开评标阶段，代理机构应根据项目情况，至少在开标截止时间(   )前到场.</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A.15分钟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 20分钟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30分钟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D.60分</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368、对清单附录中未包括的工程项目，工程量清单编制人在“项目编码”栏中应 (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A、以自行编码补充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B、以“补”示之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C、不能补充</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答案：</w:t>
      </w:r>
      <w:r>
        <w:rPr>
          <w:rFonts w:hint="eastAsia" w:ascii="仿宋" w:hAnsi="仿宋" w:eastAsia="仿宋" w:cs="仿宋"/>
          <w:sz w:val="30"/>
          <w:szCs w:val="30"/>
        </w:rPr>
        <w:t xml:space="preserve"> 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369、重要澄清的答复应是(   )，并作为投标文件的一部分，但不得对投标内容进行实质性修改。</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A、书面的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B、口头的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C、电子的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D、书面的或电子的</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370、招标方判断投标文件的响应性仅基于(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A、投标文件本身;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B、外部证据;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C、专家报告;</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D、投标人解释</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371、八部委第2号令《工程建设项目勘察设计招标投标办法》是从(   )开始执行。</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A、2003年3月8日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B、2003年8月1日</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C、2005年3月1日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D、2002年5月1日</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372、招标文件既是投标人编制投标文件的依据，也是招标阶段(   )行为准则。</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A、招标人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B、投标人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C、监督人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D、公证人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373、根据《评标委员会和评标办法暂行规定》的规定，在最大限度地满足招标文件实质要求前提下，按招标文件中规定的各项因素进行综合评审后，以评标总得分最高的投标人作为中标候选人的评标方法是（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A.经评审的最低投标价法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B.综合评估法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C.性价比发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D.最低评标价法</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374、对投标人资格、评标标准和方法、合同主要条款等各项实质性条件和要求要在（ ）环节进行确定。</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A.招标</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B.投标</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C.评标</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D.中标</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375、招标人不包括（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A.企业法人</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B、机关法人</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C、事业单位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D、自然人</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答案：D</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376、在工程建设项目招标过程中，招标程序和招标投标双方的权利、义务受（ ）约束</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A.《招标投标法》和《政府采购法》</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B、《招标投标法》和招标文件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C、《合同法》和投标文件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D、招标文件和投标文件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377、公开招标属于（ ）招标。</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A.选择性竞争</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B、有限竞争</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C、非限制竞争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D、无条件竞争</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378、区别于工程、货物招标，服务招标主要评价投标人的（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A.服务人员素质能力</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B、投标价格</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C、资质条件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D、业绩</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379、机电产品国际招标项目评标报告应在（ ）送招标文件行政监督部门备案</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A.公示前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B、公示期内</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C、公示期满后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D、确定中标人后</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380、处理行政诉讼的主体是（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A.招标人或招标代理机构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B、上级行政主管部门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C、有管辖权的人民法院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D、本级人民政府</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381、以下不属于政府采购资金范围的是（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A.财政预算资金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B、财政预算外资金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C、政府性资金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D、企业自筹资金</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答案：D</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382、以下说法正确的是(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A、工程量清单由具有编制招标文件能力的招标人或受其委托具有相应资质的中介机构进行编制，投标报价由投标人编制。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B、工程量清单由招标人或受其委托的单位进行编制，投标报价由投标人编制。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C、工程量清单和投标报价均由投标人编制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383、预留金是指(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A、施工单位预先留出来的金额</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B、招标人为可能发生的工程量变更而预留的金额</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C、投标人为可能发生的工程量变更而预留的金额</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384、零星工作项目表应该(   )人工、材料、名称和相应数量。</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A、详细列出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B、概括列出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C、不必列出</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385、工程量清单中的项目编码用(   )位阿拉伯数字表示。</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A、9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B、10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C、12</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55、以“平方米”为单位的工程量，应保留(    )位小数。</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A、1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B、2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C、3</w:t>
      </w:r>
    </w:p>
    <w:p>
      <w:pPr>
        <w:pStyle w:val="9"/>
        <w:spacing w:before="0" w:beforeAutospacing="0" w:after="0" w:afterAutospacing="0" w:line="560" w:lineRule="atLeast"/>
        <w:textAlignment w:val="baseline"/>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D</w:t>
      </w:r>
      <w:r>
        <w:rPr>
          <w:rFonts w:hint="eastAsia" w:ascii="仿宋" w:hAnsi="仿宋" w:eastAsia="仿宋" w:cs="仿宋"/>
          <w:kern w:val="2"/>
          <w:sz w:val="30"/>
          <w:szCs w:val="30"/>
        </w:rPr>
        <w:t>、</w:t>
      </w:r>
      <w:r>
        <w:rPr>
          <w:rFonts w:hint="eastAsia" w:ascii="仿宋" w:hAnsi="仿宋" w:eastAsia="仿宋" w:cs="仿宋"/>
          <w:kern w:val="2"/>
          <w:sz w:val="30"/>
          <w:szCs w:val="30"/>
          <w:lang w:val="en-US" w:eastAsia="zh-CN"/>
        </w:rPr>
        <w:t>4</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386、预留金是(    )为可能发生的工程量变更而预留的金额。</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A、招标人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B、投标人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C、招标代理机构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387、项目编码第五级编码是由(   )编制。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A、招标人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B、工程量清单编制人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C、投标人</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388、项目编码是《计价规范》四统一的内容之一，编制工程量清单时(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A、必须严格执行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B、可以不执行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C、可以自行设计项目编码</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389、根据《招标投标法》的相关规定，确定中标人的权利归属于（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A.招标人</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B、评标委员会</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C、招标代理机构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D、中标供应商</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390、机电产品国际招标采用综合评价法的，应当对每一项评价内容赋予相应的权重，其中价格权重不得低于（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A.10%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B、20%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C、30%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D、50%</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391、我国政府采购的重要组织形式是（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A、集中采购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B、分散采购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C、委托代理采购</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D.部门采购</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392、政府采购《政府集中采购目录及标准》中的集中采购项目，必须统一委托（ ）代理采购</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A、依法设立的集中采购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B、采购代理机构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C、政府采购办公室</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D.部门集中采购机构</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答案：A</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393、有两个企业组成联合体参加某机电安装项目投标，这两个企业分别具有机电安装一级资质和机电安装三级资质。该联合体的资质为（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A、机电安装一级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B、机电安装二级</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C、机电安装三级</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D.该两个企业协商确定</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394、某城市公共基础设施项目，包括房建、市政、绿化等工程，采用施工总承包公开招标。由于项目技术难度低，规模较大，预计有兴趣参与投标的单位超过100家。本项目比较适合的资格审查方法是（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A、以合格制进行资格预审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B、以有限数量制进行资格预审</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C、以合格制进行资格后审</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 以有限数量制进行资格后审</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395、根据《招标投标法》的规定，中标候选人由（ ）推荐产生。</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A、招标人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B、招标代理结构</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C、评标委员会</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D.招标人与招标代理机构共同推荐</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396、开标应当在招标文件确定的提交投标文件截止时间（ ）公开进行。</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A、之前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B、之后</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C、同一时间</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D.当天</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397、根据《政府采购货物和服务招标投标管理办法》的规定，在全部满足招标文件实质性要求前提下，依据统一的价格因素评定最低报价，以提出最低报价的投标人作为中标候选供应商或者中标供应商的评标方法是（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 xml:space="preserve">A.经评审的最低投标价法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B、综合评分法</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C、性价比法</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D.最低评标价法</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答案：D</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398、有下列情形的，不属于招标人与投标人串通投标的是(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 招标人在开标前开启投标文件并将有关信息泄露给其他投标人</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 招标人直接或者间接向投标人泄露标底、评标委员会成员等信息</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 招标人明示或者暗示投标人压低或者抬高投标报价</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 招标人应投标人要求，澄清和修改招标文件</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答案：D</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399、依据《工程建设项目施工招标投标办法》的有关规定，投标文件未按招标文件要求密封的，招标人应当(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 提交评标委员会处理</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 不予受理</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 提交监督机构决定</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 接收后不予唱标</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400、以下情形的投诉，可以受理的是（      ）。</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A、投诉人不是所投诉招标投标活动的参与者，或者与投诉项目无任利害关系。</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B、投诉事项具体，且能够提供有效线索。</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C、已经作出处理决定，并且投诉人没有提出新的证据。</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D、投诉书未署具投诉人真实姓名、签字和有效联系式的。</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401、（ ）不是招标投标活动应当遵循的原则。</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A、公平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B、公正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C、平等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D、诚实信用</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402、甲、乙两家为同一专业的工程承包公司，其资质等级依次为一级、二级。两家组成联合体，共同投标一项工程，该联合体资质等级应（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A.以甲公司的资质为准</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B.以乙公司的资质为准</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C.由主管部门重新评定资质</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D.以该工程所要求的资质为准</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403、评标委员会由招标人的代表和有关技术、经济方面的专家组成，成员为5人以上，其中经济、技术等方面的专家不得少于成员总数的（）。</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A.三分之二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B.二分之一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C.三分之一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D.四分之三</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404、招标人应当确定投标人编制投标文件所需要的合理时间；但是，依法必须进行招标的项目，自招标文件开始发出之日起至投标人提交投标文件截止之日止，最短不得少于（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A.10日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B.15日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C.20日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D.25日</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kern w:val="2"/>
          <w:sz w:val="30"/>
          <w:szCs w:val="30"/>
        </w:rPr>
        <w:t>答案：C</w:t>
      </w:r>
    </w:p>
    <w:p>
      <w:pPr>
        <w:autoSpaceDE w:val="0"/>
        <w:autoSpaceDN w:val="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405、根据《房屋建筑和市政基础设施工程施工招标投标管理办法》，投标保证金可以使用支票、银行汇票等，一般不得超过投标总价的（ ），最高不得超过（）万元。</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 2％，50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 2％，80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 3％，50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 3％，80</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406、在政府采购活动中，采购人员及相关人员参加采购活动前（ ）年内与供应商存在劳动关系的，应当回避。</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A、1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B、2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C、3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D、5</w:t>
      </w:r>
    </w:p>
    <w:p>
      <w:pPr>
        <w:pStyle w:val="9"/>
        <w:spacing w:before="0" w:beforeAutospacing="0" w:after="0" w:afterAutospacing="0" w:line="560" w:lineRule="atLeast"/>
        <w:textAlignment w:val="baseline"/>
        <w:rPr>
          <w:rFonts w:hint="eastAsia" w:ascii="仿宋" w:hAnsi="仿宋" w:eastAsia="仿宋" w:cs="仿宋"/>
          <w:kern w:val="2"/>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407、除（B）采购项目外，为采购项目提供整体设计、规范编制或者项目管理、监理、检测等服务的供应商，不得再参加该采购项目的其他采购活动。</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A、询价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B、单一来源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C、竞争性谈判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D、竞争性磋商</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408、使用《标准施工招标文件》的工程施工招标，招标人对于工程设计变更以及可能导致的工期延误有特殊的处理要求，应该在招标文件的(   )中规定。</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A、通用合同条款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B、投标人须知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C、专用合同条款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D、技术标准和要求</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409、根据《安徽省水利水电工程施工招标文件示范文本（2018年版）》，中型枢纽属于（  ）项目。</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A、A类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B、B类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C、C类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D、D类</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410、采购项目技术复杂的，评标委员会成员人数应当为（ ）人以上单数：</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A、3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C、7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D、9</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411、根据《政府采购促进中小企业发展暂行办法》，对于非专门面向中小企业的项目，采购人或者采购代理机构应当在招标文件或者谈判文件、询价文件中作出规定，对小型和微型企业产品的价格给予（ ）的扣除。</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A、6%-10%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C、8%-12%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D、15%</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412、根据《行政事业单位房产公开出租（售）交易流程》，采用网络竞价方式时，市公共资源交易中心同时在淮北市公共资源交易中心网站和淘宝网络平台上传发布公告。公告时间不少于（C）日。</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A、3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B、7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C、10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D、20</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413、（ ）不属于《政府采购非招标采购方式管理办法》所称的非招标采购方式。</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A、竞争性谈判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B、单一来源采购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C、询价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D、比价</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414、某工程项目的招标投标活动中，发现投标人甲以低于成本的报价竞标。这里的成本是指(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A、整个建筑行业的平均成本</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B、所有投标人的平均成本</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C、投标人甲的成本</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D、项目所在地的平均成本</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bookmarkStart w:id="0" w:name="OLE_LINK1"/>
      <w:r>
        <w:rPr>
          <w:rFonts w:hint="eastAsia" w:ascii="仿宋" w:hAnsi="仿宋" w:eastAsia="仿宋" w:cs="仿宋"/>
          <w:sz w:val="30"/>
          <w:szCs w:val="30"/>
        </w:rPr>
        <w:t>415、根据《政府采购竞争性磋商采购方式管理暂行办法》</w:t>
      </w:r>
      <w:bookmarkEnd w:id="0"/>
      <w:r>
        <w:rPr>
          <w:rFonts w:hint="eastAsia" w:ascii="仿宋" w:hAnsi="仿宋" w:eastAsia="仿宋" w:cs="仿宋"/>
          <w:sz w:val="30"/>
          <w:szCs w:val="30"/>
        </w:rPr>
        <w:t>，达到公开招标数额标准的货物、服务采购项目，拟采用竞争性磋商采购方式的，采购人应当在采购活动开始前，报经主管预算单位同意后，依法向（ ）人民政府财政部门申请批准。</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A、本级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B、县级以上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C、设区的市、自治州以上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D、省级以上</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416、根据《关于进一步规范全省房屋建筑和市政基础设施工程招标投标活动的通知》【建市函〔2020〕1073】，下列说法正确的是（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A、工程建设项目的业绩可以成为资格门槛，奖项不得成为资格门槛</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B、工程建设项目的业绩不得成为资格门槛，奖项可以成为资格门槛</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C、工程建设项目的业绩、奖项均不得成为资格门槛</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D、工程建设项目的业绩、奖项均可以成为资格门槛</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417、依据《淮北市招标代理机构登记及信用管理办法》，招标代理机构从业人员未按要求统一着工作装、未佩戴工作牌或不服从公共资源交易中心工作安排，给予信用扣（ ）分。</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A、0.5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B、1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C、3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D、5</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418、政府采购中标（成交）结果公告期限为(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A、1日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B、1个工作日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C、3日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D、3个工作日</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419、投标保证銪效期与投标有效期相比时间应(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A、短一些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B、一致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C、长一些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D、都可以</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420、招标程序有①成立招标组织;②发布招标公告或发出招标邀请书;③编制招标文件和标底;④组织投标单位踏勘现场,并对招标文件答疑;⑤对投标单位进行资质审查,并将审查结果通知各申请投标者;⑥发售招标文件。则下列招标程序排序正确的是(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A、①②③⑤④⑥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B、①③②⑥⑤④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C、①③②⑤⑥④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D、①⑤⑥②③④</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421、在工程建设项目招标投标活动中，关于投诉人撤回投诉的说法正确的是（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A、禁止投诉人撤回投诉                                      B、投诉人可以以口头形式提出                                C、即使查实有明显违法行为的，投诉人撤回投诉的，也应当准许撤回</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D、投诉人不得以同一事实和理由再提出投诉</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422、采购人、采购代理机构不得拒收质疑供应商在法定质疑期内发出的质疑函，应当在收到质疑函后（  ）内作出答复，并以书面形式通知质疑供应商和其他有关供应商。</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A、7日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B、7个工作日</w:t>
      </w:r>
      <w:r>
        <w:rPr>
          <w:rFonts w:hint="eastAsia" w:ascii="仿宋" w:hAnsi="仿宋" w:eastAsia="仿宋" w:cs="仿宋"/>
          <w:sz w:val="30"/>
          <w:szCs w:val="30"/>
        </w:rPr>
        <w:br w:type="textWrapping"/>
      </w:r>
      <w:r>
        <w:rPr>
          <w:rFonts w:hint="eastAsia" w:ascii="仿宋" w:hAnsi="仿宋" w:eastAsia="仿宋" w:cs="仿宋"/>
          <w:sz w:val="30"/>
          <w:szCs w:val="30"/>
        </w:rPr>
        <w:t xml:space="preserve">C、15日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D、15个工作日</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423、 下列</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"http://www.76616.com/tag/%e4%b8%8d%e5%8f%af%e4%bb%a5/" \t "http://cache.baiducontent.com/_blank" \o "查看与 不可以 相关的文章" </w:instrText>
      </w:r>
      <w:r>
        <w:rPr>
          <w:rFonts w:hint="eastAsia" w:ascii="仿宋" w:hAnsi="仿宋" w:eastAsia="仿宋" w:cs="仿宋"/>
          <w:sz w:val="30"/>
          <w:szCs w:val="30"/>
        </w:rPr>
        <w:fldChar w:fldCharType="separate"/>
      </w:r>
      <w:r>
        <w:rPr>
          <w:rFonts w:hint="eastAsia" w:ascii="仿宋" w:hAnsi="仿宋" w:eastAsia="仿宋" w:cs="仿宋"/>
          <w:sz w:val="30"/>
          <w:szCs w:val="30"/>
        </w:rPr>
        <w:t>不可以</w:t>
      </w:r>
      <w:r>
        <w:rPr>
          <w:rFonts w:hint="eastAsia" w:ascii="仿宋" w:hAnsi="仿宋" w:eastAsia="仿宋" w:cs="仿宋"/>
          <w:sz w:val="30"/>
          <w:szCs w:val="30"/>
        </w:rPr>
        <w:fldChar w:fldCharType="end"/>
      </w:r>
      <w:r>
        <w:rPr>
          <w:rFonts w:hint="eastAsia" w:ascii="仿宋" w:hAnsi="仿宋" w:eastAsia="仿宋" w:cs="仿宋"/>
          <w:sz w:val="30"/>
          <w:szCs w:val="30"/>
        </w:rPr>
        <w:t>做投标保证金的是(   )。</w:t>
      </w:r>
      <w:r>
        <w:rPr>
          <w:rFonts w:hint="eastAsia" w:ascii="仿宋" w:hAnsi="仿宋" w:eastAsia="仿宋" w:cs="仿宋"/>
          <w:sz w:val="30"/>
          <w:szCs w:val="30"/>
        </w:rPr>
        <w:br w:type="textWrapping"/>
      </w:r>
      <w:r>
        <w:rPr>
          <w:rFonts w:hint="eastAsia" w:ascii="仿宋" w:hAnsi="仿宋" w:eastAsia="仿宋" w:cs="仿宋"/>
          <w:sz w:val="30"/>
          <w:szCs w:val="30"/>
        </w:rPr>
        <w:t>A</w:t>
      </w:r>
      <w:bookmarkStart w:id="1" w:name="baidusnap0"/>
      <w:bookmarkEnd w:id="1"/>
      <w:r>
        <w:rPr>
          <w:rFonts w:hint="eastAsia" w:ascii="仿宋" w:hAnsi="仿宋" w:eastAsia="仿宋" w:cs="仿宋"/>
          <w:sz w:val="30"/>
          <w:szCs w:val="30"/>
        </w:rPr>
        <w:t xml:space="preserve">．现金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B．银行保函</w:t>
      </w:r>
      <w:r>
        <w:rPr>
          <w:rFonts w:hint="eastAsia" w:ascii="仿宋" w:hAnsi="仿宋" w:eastAsia="仿宋" w:cs="仿宋"/>
          <w:sz w:val="30"/>
          <w:szCs w:val="30"/>
        </w:rPr>
        <w:br w:type="textWrapping"/>
      </w:r>
      <w:r>
        <w:rPr>
          <w:rFonts w:hint="eastAsia" w:ascii="仿宋" w:hAnsi="仿宋" w:eastAsia="仿宋" w:cs="仿宋"/>
          <w:sz w:val="30"/>
          <w:szCs w:val="30"/>
        </w:rPr>
        <w:t xml:space="preserve">C．银行汇票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D．其他单位的</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"http://www.76616.com/tag/%e4%bf%a1%e7%94%a8%e6%8b%85%e4%bf%9d/" \t "http://cache.baiducontent.com/_blank" \o "查看与 信用担保 相关的文章" </w:instrText>
      </w:r>
      <w:r>
        <w:rPr>
          <w:rFonts w:hint="eastAsia" w:ascii="仿宋" w:hAnsi="仿宋" w:eastAsia="仿宋" w:cs="仿宋"/>
          <w:sz w:val="30"/>
          <w:szCs w:val="30"/>
        </w:rPr>
        <w:fldChar w:fldCharType="separate"/>
      </w:r>
      <w:r>
        <w:rPr>
          <w:rFonts w:hint="eastAsia" w:ascii="仿宋" w:hAnsi="仿宋" w:eastAsia="仿宋" w:cs="仿宋"/>
          <w:sz w:val="30"/>
          <w:szCs w:val="30"/>
        </w:rPr>
        <w:t>信用担保</w:t>
      </w:r>
      <w:r>
        <w:rPr>
          <w:rFonts w:hint="eastAsia" w:ascii="仿宋" w:hAnsi="仿宋" w:eastAsia="仿宋" w:cs="仿宋"/>
          <w:sz w:val="30"/>
          <w:szCs w:val="30"/>
        </w:rPr>
        <w:fldChar w:fldCharType="end"/>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424、根据《电子招标投标办法》，不属于电子招标投标系统的平台是（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A、交易平台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B、数据交换平台</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C、公共服务平台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D、行政监督平台</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425、招标分为公开招标和邀请招标,必须招标的项目应当公开招标,但有下列情形之一的,可以邀请招标:（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经过部门领导同意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B、技术复杂、有特殊要求或者受自然环境限制,只有少数潜在投标人可供选择的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C、涉及国家安全、国家秘密或者抢险救灾,适宜招标但不适宜公开招标的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D、法律、法规规定不适宜公开招标的其他情形</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426、依法必须进行招标的工程建设项目的具体范围和规模标准,由(   )制订,报国务院批准后公布施行。</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A、国务院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B、各级地方政府自行</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C、国务院发展改革部门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D、国务院发展改革部门会同国务院有关部门</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427、根据交通运输部关于发布公路工程标准施工招标文件， 工程规模较小、技术含量较低的工程，可以采用（  ）法。</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A.合理低价法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B.经评审的最低投标价法</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C.技术评分最低标价法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D.综合评分法</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428、根据《评标委员会和评标方法暂行规定》，评标专家应符合从事相关专业领域工作满（  ）年并具有高级职称或者同等专业水平。</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A、三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B、五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C、六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D、八</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429、根据《安徽省评标评审专家考评办法》，专家无故拖延评标、评审时间的，每次扣（  ）分。</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B、10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C、15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D、20</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430、根据《淮北市招标代理机构登记及信用管理办法》，代理机构拟进入淮北市公共资源交易平台开展业务,办理名录登记，无需提供以下材料（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A、招标代理机构资质等级证书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B、健全的各项管理规章制度</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C、代表性业绩不少于3例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D、从业人员社保证明</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431、投标文件中出现工程量清单作变动、补充和修改时，应(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A、属细微偏差，修正报价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B、评标委员会成员讨论后确定</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C、属细微偏差,但报价不得修正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D、属重大偏差，废标</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432、代理机构在淮北市开展代理服务时，代理活动实行代理项目组负责制。代理机构接受招标采购人委托后，应当组建(  )人及以上的项目组。</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A、1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B、2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C、3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D、4</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433、询价小组由采购人的代表和有关专家共(   )个以上的单数组成。 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A、3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C、7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D、9</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434、采购人或采购代理机构应于中标、成交通知书发出之日起(  )日内，与中标或成交供应商签订书面合同。 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A、15 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B、20 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C、24 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D、30</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435、政府采购合同履行中，采购人追加与合同标的相同的货物、工程或者服务的，在不改变原合同其他条款的前提下，可以与供应商协商签订补充合同，所有补充合同的累积增加的采购金额不得超过原合同采购金额的(  )。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B、8% 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C、10% 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D、15%</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436、(   )是政府采购的主要采购方式。 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A、公开招标 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B、邀请招标  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C、竞争性谈判 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D、询价</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437、政府采购活动中的采购主体不包括(  )。 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A、国家机关  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B、企业 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C、事业单位 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D、团体组织</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438、招标文件应当规定一个适当的投标有效期，以保证招标人有足够的时间完成评标和与中标人签订合同。在此时间内，投标人有义务保证投标文件的有效性。投标有效期的起始计算时间为（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A、投标人提交投标文件截止之日</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B、招标人确定评标之日</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C、投标人接到招标文件之日</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D、招标文件开始发出之日</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439、中标人应当就分包项目向招标人负责，接受分包的人就分包项目承担(   )。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A、法律责任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B、民事责任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C、单位责任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D、连带责任</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440、在邀请招标中，招标人应当选择不少于(   )的法人或其他组织。</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A、3家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B、4家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C、5家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D、6家</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441、投标文件中出现未按招标文件设定的暂定材料价格进行报价或擅自变动暂定价时，应(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A、属细微偏差，修正报价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B、评标委员会成员讨论后确定</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C、属细微偏差,但报价不得修正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D、属重大偏差，废标</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442、 一般招标项目评标专家的产生可以采取（   )方式，特殊招标项目可以（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A、招标人直接确定    随机抽取</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B、随机抽取    招标人直接确定</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C、招标人直接确定   不需专家评审</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D、随即抽取     不需专家评审</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443、开标由(   )主持，邀请所有投标人参加。</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A、招标代理机构代表人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B、招标人</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C、投标人代表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D、行政监督机构</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444、招标人可以(  )评标委员会直接确定中标人。</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A、批准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B、委托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C、授权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D、指定</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445、中标通知书由(  )发出。</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A、招标代理机构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B、招标人</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C、公共资源交易中心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D、评标委员</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446、没有按照招标文件要求提供投标保证金或投标担保或者所提供的投标担保有瑕疵，属（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A、重大偏差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B、严重偏差</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C、细微偏差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D、细小偏差</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447、资格后审，是指在（   ）后对投标人进行的资格审查。</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A、投标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B、开标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C、中标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D、评标</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448、其他项目清单应根据拟建工程的具体情况,具体包括预留金、材料购置费、(    )、零星工作项目费等。</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A、技术转让费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B、文明措施费</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C、总承包服务费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D、安全措施费</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449、工程量清单应由分部分项工程量清单、(   )、其他项目清单组成。</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A、技术列表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B、清单说明</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C、工程量明细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D、措施项目清单</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450、措施项目是为完成工程项目施工，发生于该工程（  )和施工过程中技术、生活、安全等方面的非工程实体项目。</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A、施工前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B、施工中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C、施工后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D、竣工前</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451、本市注册的工程招标代理机构实行(  )管理。</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A、登记制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B、备案制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C、审批制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D、认证制</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452、(   )负责全市工程建设项目招标代理机构的监督和管理。</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A、市检察部门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B、市招标管理部门</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C、市政府行政主管部门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D、市监察主管部门</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453、未经招标人书面同意,工程招标代理机构不得向他人转让代理业务。无正当理由放弃代理业务或转让招标代理业务的，给予（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A、信用扣分3分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B、信用扣分5分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C、暂停3个月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D、暂停6个月</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454、预留金是指（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A、施工单位预先留出来的金额</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B、招标人为可能发生的工程量变更而预留的金额</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C、投标人为可能发生的工程量变更而预留的金额</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D、招标人在工程量清单中暂定，尚未确定或者不可预见的所需材料、设备、服务的采购,施工中可能发生的工程变更、合同约定调整因素出现时的工程价款调整以及发生的索赔、现场签证确认等的费用。</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455、零星工作项目表应该(   )人工、材料、名称和相应数量。</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A、详细列出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B、概括列出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C、不必列出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D、分部分项列出</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456、工程量清单中的项目编码用(   )位阿拉伯数字表示。</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A、9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B、10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C、11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D、12</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457、八部委第2号令《工程建设项目勘察设计招标投标办法》是从(   )开始执行。</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A、2003年3月8日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B、2003年8月1日</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C、2005年3月1日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D、2002年5月1日</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458、招标文件既是投标人编制投标文件的依据，也是招标阶段（   )行为准则。</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A、招标人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B、投标人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C、招标代理机构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D、监督部门</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459、招标过程中,在确定中标人前,招标人不得与投标人就投标价格、投标方案等(   )进行谈判。</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A、实质性内容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B、非实质性内容</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C、材料价格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D、施工计划</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460、七部委第三十号令规定:“评标委员会提出书面报告后，招标人一般应当在十五日内确定中标人，但最迟应当在投标有效期结束日(   )个工作日前确定”。</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A、10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B、15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C、20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D、30</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461、七部委十二号令规定“招标人与中标人签订合同后(   )内，应当向中标人和未中标的投标人退还投标保证金</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A、5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B、10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C、15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D、30</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462、招标人和中标人应当自中标通知书发出之日（   )内，按招标文件和中标人的投标文件订立书面合同。</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B、10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C、20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D、30</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463、依法必须进行施工招标的工程,招标人应当自发出中标通知书之日期(   )日内，向有关行政监督部门提交招标投标情况的书面报告。</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B、10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C、15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D、30</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464、建筑工程施工总承包三级资质，可承担下列建筑工程的施工：（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A、建筑面积8万平方米以下的建筑工程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B、建筑面积1.2万平方米以下的单体工业、民用建筑工程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C、高度70米以下的工业、民用建筑工程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D、单跨跨度39米以下的建筑工程</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465、市政公用工程施工总承包三级资质可承担下列市政公用工程的施工：（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A、各类城市道路；单跨25米以下的城市桥梁</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B、5500平方米以下城市广场、地面停车场硬质铺装</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C、单项合同额2500万元以下的市政综合工程      </w:t>
      </w:r>
    </w:p>
    <w:p>
      <w:pPr>
        <w:autoSpaceDE w:val="0"/>
        <w:autoSpaceDN w:val="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D、10万吨/日以下的污水处理工程</w:t>
      </w:r>
    </w:p>
    <w:p>
      <w:pPr>
        <w:autoSpaceDE w:val="0"/>
        <w:autoSpaceDN w:val="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答案：C</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466、评标委员会在对实质上响应招标文件要求的投标进行报价评估时，除招标文件另有约定外，应当按下述原则进行修正:用数字表示的金额与用文字表示的金额不一致时，以(  )为准。</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A、数字金额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B、文字金额</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C、数字金额与文字金额中小的</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D、数字金额与文字金额中大的</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467、以暂估价形式包括在总承包范围内的工程、货物、服务属于依法必须进行招标的项目范围且达到国家规定规模标准的(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A、应当依法进行招标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B、可以直接发包</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C、可以邀请招标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D、由总承包商承包</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答案：A</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468、对技术复杂或者无法精确拟定技术规格的项目，招标人可以(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A、直接发包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B、邀请招标</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C、竞争性谈判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D、分两阶段进行招标</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答案：D</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469、在关于投标的禁止性规定中，招标人明示或者暗示投标人为特定投标人中标提供方便属于(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A、投标人相互串通投标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B、招标人与投标人串通投标</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C、投标人以行贿手段谋取中标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D、投标人以非法手段骗取中标</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470、投标人少于(   ) 个的，不得开标;招标人应当重新招标。</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A、2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B、3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C、4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D、5</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471、招标人应当在招标文件中载明投标有效期。投标有效期从(    ) 之日起算。</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A、公告发布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B、提交投标文件的截止</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C、开标结束     </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D、发放中标通知书</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答案：B</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472、招标人应当根据项目规模和技术复杂程度等因素合理确定评标时间。超过(   ) 的评标委员会成员认为评标时间不够的，招标人应当适当延长。</w:t>
      </w:r>
    </w:p>
    <w:p>
      <w:pPr>
        <w:autoSpaceDE w:val="0"/>
        <w:autoSpaceDN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五分之一     </w:t>
      </w:r>
    </w:p>
    <w:p>
      <w:pPr>
        <w:rPr>
          <w:rFonts w:hint="eastAsia" w:ascii="仿宋" w:hAnsi="仿宋" w:eastAsia="仿宋" w:cs="仿宋"/>
          <w:sz w:val="30"/>
          <w:szCs w:val="30"/>
        </w:rPr>
      </w:pPr>
      <w:r>
        <w:rPr>
          <w:rFonts w:hint="eastAsia" w:ascii="仿宋" w:hAnsi="仿宋" w:eastAsia="仿宋" w:cs="仿宋"/>
          <w:sz w:val="30"/>
          <w:szCs w:val="30"/>
        </w:rPr>
        <w:t>B、四分之一</w:t>
      </w:r>
    </w:p>
    <w:p>
      <w:pPr>
        <w:rPr>
          <w:rFonts w:hint="eastAsia" w:ascii="仿宋" w:hAnsi="仿宋" w:eastAsia="仿宋" w:cs="仿宋"/>
          <w:sz w:val="30"/>
          <w:szCs w:val="30"/>
        </w:rPr>
      </w:pPr>
      <w:r>
        <w:rPr>
          <w:rFonts w:hint="eastAsia" w:ascii="仿宋" w:hAnsi="仿宋" w:eastAsia="仿宋" w:cs="仿宋"/>
          <w:sz w:val="30"/>
          <w:szCs w:val="30"/>
        </w:rPr>
        <w:t xml:space="preserve">C、三分之一     </w:t>
      </w:r>
    </w:p>
    <w:p>
      <w:pPr>
        <w:rPr>
          <w:rFonts w:hint="eastAsia" w:ascii="仿宋" w:hAnsi="仿宋" w:eastAsia="仿宋" w:cs="仿宋"/>
          <w:sz w:val="30"/>
          <w:szCs w:val="30"/>
        </w:rPr>
      </w:pPr>
      <w:r>
        <w:rPr>
          <w:rFonts w:hint="eastAsia" w:ascii="仿宋" w:hAnsi="仿宋" w:eastAsia="仿宋" w:cs="仿宋"/>
          <w:sz w:val="30"/>
          <w:szCs w:val="30"/>
        </w:rPr>
        <w:t>D、二分之一</w:t>
      </w:r>
    </w:p>
    <w:p>
      <w:pPr>
        <w:rPr>
          <w:rFonts w:hint="eastAsia" w:ascii="仿宋" w:hAnsi="仿宋" w:eastAsia="仿宋" w:cs="仿宋"/>
          <w:sz w:val="30"/>
          <w:szCs w:val="30"/>
        </w:rPr>
      </w:pPr>
      <w:r>
        <w:rPr>
          <w:rFonts w:hint="eastAsia" w:ascii="仿宋" w:hAnsi="仿宋" w:eastAsia="仿宋" w:cs="仿宋"/>
          <w:sz w:val="30"/>
          <w:szCs w:val="30"/>
        </w:rPr>
        <w:t>答案：C</w:t>
      </w:r>
    </w:p>
    <w:p>
      <w:pPr>
        <w:rPr>
          <w:rFonts w:hint="eastAsia" w:ascii="仿宋" w:hAnsi="仿宋" w:eastAsia="仿宋" w:cs="仿宋"/>
          <w:sz w:val="30"/>
          <w:szCs w:val="30"/>
        </w:rPr>
      </w:pPr>
      <w:r>
        <w:rPr>
          <w:rFonts w:hint="eastAsia" w:ascii="仿宋" w:hAnsi="仿宋" w:eastAsia="仿宋" w:cs="仿宋"/>
          <w:sz w:val="30"/>
          <w:szCs w:val="30"/>
        </w:rPr>
        <w:t>473、评标报告应当由评标委员会全体成员签字。评标委员会成员拒绝在评标报告上签字又不书面说明其不同意见和理由的，视为(  ) 。</w:t>
      </w:r>
    </w:p>
    <w:p>
      <w:pPr>
        <w:rPr>
          <w:rFonts w:hint="eastAsia" w:ascii="仿宋" w:hAnsi="仿宋" w:eastAsia="仿宋" w:cs="仿宋"/>
          <w:sz w:val="30"/>
          <w:szCs w:val="30"/>
        </w:rPr>
      </w:pPr>
      <w:r>
        <w:rPr>
          <w:rFonts w:hint="eastAsia" w:ascii="仿宋" w:hAnsi="仿宋" w:eastAsia="仿宋" w:cs="仿宋"/>
          <w:sz w:val="30"/>
          <w:szCs w:val="30"/>
        </w:rPr>
        <w:t xml:space="preserve">A、不同意评标结果    </w:t>
      </w:r>
    </w:p>
    <w:p>
      <w:pPr>
        <w:rPr>
          <w:rFonts w:hint="eastAsia" w:ascii="仿宋" w:hAnsi="仿宋" w:eastAsia="仿宋" w:cs="仿宋"/>
          <w:sz w:val="30"/>
          <w:szCs w:val="30"/>
        </w:rPr>
      </w:pPr>
      <w:r>
        <w:rPr>
          <w:rFonts w:hint="eastAsia" w:ascii="仿宋" w:hAnsi="仿宋" w:eastAsia="仿宋" w:cs="仿宋"/>
          <w:sz w:val="30"/>
          <w:szCs w:val="30"/>
        </w:rPr>
        <w:t>B、同意评标结果</w:t>
      </w:r>
    </w:p>
    <w:p>
      <w:pPr>
        <w:rPr>
          <w:rFonts w:hint="eastAsia" w:ascii="仿宋" w:hAnsi="仿宋" w:eastAsia="仿宋" w:cs="仿宋"/>
          <w:sz w:val="30"/>
          <w:szCs w:val="30"/>
        </w:rPr>
      </w:pPr>
      <w:r>
        <w:rPr>
          <w:rFonts w:hint="eastAsia" w:ascii="仿宋" w:hAnsi="仿宋" w:eastAsia="仿宋" w:cs="仿宋"/>
          <w:sz w:val="30"/>
          <w:szCs w:val="30"/>
        </w:rPr>
        <w:t xml:space="preserve">C、退出本次评标      </w:t>
      </w:r>
    </w:p>
    <w:p>
      <w:pPr>
        <w:rPr>
          <w:rFonts w:hint="eastAsia" w:ascii="仿宋" w:hAnsi="仿宋" w:eastAsia="仿宋" w:cs="仿宋"/>
          <w:sz w:val="30"/>
          <w:szCs w:val="30"/>
        </w:rPr>
      </w:pPr>
      <w:r>
        <w:rPr>
          <w:rFonts w:hint="eastAsia" w:ascii="仿宋" w:hAnsi="仿宋" w:eastAsia="仿宋" w:cs="仿宋"/>
          <w:sz w:val="30"/>
          <w:szCs w:val="30"/>
        </w:rPr>
        <w:t>D、本次评标失败</w:t>
      </w:r>
    </w:p>
    <w:p>
      <w:pPr>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r>
        <w:rPr>
          <w:rFonts w:hint="eastAsia" w:ascii="仿宋" w:hAnsi="仿宋" w:eastAsia="仿宋" w:cs="仿宋"/>
          <w:sz w:val="30"/>
          <w:szCs w:val="30"/>
        </w:rPr>
        <w:t>474、投标人对依法必须进行招标项目的评标结果有异议的，招标人作出答复前，应当(   )。</w:t>
      </w:r>
    </w:p>
    <w:p>
      <w:pPr>
        <w:rPr>
          <w:rFonts w:hint="eastAsia" w:ascii="仿宋" w:hAnsi="仿宋" w:eastAsia="仿宋" w:cs="仿宋"/>
          <w:sz w:val="30"/>
          <w:szCs w:val="30"/>
        </w:rPr>
      </w:pPr>
      <w:r>
        <w:rPr>
          <w:rFonts w:hint="eastAsia" w:ascii="仿宋" w:hAnsi="仿宋" w:eastAsia="仿宋" w:cs="仿宋"/>
          <w:sz w:val="30"/>
          <w:szCs w:val="30"/>
        </w:rPr>
        <w:t xml:space="preserve">A.继续招投标活动    </w:t>
      </w:r>
    </w:p>
    <w:p>
      <w:pPr>
        <w:rPr>
          <w:rFonts w:hint="eastAsia" w:ascii="仿宋" w:hAnsi="仿宋" w:eastAsia="仿宋" w:cs="仿宋"/>
          <w:sz w:val="30"/>
          <w:szCs w:val="30"/>
        </w:rPr>
      </w:pPr>
      <w:r>
        <w:rPr>
          <w:rFonts w:hint="eastAsia" w:ascii="仿宋" w:hAnsi="仿宋" w:eastAsia="仿宋" w:cs="仿宋"/>
          <w:sz w:val="30"/>
          <w:szCs w:val="30"/>
        </w:rPr>
        <w:t>B.暂停招投标活动</w:t>
      </w:r>
    </w:p>
    <w:p>
      <w:pPr>
        <w:rPr>
          <w:rFonts w:hint="eastAsia" w:ascii="仿宋" w:hAnsi="仿宋" w:eastAsia="仿宋" w:cs="仿宋"/>
          <w:sz w:val="30"/>
          <w:szCs w:val="30"/>
        </w:rPr>
      </w:pPr>
      <w:r>
        <w:rPr>
          <w:rFonts w:hint="eastAsia" w:ascii="仿宋" w:hAnsi="仿宋" w:eastAsia="仿宋" w:cs="仿宋"/>
          <w:sz w:val="30"/>
          <w:szCs w:val="30"/>
        </w:rPr>
        <w:t xml:space="preserve">C.暂作废标处理      </w:t>
      </w:r>
    </w:p>
    <w:p>
      <w:pPr>
        <w:rPr>
          <w:rFonts w:hint="eastAsia" w:ascii="仿宋" w:hAnsi="仿宋" w:eastAsia="仿宋" w:cs="仿宋"/>
          <w:sz w:val="30"/>
          <w:szCs w:val="30"/>
        </w:rPr>
      </w:pPr>
      <w:r>
        <w:rPr>
          <w:rFonts w:hint="eastAsia" w:ascii="仿宋" w:hAnsi="仿宋" w:eastAsia="仿宋" w:cs="仿宋"/>
          <w:sz w:val="30"/>
          <w:szCs w:val="30"/>
        </w:rPr>
        <w:t>D.不作任何处理</w:t>
      </w:r>
    </w:p>
    <w:p>
      <w:pPr>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r>
        <w:rPr>
          <w:rFonts w:hint="eastAsia" w:ascii="仿宋" w:hAnsi="仿宋" w:eastAsia="仿宋" w:cs="仿宋"/>
          <w:sz w:val="30"/>
          <w:szCs w:val="30"/>
        </w:rPr>
        <w:t>475、国有资金占控股或者主导地位的依法必须进行招标的项目，招标人应当确定(    ) 的中标候选人为中标人。</w:t>
      </w:r>
    </w:p>
    <w:p>
      <w:pPr>
        <w:rPr>
          <w:rFonts w:hint="eastAsia" w:ascii="仿宋" w:hAnsi="仿宋" w:eastAsia="仿宋" w:cs="仿宋"/>
          <w:sz w:val="30"/>
          <w:szCs w:val="30"/>
        </w:rPr>
      </w:pPr>
      <w:r>
        <w:rPr>
          <w:rFonts w:hint="eastAsia" w:ascii="仿宋" w:hAnsi="仿宋" w:eastAsia="仿宋" w:cs="仿宋"/>
          <w:sz w:val="30"/>
          <w:szCs w:val="30"/>
        </w:rPr>
        <w:t xml:space="preserve">A、排名第一          </w:t>
      </w:r>
    </w:p>
    <w:p>
      <w:pPr>
        <w:rPr>
          <w:rFonts w:hint="eastAsia" w:ascii="仿宋" w:hAnsi="仿宋" w:eastAsia="仿宋" w:cs="仿宋"/>
          <w:sz w:val="30"/>
          <w:szCs w:val="30"/>
        </w:rPr>
      </w:pPr>
      <w:r>
        <w:rPr>
          <w:rFonts w:hint="eastAsia" w:ascii="仿宋" w:hAnsi="仿宋" w:eastAsia="仿宋" w:cs="仿宋"/>
          <w:sz w:val="30"/>
          <w:szCs w:val="30"/>
        </w:rPr>
        <w:t>B、价格最低</w:t>
      </w:r>
    </w:p>
    <w:p>
      <w:pPr>
        <w:rPr>
          <w:rFonts w:hint="eastAsia" w:ascii="仿宋" w:hAnsi="仿宋" w:eastAsia="仿宋" w:cs="仿宋"/>
          <w:sz w:val="30"/>
          <w:szCs w:val="30"/>
        </w:rPr>
      </w:pPr>
      <w:r>
        <w:rPr>
          <w:rFonts w:hint="eastAsia" w:ascii="仿宋" w:hAnsi="仿宋" w:eastAsia="仿宋" w:cs="仿宋"/>
          <w:sz w:val="30"/>
          <w:szCs w:val="30"/>
        </w:rPr>
        <w:t xml:space="preserve">C、综合得分最高      </w:t>
      </w:r>
    </w:p>
    <w:p>
      <w:pPr>
        <w:rPr>
          <w:rFonts w:hint="eastAsia" w:ascii="仿宋" w:hAnsi="仿宋" w:eastAsia="仿宋" w:cs="仿宋"/>
          <w:sz w:val="30"/>
          <w:szCs w:val="30"/>
        </w:rPr>
      </w:pPr>
      <w:r>
        <w:rPr>
          <w:rFonts w:hint="eastAsia" w:ascii="仿宋" w:hAnsi="仿宋" w:eastAsia="仿宋" w:cs="仿宋"/>
          <w:sz w:val="30"/>
          <w:szCs w:val="30"/>
        </w:rPr>
        <w:t>D、施工组织方案最优</w:t>
      </w:r>
    </w:p>
    <w:p>
      <w:pPr>
        <w:rPr>
          <w:rFonts w:hint="eastAsia" w:ascii="仿宋" w:hAnsi="仿宋" w:eastAsia="仿宋" w:cs="仿宋"/>
          <w:sz w:val="30"/>
          <w:szCs w:val="30"/>
        </w:rPr>
      </w:pPr>
      <w:r>
        <w:rPr>
          <w:rFonts w:hint="eastAsia" w:ascii="仿宋" w:hAnsi="仿宋" w:eastAsia="仿宋" w:cs="仿宋"/>
          <w:sz w:val="30"/>
          <w:szCs w:val="30"/>
        </w:rPr>
        <w:t>答案：A</w:t>
      </w:r>
    </w:p>
    <w:p>
      <w:pPr>
        <w:rPr>
          <w:rFonts w:hint="eastAsia" w:ascii="仿宋" w:hAnsi="仿宋" w:eastAsia="仿宋" w:cs="仿宋"/>
          <w:sz w:val="30"/>
          <w:szCs w:val="30"/>
        </w:rPr>
      </w:pPr>
      <w:r>
        <w:rPr>
          <w:rFonts w:hint="eastAsia" w:ascii="仿宋" w:hAnsi="仿宋" w:eastAsia="仿宋" w:cs="仿宋"/>
          <w:sz w:val="30"/>
          <w:szCs w:val="30"/>
        </w:rPr>
        <w:t>476、招标人依法应当公开招标而采用邀请招标，由有关行政监督部门责令改正，可以处(   ) 万元以下的罚款。</w:t>
      </w:r>
    </w:p>
    <w:p>
      <w:pPr>
        <w:rPr>
          <w:rFonts w:hint="eastAsia" w:ascii="仿宋" w:hAnsi="仿宋" w:eastAsia="仿宋" w:cs="仿宋"/>
          <w:sz w:val="30"/>
          <w:szCs w:val="30"/>
        </w:rPr>
      </w:pPr>
      <w:r>
        <w:rPr>
          <w:rFonts w:hint="eastAsia" w:ascii="仿宋" w:hAnsi="仿宋" w:eastAsia="仿宋" w:cs="仿宋"/>
          <w:sz w:val="30"/>
          <w:szCs w:val="30"/>
        </w:rPr>
        <w:t xml:space="preserve">A、3      </w:t>
      </w:r>
    </w:p>
    <w:p>
      <w:pPr>
        <w:rPr>
          <w:rFonts w:hint="eastAsia" w:ascii="仿宋" w:hAnsi="仿宋" w:eastAsia="仿宋" w:cs="仿宋"/>
          <w:sz w:val="30"/>
          <w:szCs w:val="30"/>
        </w:rPr>
      </w:pPr>
      <w:r>
        <w:rPr>
          <w:rFonts w:hint="eastAsia" w:ascii="仿宋" w:hAnsi="仿宋" w:eastAsia="仿宋" w:cs="仿宋"/>
          <w:sz w:val="30"/>
          <w:szCs w:val="30"/>
        </w:rPr>
        <w:t xml:space="preserve">B、5       </w:t>
      </w:r>
    </w:p>
    <w:p>
      <w:pPr>
        <w:rPr>
          <w:rFonts w:hint="eastAsia" w:ascii="仿宋" w:hAnsi="仿宋" w:eastAsia="仿宋" w:cs="仿宋"/>
          <w:sz w:val="30"/>
          <w:szCs w:val="30"/>
        </w:rPr>
      </w:pPr>
      <w:r>
        <w:rPr>
          <w:rFonts w:hint="eastAsia" w:ascii="仿宋" w:hAnsi="仿宋" w:eastAsia="仿宋" w:cs="仿宋"/>
          <w:sz w:val="30"/>
          <w:szCs w:val="30"/>
        </w:rPr>
        <w:t xml:space="preserve">C、7      </w:t>
      </w:r>
    </w:p>
    <w:p>
      <w:pPr>
        <w:rPr>
          <w:rFonts w:hint="eastAsia" w:ascii="仿宋" w:hAnsi="仿宋" w:eastAsia="仿宋" w:cs="仿宋"/>
          <w:sz w:val="30"/>
          <w:szCs w:val="30"/>
        </w:rPr>
      </w:pPr>
      <w:r>
        <w:rPr>
          <w:rFonts w:hint="eastAsia" w:ascii="仿宋" w:hAnsi="仿宋" w:eastAsia="仿宋" w:cs="仿宋"/>
          <w:sz w:val="30"/>
          <w:szCs w:val="30"/>
        </w:rPr>
        <w:t>D、10</w:t>
      </w:r>
    </w:p>
    <w:p>
      <w:pPr>
        <w:rPr>
          <w:rFonts w:hint="eastAsia" w:ascii="仿宋" w:hAnsi="仿宋" w:eastAsia="仿宋" w:cs="仿宋"/>
          <w:sz w:val="30"/>
          <w:szCs w:val="30"/>
        </w:rPr>
      </w:pPr>
      <w:r>
        <w:rPr>
          <w:rFonts w:hint="eastAsia" w:ascii="仿宋" w:hAnsi="仿宋" w:eastAsia="仿宋" w:cs="仿宋"/>
          <w:sz w:val="30"/>
          <w:szCs w:val="30"/>
        </w:rPr>
        <w:t>答案：D</w:t>
      </w:r>
    </w:p>
    <w:p>
      <w:pPr>
        <w:rPr>
          <w:rFonts w:hint="eastAsia" w:ascii="仿宋" w:hAnsi="仿宋" w:eastAsia="仿宋" w:cs="仿宋"/>
          <w:sz w:val="30"/>
          <w:szCs w:val="30"/>
        </w:rPr>
      </w:pPr>
      <w:r>
        <w:rPr>
          <w:rFonts w:hint="eastAsia" w:ascii="仿宋" w:hAnsi="仿宋" w:eastAsia="仿宋" w:cs="仿宋"/>
          <w:sz w:val="30"/>
          <w:szCs w:val="30"/>
        </w:rPr>
        <w:t>477、依法应当公开招标的项目招标人无正当理由不与中标人签订合同的，由有关行政监督部门责令改正，可以处中标项目金额(    ) 以下的罚款。</w:t>
      </w:r>
    </w:p>
    <w:p>
      <w:pPr>
        <w:rPr>
          <w:rFonts w:hint="eastAsia" w:ascii="仿宋" w:hAnsi="仿宋" w:eastAsia="仿宋" w:cs="仿宋"/>
          <w:sz w:val="30"/>
          <w:szCs w:val="30"/>
        </w:rPr>
      </w:pPr>
      <w:r>
        <w:rPr>
          <w:rFonts w:hint="eastAsia" w:ascii="仿宋" w:hAnsi="仿宋" w:eastAsia="仿宋" w:cs="仿宋"/>
          <w:sz w:val="30"/>
          <w:szCs w:val="30"/>
        </w:rPr>
        <w:t>A、5‰ --10‰</w:t>
      </w:r>
    </w:p>
    <w:p>
      <w:pPr>
        <w:rPr>
          <w:rFonts w:hint="eastAsia" w:ascii="仿宋" w:hAnsi="仿宋" w:eastAsia="仿宋" w:cs="仿宋"/>
          <w:sz w:val="30"/>
          <w:szCs w:val="30"/>
        </w:rPr>
      </w:pPr>
      <w:r>
        <w:rPr>
          <w:rFonts w:hint="eastAsia" w:ascii="仿宋" w:hAnsi="仿宋" w:eastAsia="仿宋" w:cs="仿宋"/>
          <w:sz w:val="30"/>
          <w:szCs w:val="30"/>
        </w:rPr>
        <w:t>B、10‰</w:t>
      </w:r>
    </w:p>
    <w:p>
      <w:pPr>
        <w:rPr>
          <w:rFonts w:hint="eastAsia" w:ascii="仿宋" w:hAnsi="仿宋" w:eastAsia="仿宋" w:cs="仿宋"/>
          <w:sz w:val="30"/>
          <w:szCs w:val="30"/>
        </w:rPr>
      </w:pPr>
      <w:r>
        <w:rPr>
          <w:rFonts w:hint="eastAsia" w:ascii="仿宋" w:hAnsi="仿宋" w:eastAsia="仿宋" w:cs="仿宋"/>
          <w:sz w:val="30"/>
          <w:szCs w:val="30"/>
        </w:rPr>
        <w:t>C、1%以下</w:t>
      </w:r>
    </w:p>
    <w:p>
      <w:pPr>
        <w:rPr>
          <w:rFonts w:hint="eastAsia" w:ascii="仿宋" w:hAnsi="仿宋" w:eastAsia="仿宋" w:cs="仿宋"/>
          <w:sz w:val="30"/>
          <w:szCs w:val="30"/>
        </w:rPr>
      </w:pPr>
      <w:r>
        <w:rPr>
          <w:rFonts w:hint="eastAsia" w:ascii="仿宋" w:hAnsi="仿宋" w:eastAsia="仿宋" w:cs="仿宋"/>
          <w:sz w:val="30"/>
          <w:szCs w:val="30"/>
        </w:rPr>
        <w:t>D、10%以下</w:t>
      </w:r>
    </w:p>
    <w:p>
      <w:pPr>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r>
        <w:rPr>
          <w:rFonts w:hint="eastAsia" w:ascii="仿宋" w:hAnsi="仿宋" w:eastAsia="仿宋" w:cs="仿宋"/>
          <w:sz w:val="30"/>
          <w:szCs w:val="30"/>
        </w:rPr>
        <w:t>478、招标人和中标人不按照招标文件和中标人的投标文件订立合同，由有关行政监督部门责令改正，可以处中标项目金额(    )的罚款。</w:t>
      </w:r>
    </w:p>
    <w:p>
      <w:pPr>
        <w:rPr>
          <w:rFonts w:hint="eastAsia" w:ascii="仿宋" w:hAnsi="仿宋" w:eastAsia="仿宋" w:cs="仿宋"/>
          <w:sz w:val="30"/>
          <w:szCs w:val="30"/>
        </w:rPr>
      </w:pPr>
      <w:r>
        <w:rPr>
          <w:rFonts w:hint="eastAsia" w:ascii="仿宋" w:hAnsi="仿宋" w:eastAsia="仿宋" w:cs="仿宋"/>
          <w:sz w:val="30"/>
          <w:szCs w:val="30"/>
        </w:rPr>
        <w:t>A、3‰以上5‰以下</w:t>
      </w:r>
    </w:p>
    <w:p>
      <w:pPr>
        <w:rPr>
          <w:rFonts w:hint="eastAsia" w:ascii="仿宋" w:hAnsi="仿宋" w:eastAsia="仿宋" w:cs="仿宋"/>
          <w:sz w:val="30"/>
          <w:szCs w:val="30"/>
        </w:rPr>
      </w:pPr>
      <w:r>
        <w:rPr>
          <w:rFonts w:hint="eastAsia" w:ascii="仿宋" w:hAnsi="仿宋" w:eastAsia="仿宋" w:cs="仿宋"/>
          <w:sz w:val="30"/>
          <w:szCs w:val="30"/>
        </w:rPr>
        <w:t>B、5‰以上10‰以下</w:t>
      </w:r>
    </w:p>
    <w:p>
      <w:pPr>
        <w:rPr>
          <w:rFonts w:hint="eastAsia" w:ascii="仿宋" w:hAnsi="仿宋" w:eastAsia="仿宋" w:cs="仿宋"/>
          <w:sz w:val="30"/>
          <w:szCs w:val="30"/>
        </w:rPr>
      </w:pPr>
      <w:r>
        <w:rPr>
          <w:rFonts w:hint="eastAsia" w:ascii="仿宋" w:hAnsi="仿宋" w:eastAsia="仿宋" w:cs="仿宋"/>
          <w:sz w:val="30"/>
          <w:szCs w:val="30"/>
        </w:rPr>
        <w:t>C、1‰以上3‰以下</w:t>
      </w:r>
    </w:p>
    <w:p>
      <w:pPr>
        <w:rPr>
          <w:rFonts w:hint="eastAsia" w:ascii="仿宋" w:hAnsi="仿宋" w:eastAsia="仿宋" w:cs="仿宋"/>
          <w:sz w:val="30"/>
          <w:szCs w:val="30"/>
        </w:rPr>
      </w:pPr>
      <w:r>
        <w:rPr>
          <w:rFonts w:hint="eastAsia" w:ascii="仿宋" w:hAnsi="仿宋" w:eastAsia="仿宋" w:cs="仿宋"/>
          <w:sz w:val="30"/>
          <w:szCs w:val="30"/>
        </w:rPr>
        <w:t>D、1‰以上5‰以下</w:t>
      </w:r>
    </w:p>
    <w:p>
      <w:pPr>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r>
        <w:rPr>
          <w:rFonts w:hint="eastAsia" w:ascii="仿宋" w:hAnsi="仿宋" w:eastAsia="仿宋" w:cs="仿宋"/>
          <w:sz w:val="30"/>
          <w:szCs w:val="30"/>
        </w:rPr>
        <w:t>479、招标代理机构为其代理项目的投标人编制投标文件、提供咨询的，处(   )以下的罚款。</w:t>
      </w:r>
    </w:p>
    <w:p>
      <w:pPr>
        <w:rPr>
          <w:rFonts w:hint="eastAsia" w:ascii="仿宋" w:hAnsi="仿宋" w:eastAsia="仿宋" w:cs="仿宋"/>
          <w:sz w:val="30"/>
          <w:szCs w:val="30"/>
        </w:rPr>
      </w:pPr>
      <w:r>
        <w:rPr>
          <w:rFonts w:hint="eastAsia" w:ascii="仿宋" w:hAnsi="仿宋" w:eastAsia="仿宋" w:cs="仿宋"/>
          <w:sz w:val="30"/>
          <w:szCs w:val="30"/>
        </w:rPr>
        <w:t xml:space="preserve">A、3万元以上15万元以下   </w:t>
      </w:r>
    </w:p>
    <w:p>
      <w:pPr>
        <w:rPr>
          <w:rFonts w:hint="eastAsia" w:ascii="仿宋" w:hAnsi="仿宋" w:eastAsia="仿宋" w:cs="仿宋"/>
          <w:sz w:val="30"/>
          <w:szCs w:val="30"/>
        </w:rPr>
      </w:pPr>
      <w:r>
        <w:rPr>
          <w:rFonts w:hint="eastAsia" w:ascii="仿宋" w:hAnsi="仿宋" w:eastAsia="仿宋" w:cs="仿宋"/>
          <w:sz w:val="30"/>
          <w:szCs w:val="30"/>
        </w:rPr>
        <w:t>B、5万元以上10万元以下</w:t>
      </w:r>
    </w:p>
    <w:p>
      <w:pPr>
        <w:rPr>
          <w:rFonts w:hint="eastAsia" w:ascii="仿宋" w:hAnsi="仿宋" w:eastAsia="仿宋" w:cs="仿宋"/>
          <w:sz w:val="30"/>
          <w:szCs w:val="30"/>
        </w:rPr>
      </w:pPr>
      <w:r>
        <w:rPr>
          <w:rFonts w:hint="eastAsia" w:ascii="仿宋" w:hAnsi="仿宋" w:eastAsia="仿宋" w:cs="仿宋"/>
          <w:sz w:val="30"/>
          <w:szCs w:val="30"/>
        </w:rPr>
        <w:t>C、5万元以上15万元以下</w:t>
      </w:r>
    </w:p>
    <w:p>
      <w:pPr>
        <w:rPr>
          <w:rFonts w:hint="eastAsia" w:ascii="仿宋" w:hAnsi="仿宋" w:eastAsia="仿宋" w:cs="仿宋"/>
          <w:sz w:val="30"/>
          <w:szCs w:val="30"/>
        </w:rPr>
      </w:pPr>
      <w:r>
        <w:rPr>
          <w:rFonts w:hint="eastAsia" w:ascii="仿宋" w:hAnsi="仿宋" w:eastAsia="仿宋" w:cs="仿宋"/>
          <w:sz w:val="30"/>
          <w:szCs w:val="30"/>
        </w:rPr>
        <w:t>D、5万元以上25万元以下</w:t>
      </w:r>
    </w:p>
    <w:p>
      <w:pPr>
        <w:rPr>
          <w:rFonts w:hint="eastAsia" w:ascii="仿宋" w:hAnsi="仿宋" w:eastAsia="仿宋" w:cs="仿宋"/>
          <w:sz w:val="30"/>
          <w:szCs w:val="30"/>
        </w:rPr>
      </w:pPr>
      <w:r>
        <w:rPr>
          <w:rFonts w:hint="eastAsia" w:ascii="仿宋" w:hAnsi="仿宋" w:eastAsia="仿宋" w:cs="仿宋"/>
          <w:sz w:val="30"/>
          <w:szCs w:val="30"/>
        </w:rPr>
        <w:t>答案：D</w:t>
      </w:r>
    </w:p>
    <w:p>
      <w:pPr>
        <w:rPr>
          <w:rFonts w:hint="eastAsia" w:ascii="仿宋" w:hAnsi="仿宋" w:eastAsia="仿宋" w:cs="仿宋"/>
          <w:sz w:val="30"/>
          <w:szCs w:val="30"/>
        </w:rPr>
      </w:pPr>
      <w:r>
        <w:rPr>
          <w:rFonts w:hint="eastAsia" w:ascii="仿宋" w:hAnsi="仿宋" w:eastAsia="仿宋" w:cs="仿宋"/>
          <w:sz w:val="30"/>
          <w:szCs w:val="30"/>
        </w:rPr>
        <w:t>480、根据《招标投标法》的有关规定，下列不符合开标程序的是(   )。</w:t>
      </w:r>
    </w:p>
    <w:p>
      <w:pPr>
        <w:rPr>
          <w:rFonts w:hint="eastAsia" w:ascii="仿宋" w:hAnsi="仿宋" w:eastAsia="仿宋" w:cs="仿宋"/>
          <w:sz w:val="30"/>
          <w:szCs w:val="30"/>
        </w:rPr>
      </w:pPr>
      <w:r>
        <w:rPr>
          <w:rFonts w:hint="eastAsia" w:ascii="仿宋" w:hAnsi="仿宋" w:eastAsia="仿宋" w:cs="仿宋"/>
          <w:sz w:val="30"/>
          <w:szCs w:val="30"/>
        </w:rPr>
        <w:t>A、开标应当在招标文件确定的提交投标文件截止时间的同一时间公开进行</w:t>
      </w:r>
    </w:p>
    <w:p>
      <w:pPr>
        <w:rPr>
          <w:rFonts w:hint="eastAsia" w:ascii="仿宋" w:hAnsi="仿宋" w:eastAsia="仿宋" w:cs="仿宋"/>
          <w:sz w:val="30"/>
          <w:szCs w:val="30"/>
        </w:rPr>
      </w:pPr>
      <w:r>
        <w:rPr>
          <w:rFonts w:hint="eastAsia" w:ascii="仿宋" w:hAnsi="仿宋" w:eastAsia="仿宋" w:cs="仿宋"/>
          <w:sz w:val="30"/>
          <w:szCs w:val="30"/>
        </w:rPr>
        <w:t>B、开标地点应当为招标文件中预先确定的地点</w:t>
      </w:r>
    </w:p>
    <w:p>
      <w:pPr>
        <w:rPr>
          <w:rFonts w:hint="eastAsia" w:ascii="仿宋" w:hAnsi="仿宋" w:eastAsia="仿宋" w:cs="仿宋"/>
          <w:sz w:val="30"/>
          <w:szCs w:val="30"/>
        </w:rPr>
      </w:pPr>
      <w:r>
        <w:rPr>
          <w:rFonts w:hint="eastAsia" w:ascii="仿宋" w:hAnsi="仿宋" w:eastAsia="仿宋" w:cs="仿宋"/>
          <w:sz w:val="30"/>
          <w:szCs w:val="30"/>
        </w:rPr>
        <w:t>C、开标由招标人主持，邀请中标人参加</w:t>
      </w:r>
    </w:p>
    <w:p>
      <w:pPr>
        <w:rPr>
          <w:rFonts w:hint="eastAsia" w:ascii="仿宋" w:hAnsi="仿宋" w:eastAsia="仿宋" w:cs="仿宋"/>
          <w:sz w:val="30"/>
          <w:szCs w:val="30"/>
        </w:rPr>
      </w:pPr>
      <w:r>
        <w:rPr>
          <w:rFonts w:hint="eastAsia" w:ascii="仿宋" w:hAnsi="仿宋" w:eastAsia="仿宋" w:cs="仿宋"/>
          <w:sz w:val="30"/>
          <w:szCs w:val="30"/>
        </w:rPr>
        <w:t>D、开标过程应当记录，并存档备查</w:t>
      </w:r>
    </w:p>
    <w:p>
      <w:pPr>
        <w:rPr>
          <w:rFonts w:hint="eastAsia" w:ascii="仿宋" w:hAnsi="仿宋" w:eastAsia="仿宋" w:cs="仿宋"/>
          <w:sz w:val="30"/>
          <w:szCs w:val="30"/>
        </w:rPr>
      </w:pPr>
      <w:r>
        <w:rPr>
          <w:rFonts w:hint="eastAsia" w:ascii="仿宋" w:hAnsi="仿宋" w:eastAsia="仿宋" w:cs="仿宋"/>
          <w:sz w:val="30"/>
          <w:szCs w:val="30"/>
        </w:rPr>
        <w:t>答案：C</w:t>
      </w:r>
    </w:p>
    <w:p>
      <w:pPr>
        <w:rPr>
          <w:rFonts w:hint="eastAsia" w:ascii="仿宋" w:hAnsi="仿宋" w:eastAsia="仿宋" w:cs="仿宋"/>
          <w:sz w:val="30"/>
          <w:szCs w:val="30"/>
        </w:rPr>
      </w:pPr>
      <w:r>
        <w:rPr>
          <w:rFonts w:hint="eastAsia" w:ascii="仿宋" w:hAnsi="仿宋" w:eastAsia="仿宋" w:cs="仿宋"/>
          <w:sz w:val="30"/>
          <w:szCs w:val="30"/>
        </w:rPr>
        <w:t>481、根据《招标投标法》的有关规定，(   ) 应当采取必要的措施，保证评标在严格保密的情况下进行。</w:t>
      </w:r>
    </w:p>
    <w:p>
      <w:pPr>
        <w:rPr>
          <w:rFonts w:hint="eastAsia" w:ascii="仿宋" w:hAnsi="仿宋" w:eastAsia="仿宋" w:cs="仿宋"/>
          <w:sz w:val="30"/>
          <w:szCs w:val="30"/>
        </w:rPr>
      </w:pPr>
      <w:r>
        <w:rPr>
          <w:rFonts w:hint="eastAsia" w:ascii="仿宋" w:hAnsi="仿宋" w:eastAsia="仿宋" w:cs="仿宋"/>
          <w:sz w:val="30"/>
          <w:szCs w:val="30"/>
        </w:rPr>
        <w:t xml:space="preserve">A.招标人       </w:t>
      </w:r>
    </w:p>
    <w:p>
      <w:pPr>
        <w:rPr>
          <w:rFonts w:hint="eastAsia" w:ascii="仿宋" w:hAnsi="仿宋" w:eastAsia="仿宋" w:cs="仿宋"/>
          <w:sz w:val="30"/>
          <w:szCs w:val="30"/>
        </w:rPr>
      </w:pPr>
      <w:r>
        <w:rPr>
          <w:rFonts w:hint="eastAsia" w:ascii="仿宋" w:hAnsi="仿宋" w:eastAsia="仿宋" w:cs="仿宋"/>
          <w:sz w:val="30"/>
          <w:szCs w:val="30"/>
        </w:rPr>
        <w:t>B.评标委员会</w:t>
      </w:r>
    </w:p>
    <w:p>
      <w:pPr>
        <w:rPr>
          <w:rFonts w:hint="eastAsia" w:ascii="仿宋" w:hAnsi="仿宋" w:eastAsia="仿宋" w:cs="仿宋"/>
          <w:sz w:val="30"/>
          <w:szCs w:val="30"/>
        </w:rPr>
      </w:pPr>
      <w:r>
        <w:rPr>
          <w:rFonts w:hint="eastAsia" w:ascii="仿宋" w:hAnsi="仿宋" w:eastAsia="仿宋" w:cs="仿宋"/>
          <w:sz w:val="30"/>
          <w:szCs w:val="30"/>
        </w:rPr>
        <w:t>C.工程所在地建设行政主管部门</w:t>
      </w:r>
    </w:p>
    <w:p>
      <w:pPr>
        <w:rPr>
          <w:rFonts w:hint="eastAsia" w:ascii="仿宋" w:hAnsi="仿宋" w:eastAsia="仿宋" w:cs="仿宋"/>
          <w:sz w:val="30"/>
          <w:szCs w:val="30"/>
        </w:rPr>
      </w:pPr>
      <w:r>
        <w:rPr>
          <w:rFonts w:hint="eastAsia" w:ascii="仿宋" w:hAnsi="仿宋" w:eastAsia="仿宋" w:cs="仿宋"/>
          <w:sz w:val="30"/>
          <w:szCs w:val="30"/>
        </w:rPr>
        <w:t>D.工程所在地县级以上人民政府</w:t>
      </w:r>
    </w:p>
    <w:p>
      <w:pPr>
        <w:rPr>
          <w:rFonts w:hint="eastAsia" w:ascii="仿宋" w:hAnsi="仿宋" w:eastAsia="仿宋" w:cs="仿宋"/>
          <w:sz w:val="30"/>
          <w:szCs w:val="30"/>
        </w:rPr>
      </w:pPr>
      <w:r>
        <w:rPr>
          <w:rFonts w:hint="eastAsia" w:ascii="仿宋" w:hAnsi="仿宋" w:eastAsia="仿宋" w:cs="仿宋"/>
          <w:sz w:val="30"/>
          <w:szCs w:val="30"/>
        </w:rPr>
        <w:t>答案：A</w:t>
      </w:r>
    </w:p>
    <w:p>
      <w:pPr>
        <w:rPr>
          <w:rFonts w:hint="eastAsia" w:ascii="仿宋" w:hAnsi="仿宋" w:eastAsia="仿宋" w:cs="仿宋"/>
          <w:sz w:val="30"/>
          <w:szCs w:val="30"/>
        </w:rPr>
      </w:pPr>
      <w:r>
        <w:rPr>
          <w:rFonts w:hint="eastAsia" w:ascii="仿宋" w:hAnsi="仿宋" w:eastAsia="仿宋" w:cs="仿宋"/>
          <w:sz w:val="30"/>
          <w:szCs w:val="30"/>
        </w:rPr>
        <w:t>482、根据《招标投标法》的有关规定，中标通知书对招标人和中标人具有法律效力。中标通知书发出后，招标人改变中标结果的，或者中标人放弃中标项目的，应当依法承担(    )。</w:t>
      </w:r>
    </w:p>
    <w:p>
      <w:pPr>
        <w:rPr>
          <w:rFonts w:hint="eastAsia" w:ascii="仿宋" w:hAnsi="仿宋" w:eastAsia="仿宋" w:cs="仿宋"/>
          <w:sz w:val="30"/>
          <w:szCs w:val="30"/>
        </w:rPr>
      </w:pPr>
      <w:r>
        <w:rPr>
          <w:rFonts w:hint="eastAsia" w:ascii="仿宋" w:hAnsi="仿宋" w:eastAsia="仿宋" w:cs="仿宋"/>
          <w:sz w:val="30"/>
          <w:szCs w:val="30"/>
        </w:rPr>
        <w:t xml:space="preserve">A.民事责任  </w:t>
      </w:r>
    </w:p>
    <w:p>
      <w:pPr>
        <w:rPr>
          <w:rFonts w:hint="eastAsia" w:ascii="仿宋" w:hAnsi="仿宋" w:eastAsia="仿宋" w:cs="仿宋"/>
          <w:sz w:val="30"/>
          <w:szCs w:val="30"/>
        </w:rPr>
      </w:pPr>
      <w:r>
        <w:rPr>
          <w:rFonts w:hint="eastAsia" w:ascii="仿宋" w:hAnsi="仿宋" w:eastAsia="仿宋" w:cs="仿宋"/>
          <w:sz w:val="30"/>
          <w:szCs w:val="30"/>
        </w:rPr>
        <w:t xml:space="preserve">B.经济责任  </w:t>
      </w:r>
    </w:p>
    <w:p>
      <w:pPr>
        <w:rPr>
          <w:rFonts w:hint="eastAsia" w:ascii="仿宋" w:hAnsi="仿宋" w:eastAsia="仿宋" w:cs="仿宋"/>
          <w:sz w:val="30"/>
          <w:szCs w:val="30"/>
        </w:rPr>
      </w:pPr>
      <w:r>
        <w:rPr>
          <w:rFonts w:hint="eastAsia" w:ascii="仿宋" w:hAnsi="仿宋" w:eastAsia="仿宋" w:cs="仿宋"/>
          <w:sz w:val="30"/>
          <w:szCs w:val="30"/>
        </w:rPr>
        <w:t xml:space="preserve">C.法律责任  </w:t>
      </w:r>
    </w:p>
    <w:p>
      <w:pPr>
        <w:rPr>
          <w:rFonts w:hint="eastAsia" w:ascii="仿宋" w:hAnsi="仿宋" w:eastAsia="仿宋" w:cs="仿宋"/>
          <w:sz w:val="30"/>
          <w:szCs w:val="30"/>
        </w:rPr>
      </w:pPr>
      <w:r>
        <w:rPr>
          <w:rFonts w:hint="eastAsia" w:ascii="仿宋" w:hAnsi="仿宋" w:eastAsia="仿宋" w:cs="仿宋"/>
          <w:sz w:val="30"/>
          <w:szCs w:val="30"/>
        </w:rPr>
        <w:t>D.行政责任</w:t>
      </w:r>
    </w:p>
    <w:p>
      <w:pPr>
        <w:rPr>
          <w:rFonts w:hint="eastAsia" w:ascii="仿宋" w:hAnsi="仿宋" w:eastAsia="仿宋" w:cs="仿宋"/>
          <w:sz w:val="30"/>
          <w:szCs w:val="30"/>
        </w:rPr>
      </w:pPr>
      <w:r>
        <w:rPr>
          <w:rFonts w:hint="eastAsia" w:ascii="仿宋" w:hAnsi="仿宋" w:eastAsia="仿宋" w:cs="仿宋"/>
          <w:sz w:val="30"/>
          <w:szCs w:val="30"/>
        </w:rPr>
        <w:t>答案：C</w:t>
      </w:r>
    </w:p>
    <w:p>
      <w:pPr>
        <w:rPr>
          <w:rFonts w:hint="eastAsia" w:ascii="仿宋" w:hAnsi="仿宋" w:eastAsia="仿宋" w:cs="仿宋"/>
          <w:sz w:val="30"/>
          <w:szCs w:val="30"/>
        </w:rPr>
      </w:pPr>
      <w:r>
        <w:rPr>
          <w:rFonts w:hint="eastAsia" w:ascii="仿宋" w:hAnsi="仿宋" w:eastAsia="仿宋" w:cs="仿宋"/>
          <w:sz w:val="30"/>
          <w:szCs w:val="30"/>
        </w:rPr>
        <w:t>483、根据《招标投标法》的有关规定，评标委员会完成评标后，应当(   )。</w:t>
      </w:r>
    </w:p>
    <w:p>
      <w:pPr>
        <w:rPr>
          <w:rFonts w:hint="eastAsia" w:ascii="仿宋" w:hAnsi="仿宋" w:eastAsia="仿宋" w:cs="仿宋"/>
          <w:sz w:val="30"/>
          <w:szCs w:val="30"/>
        </w:rPr>
      </w:pPr>
      <w:r>
        <w:rPr>
          <w:rFonts w:hint="eastAsia" w:ascii="仿宋" w:hAnsi="仿宋" w:eastAsia="仿宋" w:cs="仿宋"/>
          <w:sz w:val="30"/>
          <w:szCs w:val="30"/>
        </w:rPr>
        <w:t>A.向招标人提出口头评标报告，并推荐合格的中标候选人</w:t>
      </w:r>
    </w:p>
    <w:p>
      <w:pPr>
        <w:rPr>
          <w:rFonts w:hint="eastAsia" w:ascii="仿宋" w:hAnsi="仿宋" w:eastAsia="仿宋" w:cs="仿宋"/>
          <w:sz w:val="30"/>
          <w:szCs w:val="30"/>
        </w:rPr>
      </w:pPr>
      <w:r>
        <w:rPr>
          <w:rFonts w:hint="eastAsia" w:ascii="仿宋" w:hAnsi="仿宋" w:eastAsia="仿宋" w:cs="仿宋"/>
          <w:sz w:val="30"/>
          <w:szCs w:val="30"/>
        </w:rPr>
        <w:t>B.向招标人提出书面评标报告，并决定合格的中标候选人</w:t>
      </w:r>
    </w:p>
    <w:p>
      <w:pPr>
        <w:rPr>
          <w:rFonts w:hint="eastAsia" w:ascii="仿宋" w:hAnsi="仿宋" w:eastAsia="仿宋" w:cs="仿宋"/>
          <w:sz w:val="30"/>
          <w:szCs w:val="30"/>
        </w:rPr>
      </w:pPr>
      <w:r>
        <w:rPr>
          <w:rFonts w:hint="eastAsia" w:ascii="仿宋" w:hAnsi="仿宋" w:eastAsia="仿宋" w:cs="仿宋"/>
          <w:sz w:val="30"/>
          <w:szCs w:val="30"/>
        </w:rPr>
        <w:t>C.向招标人提出口头评标报告，并决定合格的中标候选人</w:t>
      </w:r>
    </w:p>
    <w:p>
      <w:pPr>
        <w:rPr>
          <w:rFonts w:hint="eastAsia" w:ascii="仿宋" w:hAnsi="仿宋" w:eastAsia="仿宋" w:cs="仿宋"/>
          <w:sz w:val="30"/>
          <w:szCs w:val="30"/>
        </w:rPr>
      </w:pPr>
      <w:r>
        <w:rPr>
          <w:rFonts w:hint="eastAsia" w:ascii="仿宋" w:hAnsi="仿宋" w:eastAsia="仿宋" w:cs="仿宋"/>
          <w:sz w:val="30"/>
          <w:szCs w:val="30"/>
        </w:rPr>
        <w:t>D.向招标人提出书面评标报告,并推荐合格的中标候选人</w:t>
      </w:r>
    </w:p>
    <w:p>
      <w:pPr>
        <w:rPr>
          <w:rFonts w:hint="eastAsia" w:ascii="仿宋" w:hAnsi="仿宋" w:eastAsia="仿宋" w:cs="仿宋"/>
          <w:sz w:val="30"/>
          <w:szCs w:val="30"/>
        </w:rPr>
      </w:pPr>
      <w:r>
        <w:rPr>
          <w:rFonts w:hint="eastAsia" w:ascii="仿宋" w:hAnsi="仿宋" w:eastAsia="仿宋" w:cs="仿宋"/>
          <w:sz w:val="30"/>
          <w:szCs w:val="30"/>
        </w:rPr>
        <w:t>答案：D</w:t>
      </w:r>
    </w:p>
    <w:p>
      <w:pPr>
        <w:rPr>
          <w:rFonts w:hint="eastAsia" w:ascii="仿宋" w:hAnsi="仿宋" w:eastAsia="仿宋" w:cs="仿宋"/>
          <w:sz w:val="30"/>
          <w:szCs w:val="30"/>
        </w:rPr>
      </w:pPr>
      <w:r>
        <w:rPr>
          <w:rFonts w:hint="eastAsia" w:ascii="仿宋" w:hAnsi="仿宋" w:eastAsia="仿宋" w:cs="仿宋"/>
          <w:sz w:val="30"/>
          <w:szCs w:val="30"/>
        </w:rPr>
        <w:t>484、根据《招标投标法》的规定，下列关于招标人的说法中，正确的是(   )</w:t>
      </w:r>
    </w:p>
    <w:p>
      <w:pPr>
        <w:rPr>
          <w:rFonts w:hint="eastAsia" w:ascii="仿宋" w:hAnsi="仿宋" w:eastAsia="仿宋" w:cs="仿宋"/>
          <w:sz w:val="30"/>
          <w:szCs w:val="30"/>
        </w:rPr>
      </w:pPr>
      <w:r>
        <w:rPr>
          <w:rFonts w:hint="eastAsia" w:ascii="仿宋" w:hAnsi="仿宋" w:eastAsia="仿宋" w:cs="仿宋"/>
          <w:sz w:val="30"/>
          <w:szCs w:val="30"/>
        </w:rPr>
        <w:t>A.招标人必须是法人</w:t>
      </w:r>
    </w:p>
    <w:p>
      <w:pPr>
        <w:rPr>
          <w:rFonts w:hint="eastAsia" w:ascii="仿宋" w:hAnsi="仿宋" w:eastAsia="仿宋" w:cs="仿宋"/>
          <w:sz w:val="30"/>
          <w:szCs w:val="30"/>
        </w:rPr>
      </w:pPr>
      <w:r>
        <w:rPr>
          <w:rFonts w:hint="eastAsia" w:ascii="仿宋" w:hAnsi="仿宋" w:eastAsia="仿宋" w:cs="仿宋"/>
          <w:sz w:val="30"/>
          <w:szCs w:val="30"/>
        </w:rPr>
        <w:t>B.招标人可以按照约定程序进行招标</w:t>
      </w:r>
    </w:p>
    <w:p>
      <w:pPr>
        <w:rPr>
          <w:rFonts w:hint="eastAsia" w:ascii="仿宋" w:hAnsi="仿宋" w:eastAsia="仿宋" w:cs="仿宋"/>
          <w:sz w:val="30"/>
          <w:szCs w:val="30"/>
        </w:rPr>
      </w:pPr>
      <w:r>
        <w:rPr>
          <w:rFonts w:hint="eastAsia" w:ascii="仿宋" w:hAnsi="仿宋" w:eastAsia="仿宋" w:cs="仿宋"/>
          <w:sz w:val="30"/>
          <w:szCs w:val="30"/>
        </w:rPr>
        <w:t>C.招标人可以是其他组织</w:t>
      </w:r>
    </w:p>
    <w:p>
      <w:pPr>
        <w:rPr>
          <w:rFonts w:hint="eastAsia" w:ascii="仿宋" w:hAnsi="仿宋" w:eastAsia="仿宋" w:cs="仿宋"/>
          <w:sz w:val="30"/>
          <w:szCs w:val="30"/>
        </w:rPr>
      </w:pPr>
      <w:r>
        <w:rPr>
          <w:rFonts w:hint="eastAsia" w:ascii="仿宋" w:hAnsi="仿宋" w:eastAsia="仿宋" w:cs="仿宋"/>
          <w:sz w:val="30"/>
          <w:szCs w:val="30"/>
        </w:rPr>
        <w:t>D.招标人提出招标项目的资金必须落实</w:t>
      </w:r>
    </w:p>
    <w:p>
      <w:pPr>
        <w:rPr>
          <w:rFonts w:hint="eastAsia" w:ascii="仿宋" w:hAnsi="仿宋" w:eastAsia="仿宋" w:cs="仿宋"/>
          <w:sz w:val="30"/>
          <w:szCs w:val="30"/>
        </w:rPr>
      </w:pPr>
      <w:r>
        <w:rPr>
          <w:rFonts w:hint="eastAsia" w:ascii="仿宋" w:hAnsi="仿宋" w:eastAsia="仿宋" w:cs="仿宋"/>
          <w:sz w:val="30"/>
          <w:szCs w:val="30"/>
        </w:rPr>
        <w:t>答案：C</w:t>
      </w:r>
    </w:p>
    <w:p>
      <w:pPr>
        <w:rPr>
          <w:rFonts w:hint="eastAsia" w:ascii="仿宋" w:hAnsi="仿宋" w:eastAsia="仿宋" w:cs="仿宋"/>
          <w:sz w:val="30"/>
          <w:szCs w:val="30"/>
        </w:rPr>
      </w:pPr>
      <w:r>
        <w:rPr>
          <w:rFonts w:hint="eastAsia" w:ascii="仿宋" w:hAnsi="仿宋" w:eastAsia="仿宋" w:cs="仿宋"/>
          <w:sz w:val="30"/>
          <w:szCs w:val="30"/>
        </w:rPr>
        <w:t>485、根据《招标投标法》的规定，下列关于招标代理机构应当具备条件的说法中，不正确的是(   )</w:t>
      </w:r>
    </w:p>
    <w:p>
      <w:pPr>
        <w:rPr>
          <w:rFonts w:hint="eastAsia" w:ascii="仿宋" w:hAnsi="仿宋" w:eastAsia="仿宋" w:cs="仿宋"/>
          <w:sz w:val="30"/>
          <w:szCs w:val="30"/>
        </w:rPr>
      </w:pPr>
      <w:r>
        <w:rPr>
          <w:rFonts w:hint="eastAsia" w:ascii="仿宋" w:hAnsi="仿宋" w:eastAsia="仿宋" w:cs="仿宋"/>
          <w:sz w:val="30"/>
          <w:szCs w:val="30"/>
        </w:rPr>
        <w:t>A.有从事招标代理业务的营业场所和相应资金</w:t>
      </w:r>
    </w:p>
    <w:p>
      <w:pPr>
        <w:rPr>
          <w:rFonts w:hint="eastAsia" w:ascii="仿宋" w:hAnsi="仿宋" w:eastAsia="仿宋" w:cs="仿宋"/>
          <w:sz w:val="30"/>
          <w:szCs w:val="30"/>
        </w:rPr>
      </w:pPr>
      <w:r>
        <w:rPr>
          <w:rFonts w:hint="eastAsia" w:ascii="仿宋" w:hAnsi="仿宋" w:eastAsia="仿宋" w:cs="仿宋"/>
          <w:sz w:val="30"/>
          <w:szCs w:val="30"/>
        </w:rPr>
        <w:t>B.具有能够编制招标文件的专业力量</w:t>
      </w:r>
    </w:p>
    <w:p>
      <w:pPr>
        <w:rPr>
          <w:rFonts w:hint="eastAsia" w:ascii="仿宋" w:hAnsi="仿宋" w:eastAsia="仿宋" w:cs="仿宋"/>
          <w:sz w:val="30"/>
          <w:szCs w:val="30"/>
        </w:rPr>
      </w:pPr>
      <w:r>
        <w:rPr>
          <w:rFonts w:hint="eastAsia" w:ascii="仿宋" w:hAnsi="仿宋" w:eastAsia="仿宋" w:cs="仿宋"/>
          <w:sz w:val="30"/>
          <w:szCs w:val="30"/>
        </w:rPr>
        <w:t>C.具备编制工程量清单的能力</w:t>
      </w:r>
    </w:p>
    <w:p>
      <w:pPr>
        <w:rPr>
          <w:rFonts w:hint="eastAsia" w:ascii="仿宋" w:hAnsi="仿宋" w:eastAsia="仿宋" w:cs="仿宋"/>
          <w:sz w:val="30"/>
          <w:szCs w:val="30"/>
        </w:rPr>
      </w:pPr>
      <w:r>
        <w:rPr>
          <w:rFonts w:hint="eastAsia" w:ascii="仿宋" w:hAnsi="仿宋" w:eastAsia="仿宋" w:cs="仿宋"/>
          <w:sz w:val="30"/>
          <w:szCs w:val="30"/>
        </w:rPr>
        <w:t>D.具有能够组织评标的相应专业力量</w:t>
      </w:r>
    </w:p>
    <w:p>
      <w:pPr>
        <w:rPr>
          <w:rFonts w:hint="eastAsia" w:ascii="仿宋" w:hAnsi="仿宋" w:eastAsia="仿宋" w:cs="仿宋"/>
          <w:sz w:val="30"/>
          <w:szCs w:val="30"/>
        </w:rPr>
      </w:pPr>
      <w:r>
        <w:rPr>
          <w:rFonts w:hint="eastAsia" w:ascii="仿宋" w:hAnsi="仿宋" w:eastAsia="仿宋" w:cs="仿宋"/>
          <w:sz w:val="30"/>
          <w:szCs w:val="30"/>
        </w:rPr>
        <w:t>答案：C</w:t>
      </w:r>
    </w:p>
    <w:p>
      <w:pPr>
        <w:rPr>
          <w:rFonts w:hint="eastAsia" w:ascii="仿宋" w:hAnsi="仿宋" w:eastAsia="仿宋" w:cs="仿宋"/>
          <w:sz w:val="30"/>
          <w:szCs w:val="30"/>
        </w:rPr>
      </w:pPr>
      <w:r>
        <w:rPr>
          <w:rFonts w:hint="eastAsia" w:ascii="仿宋" w:hAnsi="仿宋" w:eastAsia="仿宋" w:cs="仿宋"/>
          <w:sz w:val="30"/>
          <w:szCs w:val="30"/>
        </w:rPr>
        <w:t>486、根据《招标投标法》，下列关于招标的说法中，错误的是(  )。</w:t>
      </w:r>
    </w:p>
    <w:p>
      <w:pPr>
        <w:rPr>
          <w:rFonts w:hint="eastAsia" w:ascii="仿宋" w:hAnsi="仿宋" w:eastAsia="仿宋" w:cs="仿宋"/>
          <w:sz w:val="30"/>
          <w:szCs w:val="30"/>
        </w:rPr>
      </w:pPr>
      <w:r>
        <w:rPr>
          <w:rFonts w:hint="eastAsia" w:ascii="仿宋" w:hAnsi="仿宋" w:eastAsia="仿宋" w:cs="仿宋"/>
          <w:sz w:val="30"/>
          <w:szCs w:val="30"/>
        </w:rPr>
        <w:t>A.招标方式分为公开招标和邀请招标</w:t>
      </w:r>
    </w:p>
    <w:p>
      <w:pPr>
        <w:rPr>
          <w:rFonts w:hint="eastAsia" w:ascii="仿宋" w:hAnsi="仿宋" w:eastAsia="仿宋" w:cs="仿宋"/>
          <w:sz w:val="30"/>
          <w:szCs w:val="30"/>
        </w:rPr>
      </w:pPr>
      <w:r>
        <w:rPr>
          <w:rFonts w:hint="eastAsia" w:ascii="仿宋" w:hAnsi="仿宋" w:eastAsia="仿宋" w:cs="仿宋"/>
          <w:sz w:val="30"/>
          <w:szCs w:val="30"/>
        </w:rPr>
        <w:t>B.履行审批手续的项目不一定需要招标</w:t>
      </w:r>
    </w:p>
    <w:p>
      <w:pPr>
        <w:rPr>
          <w:rFonts w:hint="eastAsia" w:ascii="仿宋" w:hAnsi="仿宋" w:eastAsia="仿宋" w:cs="仿宋"/>
          <w:sz w:val="30"/>
          <w:szCs w:val="30"/>
        </w:rPr>
      </w:pPr>
      <w:r>
        <w:rPr>
          <w:rFonts w:hint="eastAsia" w:ascii="仿宋" w:hAnsi="仿宋" w:eastAsia="仿宋" w:cs="仿宋"/>
          <w:sz w:val="30"/>
          <w:szCs w:val="30"/>
        </w:rPr>
        <w:t>C.招标应当具备法定的条件方可进行</w:t>
      </w:r>
    </w:p>
    <w:p>
      <w:pPr>
        <w:rPr>
          <w:rFonts w:hint="eastAsia" w:ascii="仿宋" w:hAnsi="仿宋" w:eastAsia="仿宋" w:cs="仿宋"/>
          <w:sz w:val="30"/>
          <w:szCs w:val="30"/>
        </w:rPr>
      </w:pPr>
      <w:r>
        <w:rPr>
          <w:rFonts w:hint="eastAsia" w:ascii="仿宋" w:hAnsi="仿宋" w:eastAsia="仿宋" w:cs="仿宋"/>
          <w:sz w:val="30"/>
          <w:szCs w:val="30"/>
        </w:rPr>
        <w:t>D.依法进行招标的项目必须委托招标</w:t>
      </w:r>
    </w:p>
    <w:p>
      <w:pPr>
        <w:rPr>
          <w:rFonts w:hint="eastAsia" w:ascii="仿宋" w:hAnsi="仿宋" w:eastAsia="仿宋" w:cs="仿宋"/>
          <w:sz w:val="30"/>
          <w:szCs w:val="30"/>
        </w:rPr>
      </w:pPr>
      <w:r>
        <w:rPr>
          <w:rFonts w:hint="eastAsia" w:ascii="仿宋" w:hAnsi="仿宋" w:eastAsia="仿宋" w:cs="仿宋"/>
          <w:sz w:val="30"/>
          <w:szCs w:val="30"/>
        </w:rPr>
        <w:t>答案：D</w:t>
      </w:r>
    </w:p>
    <w:p>
      <w:pPr>
        <w:rPr>
          <w:rFonts w:hint="eastAsia" w:ascii="仿宋" w:hAnsi="仿宋" w:eastAsia="仿宋" w:cs="仿宋"/>
          <w:sz w:val="30"/>
          <w:szCs w:val="30"/>
        </w:rPr>
      </w:pPr>
      <w:r>
        <w:rPr>
          <w:rFonts w:hint="eastAsia" w:ascii="仿宋" w:hAnsi="仿宋" w:eastAsia="仿宋" w:cs="仿宋"/>
          <w:sz w:val="30"/>
          <w:szCs w:val="30"/>
        </w:rPr>
        <w:t>487、根据有关招标投标法律的规定，下列项目中，不需要进行招标的是(  ) 。</w:t>
      </w:r>
    </w:p>
    <w:p>
      <w:pPr>
        <w:rPr>
          <w:rFonts w:hint="eastAsia" w:ascii="仿宋" w:hAnsi="仿宋" w:eastAsia="仿宋" w:cs="仿宋"/>
          <w:sz w:val="30"/>
          <w:szCs w:val="30"/>
        </w:rPr>
      </w:pPr>
      <w:r>
        <w:rPr>
          <w:rFonts w:hint="eastAsia" w:ascii="仿宋" w:hAnsi="仿宋" w:eastAsia="仿宋" w:cs="仿宋"/>
          <w:sz w:val="30"/>
          <w:szCs w:val="30"/>
        </w:rPr>
        <w:t>A.外商在中国境内投资的房地产开发项目</w:t>
      </w:r>
    </w:p>
    <w:p>
      <w:pPr>
        <w:rPr>
          <w:rFonts w:hint="eastAsia" w:ascii="仿宋" w:hAnsi="仿宋" w:eastAsia="仿宋" w:cs="仿宋"/>
          <w:sz w:val="30"/>
          <w:szCs w:val="30"/>
        </w:rPr>
      </w:pPr>
      <w:r>
        <w:rPr>
          <w:rFonts w:hint="eastAsia" w:ascii="仿宋" w:hAnsi="仿宋" w:eastAsia="仿宋" w:cs="仿宋"/>
          <w:sz w:val="30"/>
          <w:szCs w:val="30"/>
        </w:rPr>
        <w:t>B.某企业总经理的私人别墅装修项目</w:t>
      </w:r>
    </w:p>
    <w:p>
      <w:pPr>
        <w:rPr>
          <w:rFonts w:hint="eastAsia" w:ascii="仿宋" w:hAnsi="仿宋" w:eastAsia="仿宋" w:cs="仿宋"/>
          <w:sz w:val="30"/>
          <w:szCs w:val="30"/>
        </w:rPr>
      </w:pPr>
      <w:r>
        <w:rPr>
          <w:rFonts w:hint="eastAsia" w:ascii="仿宋" w:hAnsi="仿宋" w:eastAsia="仿宋" w:cs="仿宋"/>
          <w:sz w:val="30"/>
          <w:szCs w:val="30"/>
        </w:rPr>
        <w:t>C.中标后施工总承包单位选择暂估价分包单位</w:t>
      </w:r>
    </w:p>
    <w:p>
      <w:pPr>
        <w:rPr>
          <w:rFonts w:hint="eastAsia" w:ascii="仿宋" w:hAnsi="仿宋" w:eastAsia="仿宋" w:cs="仿宋"/>
          <w:sz w:val="30"/>
          <w:szCs w:val="30"/>
        </w:rPr>
      </w:pPr>
      <w:r>
        <w:rPr>
          <w:rFonts w:hint="eastAsia" w:ascii="仿宋" w:hAnsi="仿宋" w:eastAsia="仿宋" w:cs="仿宋"/>
          <w:sz w:val="30"/>
          <w:szCs w:val="30"/>
        </w:rPr>
        <w:t>D.民营企业投资的某高速公路特许经营项目</w:t>
      </w:r>
    </w:p>
    <w:p>
      <w:pPr>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r>
        <w:rPr>
          <w:rFonts w:hint="eastAsia" w:ascii="仿宋" w:hAnsi="仿宋" w:eastAsia="仿宋" w:cs="仿宋"/>
          <w:sz w:val="30"/>
          <w:szCs w:val="30"/>
        </w:rPr>
        <w:t>488、招标代理机构的性质为(   ) 。</w:t>
      </w:r>
    </w:p>
    <w:p>
      <w:pPr>
        <w:rPr>
          <w:rFonts w:hint="eastAsia" w:ascii="仿宋" w:hAnsi="仿宋" w:eastAsia="仿宋" w:cs="仿宋"/>
          <w:sz w:val="30"/>
          <w:szCs w:val="30"/>
        </w:rPr>
      </w:pPr>
      <w:r>
        <w:rPr>
          <w:rFonts w:hint="eastAsia" w:ascii="仿宋" w:hAnsi="仿宋" w:eastAsia="仿宋" w:cs="仿宋"/>
          <w:sz w:val="30"/>
          <w:szCs w:val="30"/>
        </w:rPr>
        <w:t>A.从事招标代理业务并提供相关服务的社会中介组织</w:t>
      </w:r>
    </w:p>
    <w:p>
      <w:pPr>
        <w:rPr>
          <w:rFonts w:hint="eastAsia" w:ascii="仿宋" w:hAnsi="仿宋" w:eastAsia="仿宋" w:cs="仿宋"/>
          <w:sz w:val="30"/>
          <w:szCs w:val="30"/>
        </w:rPr>
      </w:pPr>
      <w:r>
        <w:rPr>
          <w:rFonts w:hint="eastAsia" w:ascii="仿宋" w:hAnsi="仿宋" w:eastAsia="仿宋" w:cs="仿宋"/>
          <w:sz w:val="30"/>
          <w:szCs w:val="30"/>
        </w:rPr>
        <w:t>B.负责监督管理招标代理业务的咨询机构</w:t>
      </w:r>
    </w:p>
    <w:p>
      <w:pPr>
        <w:rPr>
          <w:rFonts w:hint="eastAsia" w:ascii="仿宋" w:hAnsi="仿宋" w:eastAsia="仿宋" w:cs="仿宋"/>
          <w:sz w:val="30"/>
          <w:szCs w:val="30"/>
        </w:rPr>
      </w:pPr>
      <w:r>
        <w:rPr>
          <w:rFonts w:hint="eastAsia" w:ascii="仿宋" w:hAnsi="仿宋" w:eastAsia="仿宋" w:cs="仿宋"/>
          <w:sz w:val="30"/>
          <w:szCs w:val="30"/>
        </w:rPr>
        <w:t>C.负责招标代理业务的机关法人</w:t>
      </w:r>
    </w:p>
    <w:p>
      <w:pPr>
        <w:rPr>
          <w:rFonts w:hint="eastAsia" w:ascii="仿宋" w:hAnsi="仿宋" w:eastAsia="仿宋" w:cs="仿宋"/>
          <w:sz w:val="30"/>
          <w:szCs w:val="30"/>
        </w:rPr>
      </w:pPr>
      <w:r>
        <w:rPr>
          <w:rFonts w:hint="eastAsia" w:ascii="仿宋" w:hAnsi="仿宋" w:eastAsia="仿宋" w:cs="仿宋"/>
          <w:sz w:val="30"/>
          <w:szCs w:val="30"/>
        </w:rPr>
        <w:t>D.招标代理行业自律的民间组织</w:t>
      </w:r>
    </w:p>
    <w:p>
      <w:pPr>
        <w:rPr>
          <w:rFonts w:hint="eastAsia" w:ascii="仿宋" w:hAnsi="仿宋" w:eastAsia="仿宋" w:cs="仿宋"/>
          <w:sz w:val="30"/>
          <w:szCs w:val="30"/>
        </w:rPr>
      </w:pPr>
      <w:r>
        <w:rPr>
          <w:rFonts w:hint="eastAsia" w:ascii="仿宋" w:hAnsi="仿宋" w:eastAsia="仿宋" w:cs="仿宋"/>
          <w:sz w:val="30"/>
          <w:szCs w:val="30"/>
        </w:rPr>
        <w:t>答案：A</w:t>
      </w:r>
    </w:p>
    <w:p>
      <w:pPr>
        <w:rPr>
          <w:rFonts w:hint="eastAsia" w:ascii="仿宋" w:hAnsi="仿宋" w:eastAsia="仿宋" w:cs="仿宋"/>
          <w:sz w:val="30"/>
          <w:szCs w:val="30"/>
        </w:rPr>
      </w:pPr>
      <w:r>
        <w:rPr>
          <w:rFonts w:hint="eastAsia" w:ascii="仿宋" w:hAnsi="仿宋" w:eastAsia="仿宋" w:cs="仿宋"/>
          <w:sz w:val="30"/>
          <w:szCs w:val="30"/>
        </w:rPr>
        <w:t>489、某工程施工项目招标文件发售后，招标人的下列做</w:t>
      </w:r>
    </w:p>
    <w:p>
      <w:pPr>
        <w:rPr>
          <w:rFonts w:hint="eastAsia" w:ascii="仿宋" w:hAnsi="仿宋" w:eastAsia="仿宋" w:cs="仿宋"/>
          <w:sz w:val="30"/>
          <w:szCs w:val="30"/>
        </w:rPr>
      </w:pPr>
      <w:r>
        <w:rPr>
          <w:rFonts w:hint="eastAsia" w:ascii="仿宋" w:hAnsi="仿宋" w:eastAsia="仿宋" w:cs="仿宋"/>
          <w:sz w:val="30"/>
          <w:szCs w:val="30"/>
        </w:rPr>
        <w:t>法中，符合法律规定的是(   )</w:t>
      </w:r>
    </w:p>
    <w:p>
      <w:pPr>
        <w:rPr>
          <w:rFonts w:hint="eastAsia" w:ascii="仿宋" w:hAnsi="仿宋" w:eastAsia="仿宋" w:cs="仿宋"/>
          <w:sz w:val="30"/>
          <w:szCs w:val="30"/>
        </w:rPr>
      </w:pPr>
      <w:r>
        <w:rPr>
          <w:rFonts w:hint="eastAsia" w:ascii="仿宋" w:hAnsi="仿宋" w:eastAsia="仿宋" w:cs="仿宋"/>
          <w:sz w:val="30"/>
          <w:szCs w:val="30"/>
        </w:rPr>
        <w:t>A.由于潜在投标人众多，分两批组织进行现场踏勘</w:t>
      </w:r>
    </w:p>
    <w:p>
      <w:pPr>
        <w:rPr>
          <w:rFonts w:hint="eastAsia" w:ascii="仿宋" w:hAnsi="仿宋" w:eastAsia="仿宋" w:cs="仿宋"/>
          <w:sz w:val="30"/>
          <w:szCs w:val="30"/>
        </w:rPr>
      </w:pPr>
      <w:r>
        <w:rPr>
          <w:rFonts w:hint="eastAsia" w:ascii="仿宋" w:hAnsi="仿宋" w:eastAsia="仿宋" w:cs="仿宋"/>
          <w:sz w:val="30"/>
          <w:szCs w:val="30"/>
        </w:rPr>
        <w:t>B.选择其中3家国有大型施工单位进行考察</w:t>
      </w:r>
    </w:p>
    <w:p>
      <w:pPr>
        <w:rPr>
          <w:rFonts w:hint="eastAsia" w:ascii="仿宋" w:hAnsi="仿宋" w:eastAsia="仿宋" w:cs="仿宋"/>
          <w:sz w:val="30"/>
          <w:szCs w:val="30"/>
        </w:rPr>
      </w:pPr>
      <w:r>
        <w:rPr>
          <w:rFonts w:hint="eastAsia" w:ascii="仿宋" w:hAnsi="仿宋" w:eastAsia="仿宋" w:cs="仿宋"/>
          <w:sz w:val="30"/>
          <w:szCs w:val="30"/>
        </w:rPr>
        <w:t>C.电话通知购买招标文件的潜在投标人修改开标时间</w:t>
      </w:r>
    </w:p>
    <w:p>
      <w:pPr>
        <w:rPr>
          <w:rFonts w:hint="eastAsia" w:ascii="仿宋" w:hAnsi="仿宋" w:eastAsia="仿宋" w:cs="仿宋"/>
          <w:sz w:val="30"/>
          <w:szCs w:val="30"/>
        </w:rPr>
      </w:pPr>
      <w:r>
        <w:rPr>
          <w:rFonts w:hint="eastAsia" w:ascii="仿宋" w:hAnsi="仿宋" w:eastAsia="仿宋" w:cs="仿宋"/>
          <w:sz w:val="30"/>
          <w:szCs w:val="30"/>
        </w:rPr>
        <w:t>D.统一组织购买了招标文件的潜在投标人召开投标预备会</w:t>
      </w:r>
    </w:p>
    <w:p>
      <w:pPr>
        <w:rPr>
          <w:rFonts w:hint="eastAsia" w:ascii="仿宋" w:hAnsi="仿宋" w:eastAsia="仿宋" w:cs="仿宋"/>
          <w:sz w:val="30"/>
          <w:szCs w:val="30"/>
        </w:rPr>
      </w:pPr>
      <w:r>
        <w:rPr>
          <w:rFonts w:hint="eastAsia" w:ascii="仿宋" w:hAnsi="仿宋" w:eastAsia="仿宋" w:cs="仿宋"/>
          <w:sz w:val="30"/>
          <w:szCs w:val="30"/>
        </w:rPr>
        <w:t>答案：D</w:t>
      </w:r>
    </w:p>
    <w:p>
      <w:pPr>
        <w:rPr>
          <w:rFonts w:hint="eastAsia" w:ascii="仿宋" w:hAnsi="仿宋" w:eastAsia="仿宋" w:cs="仿宋"/>
          <w:sz w:val="30"/>
          <w:szCs w:val="30"/>
        </w:rPr>
      </w:pPr>
      <w:r>
        <w:rPr>
          <w:rFonts w:hint="eastAsia" w:ascii="仿宋" w:hAnsi="仿宋" w:eastAsia="仿宋" w:cs="仿宋"/>
          <w:sz w:val="30"/>
          <w:szCs w:val="30"/>
        </w:rPr>
        <w:t>490.下列关于工程建设项目资格审查的说法中，错误的是(  )。</w:t>
      </w:r>
    </w:p>
    <w:p>
      <w:pPr>
        <w:rPr>
          <w:rFonts w:hint="eastAsia" w:ascii="仿宋" w:hAnsi="仿宋" w:eastAsia="仿宋" w:cs="仿宋"/>
          <w:sz w:val="30"/>
          <w:szCs w:val="30"/>
        </w:rPr>
      </w:pPr>
      <w:r>
        <w:rPr>
          <w:rFonts w:hint="eastAsia" w:ascii="仿宋" w:hAnsi="仿宋" w:eastAsia="仿宋" w:cs="仿宋"/>
          <w:sz w:val="30"/>
          <w:szCs w:val="30"/>
        </w:rPr>
        <w:t>A.资格审查分为资格预审和资格后审两种方法</w:t>
      </w:r>
    </w:p>
    <w:p>
      <w:pPr>
        <w:rPr>
          <w:rFonts w:hint="eastAsia" w:ascii="仿宋" w:hAnsi="仿宋" w:eastAsia="仿宋" w:cs="仿宋"/>
          <w:sz w:val="30"/>
          <w:szCs w:val="30"/>
        </w:rPr>
      </w:pPr>
      <w:r>
        <w:rPr>
          <w:rFonts w:hint="eastAsia" w:ascii="仿宋" w:hAnsi="仿宋" w:eastAsia="仿宋" w:cs="仿宋"/>
          <w:sz w:val="30"/>
          <w:szCs w:val="30"/>
        </w:rPr>
        <w:t>B.资格预审一般在投标前进行，资格后审一般在开标后进行</w:t>
      </w:r>
    </w:p>
    <w:p>
      <w:pPr>
        <w:rPr>
          <w:rFonts w:hint="eastAsia" w:ascii="仿宋" w:hAnsi="仿宋" w:eastAsia="仿宋" w:cs="仿宋"/>
          <w:sz w:val="30"/>
          <w:szCs w:val="30"/>
        </w:rPr>
      </w:pPr>
      <w:r>
        <w:rPr>
          <w:rFonts w:hint="eastAsia" w:ascii="仿宋" w:hAnsi="仿宋" w:eastAsia="仿宋" w:cs="仿宋"/>
          <w:sz w:val="30"/>
          <w:szCs w:val="30"/>
        </w:rPr>
        <w:t>C.资格预审的评审办法分为合格制和有限数量制</w:t>
      </w:r>
    </w:p>
    <w:p>
      <w:pPr>
        <w:rPr>
          <w:rFonts w:hint="eastAsia" w:ascii="仿宋" w:hAnsi="仿宋" w:eastAsia="仿宋" w:cs="仿宋"/>
          <w:sz w:val="30"/>
          <w:szCs w:val="30"/>
        </w:rPr>
      </w:pPr>
      <w:r>
        <w:rPr>
          <w:rFonts w:hint="eastAsia" w:ascii="仿宋" w:hAnsi="仿宋" w:eastAsia="仿宋" w:cs="仿宋"/>
          <w:sz w:val="30"/>
          <w:szCs w:val="30"/>
        </w:rPr>
        <w:t>D.资格审查由招标项目的评标委员会负责进行</w:t>
      </w:r>
    </w:p>
    <w:p>
      <w:pPr>
        <w:rPr>
          <w:rFonts w:hint="eastAsia" w:ascii="仿宋" w:hAnsi="仿宋" w:eastAsia="仿宋" w:cs="仿宋"/>
          <w:sz w:val="30"/>
          <w:szCs w:val="30"/>
        </w:rPr>
      </w:pPr>
      <w:r>
        <w:rPr>
          <w:rFonts w:hint="eastAsia" w:ascii="仿宋" w:hAnsi="仿宋" w:eastAsia="仿宋" w:cs="仿宋"/>
          <w:sz w:val="30"/>
          <w:szCs w:val="30"/>
        </w:rPr>
        <w:t>答案：D</w:t>
      </w:r>
    </w:p>
    <w:p>
      <w:pPr>
        <w:rPr>
          <w:rFonts w:hint="eastAsia" w:ascii="仿宋" w:hAnsi="仿宋" w:eastAsia="仿宋" w:cs="仿宋"/>
          <w:sz w:val="30"/>
          <w:szCs w:val="30"/>
        </w:rPr>
      </w:pPr>
      <w:r>
        <w:rPr>
          <w:rFonts w:hint="eastAsia" w:ascii="仿宋" w:hAnsi="仿宋" w:eastAsia="仿宋" w:cs="仿宋"/>
          <w:sz w:val="30"/>
          <w:szCs w:val="30"/>
        </w:rPr>
        <w:t>491.下列关于资格预审公告、招标公告、招标文件的说法，符合法律规定的是(　　)。</w:t>
      </w:r>
    </w:p>
    <w:p>
      <w:pPr>
        <w:rPr>
          <w:rFonts w:hint="eastAsia" w:ascii="仿宋" w:hAnsi="仿宋" w:eastAsia="仿宋" w:cs="仿宋"/>
          <w:sz w:val="30"/>
          <w:szCs w:val="30"/>
        </w:rPr>
      </w:pPr>
      <w:r>
        <w:rPr>
          <w:rFonts w:hint="eastAsia" w:ascii="仿宋" w:hAnsi="仿宋" w:eastAsia="仿宋" w:cs="仿宋"/>
          <w:sz w:val="30"/>
          <w:szCs w:val="30"/>
        </w:rPr>
        <w:t>A.资格预审结束后还必须发布招标公告</w:t>
      </w:r>
    </w:p>
    <w:p>
      <w:pPr>
        <w:rPr>
          <w:rFonts w:hint="eastAsia" w:ascii="仿宋" w:hAnsi="仿宋" w:eastAsia="仿宋" w:cs="仿宋"/>
          <w:sz w:val="30"/>
          <w:szCs w:val="30"/>
        </w:rPr>
      </w:pPr>
      <w:r>
        <w:rPr>
          <w:rFonts w:hint="eastAsia" w:ascii="仿宋" w:hAnsi="仿宋" w:eastAsia="仿宋" w:cs="仿宋"/>
          <w:sz w:val="30"/>
          <w:szCs w:val="30"/>
        </w:rPr>
        <w:t>B.招标公告可以代替招标文件</w:t>
      </w:r>
    </w:p>
    <w:p>
      <w:pPr>
        <w:rPr>
          <w:rFonts w:hint="eastAsia" w:ascii="仿宋" w:hAnsi="仿宋" w:eastAsia="仿宋" w:cs="仿宋"/>
          <w:sz w:val="30"/>
          <w:szCs w:val="30"/>
        </w:rPr>
      </w:pPr>
      <w:r>
        <w:rPr>
          <w:rFonts w:hint="eastAsia" w:ascii="仿宋" w:hAnsi="仿宋" w:eastAsia="仿宋" w:cs="仿宋"/>
          <w:sz w:val="30"/>
          <w:szCs w:val="30"/>
        </w:rPr>
        <w:t>C.招标公告的内容与资格预审公告内容一致</w:t>
      </w:r>
    </w:p>
    <w:p>
      <w:pPr>
        <w:rPr>
          <w:rFonts w:hint="eastAsia" w:ascii="仿宋" w:hAnsi="仿宋" w:eastAsia="仿宋" w:cs="仿宋"/>
          <w:sz w:val="30"/>
          <w:szCs w:val="30"/>
        </w:rPr>
      </w:pPr>
      <w:r>
        <w:rPr>
          <w:rFonts w:hint="eastAsia" w:ascii="仿宋" w:hAnsi="仿宋" w:eastAsia="仿宋" w:cs="仿宋"/>
          <w:sz w:val="30"/>
          <w:szCs w:val="30"/>
        </w:rPr>
        <w:t>D.招标公告的发布可以与招标文件的发出同时进行</w:t>
      </w:r>
    </w:p>
    <w:p>
      <w:pPr>
        <w:rPr>
          <w:rFonts w:hint="eastAsia" w:ascii="仿宋" w:hAnsi="仿宋" w:eastAsia="仿宋" w:cs="仿宋"/>
          <w:sz w:val="30"/>
          <w:szCs w:val="30"/>
        </w:rPr>
      </w:pPr>
      <w:r>
        <w:rPr>
          <w:rFonts w:hint="eastAsia" w:ascii="仿宋" w:hAnsi="仿宋" w:eastAsia="仿宋" w:cs="仿宋"/>
          <w:sz w:val="30"/>
          <w:szCs w:val="30"/>
        </w:rPr>
        <w:t>答案：D</w:t>
      </w:r>
    </w:p>
    <w:p>
      <w:pPr>
        <w:rPr>
          <w:rFonts w:hint="eastAsia" w:ascii="仿宋" w:hAnsi="仿宋" w:eastAsia="仿宋" w:cs="仿宋"/>
          <w:sz w:val="30"/>
          <w:szCs w:val="30"/>
        </w:rPr>
      </w:pPr>
      <w:r>
        <w:rPr>
          <w:rFonts w:hint="eastAsia" w:ascii="仿宋" w:hAnsi="仿宋" w:eastAsia="仿宋" w:cs="仿宋"/>
          <w:sz w:val="30"/>
          <w:szCs w:val="30"/>
        </w:rPr>
        <w:t>492. 根据《招标投标法》，关于评标专家身份是否应公开，下列说法符合法律规定的是(  )</w:t>
      </w:r>
    </w:p>
    <w:p>
      <w:pPr>
        <w:rPr>
          <w:rFonts w:hint="eastAsia" w:ascii="仿宋" w:hAnsi="仿宋" w:eastAsia="仿宋" w:cs="仿宋"/>
          <w:sz w:val="30"/>
          <w:szCs w:val="30"/>
        </w:rPr>
      </w:pPr>
      <w:r>
        <w:rPr>
          <w:rFonts w:hint="eastAsia" w:ascii="仿宋" w:hAnsi="仿宋" w:eastAsia="仿宋" w:cs="仿宋"/>
          <w:sz w:val="30"/>
          <w:szCs w:val="30"/>
        </w:rPr>
        <w:t>A.抽取评标专家名单后进行公示，充分体现了“公开原则”有利于对评标专家的监督</w:t>
      </w:r>
    </w:p>
    <w:p>
      <w:pPr>
        <w:rPr>
          <w:rFonts w:hint="eastAsia" w:ascii="仿宋" w:hAnsi="仿宋" w:eastAsia="仿宋" w:cs="仿宋"/>
          <w:sz w:val="30"/>
          <w:szCs w:val="30"/>
        </w:rPr>
      </w:pPr>
      <w:r>
        <w:rPr>
          <w:rFonts w:hint="eastAsia" w:ascii="仿宋" w:hAnsi="仿宋" w:eastAsia="仿宋" w:cs="仿宋"/>
          <w:sz w:val="30"/>
          <w:szCs w:val="30"/>
        </w:rPr>
        <w:t>B.抽取评标专家名单后不能立即进行公示，只能在开标时进行公示</w:t>
      </w:r>
    </w:p>
    <w:p>
      <w:pPr>
        <w:rPr>
          <w:rFonts w:hint="eastAsia" w:ascii="仿宋" w:hAnsi="仿宋" w:eastAsia="仿宋" w:cs="仿宋"/>
          <w:sz w:val="30"/>
          <w:szCs w:val="30"/>
        </w:rPr>
      </w:pPr>
      <w:r>
        <w:rPr>
          <w:rFonts w:hint="eastAsia" w:ascii="仿宋" w:hAnsi="仿宋" w:eastAsia="仿宋" w:cs="仿宋"/>
          <w:sz w:val="30"/>
          <w:szCs w:val="30"/>
        </w:rPr>
        <w:t>C.评标专家作为评委，其身份特殊，应一直对评标专家的名单进行保密</w:t>
      </w:r>
    </w:p>
    <w:p>
      <w:pPr>
        <w:rPr>
          <w:rFonts w:hint="eastAsia" w:ascii="仿宋" w:hAnsi="仿宋" w:eastAsia="仿宋" w:cs="仿宋"/>
          <w:sz w:val="30"/>
          <w:szCs w:val="30"/>
        </w:rPr>
      </w:pPr>
      <w:r>
        <w:rPr>
          <w:rFonts w:hint="eastAsia" w:ascii="仿宋" w:hAnsi="仿宋" w:eastAsia="仿宋" w:cs="仿宋"/>
          <w:sz w:val="30"/>
          <w:szCs w:val="30"/>
        </w:rPr>
        <w:t>D.在中标结果确定之前，必须对评标专家进行保密</w:t>
      </w:r>
    </w:p>
    <w:p>
      <w:pPr>
        <w:rPr>
          <w:rFonts w:hint="eastAsia" w:ascii="仿宋" w:hAnsi="仿宋" w:eastAsia="仿宋" w:cs="仿宋"/>
          <w:sz w:val="30"/>
          <w:szCs w:val="30"/>
        </w:rPr>
      </w:pPr>
      <w:r>
        <w:rPr>
          <w:rFonts w:hint="eastAsia" w:ascii="仿宋" w:hAnsi="仿宋" w:eastAsia="仿宋" w:cs="仿宋"/>
          <w:sz w:val="30"/>
          <w:szCs w:val="30"/>
        </w:rPr>
        <w:t>答案：D</w:t>
      </w:r>
    </w:p>
    <w:p>
      <w:pPr>
        <w:rPr>
          <w:rFonts w:hint="eastAsia" w:ascii="仿宋" w:hAnsi="仿宋" w:eastAsia="仿宋" w:cs="仿宋"/>
          <w:sz w:val="30"/>
          <w:szCs w:val="30"/>
        </w:rPr>
      </w:pPr>
      <w:r>
        <w:rPr>
          <w:rFonts w:hint="eastAsia" w:ascii="仿宋" w:hAnsi="仿宋" w:eastAsia="仿宋" w:cs="仿宋"/>
          <w:sz w:val="30"/>
          <w:szCs w:val="30"/>
        </w:rPr>
        <w:t>493. 某依法必须招标的工程建设项目施工招标，共有3家单位投标，评标时发现某一投标人的安全生产许可证已经过期，有效投标人只剩2家。是否继续评标，评标专家产生不同的意见。下列意见中符合法律规定的是(   )。</w:t>
      </w:r>
    </w:p>
    <w:p>
      <w:pPr>
        <w:rPr>
          <w:rFonts w:hint="eastAsia" w:ascii="仿宋" w:hAnsi="仿宋" w:eastAsia="仿宋" w:cs="仿宋"/>
          <w:sz w:val="30"/>
          <w:szCs w:val="30"/>
        </w:rPr>
      </w:pPr>
      <w:r>
        <w:rPr>
          <w:rFonts w:hint="eastAsia" w:ascii="仿宋" w:hAnsi="仿宋" w:eastAsia="仿宋" w:cs="仿宋"/>
          <w:sz w:val="30"/>
          <w:szCs w:val="30"/>
        </w:rPr>
        <w:t>A.专家甲认为只有两家有效投标人，所以明显不具备竞争性，应当否决全部投标</w:t>
      </w:r>
    </w:p>
    <w:p>
      <w:pPr>
        <w:rPr>
          <w:rFonts w:hint="eastAsia" w:ascii="仿宋" w:hAnsi="仿宋" w:eastAsia="仿宋" w:cs="仿宋"/>
          <w:sz w:val="30"/>
          <w:szCs w:val="30"/>
        </w:rPr>
      </w:pPr>
      <w:r>
        <w:rPr>
          <w:rFonts w:hint="eastAsia" w:ascii="仿宋" w:hAnsi="仿宋" w:eastAsia="仿宋" w:cs="仿宋"/>
          <w:sz w:val="30"/>
          <w:szCs w:val="30"/>
        </w:rPr>
        <w:t>B.专家乙认为是否继续评标，关键看是否具备竞争性</w:t>
      </w:r>
    </w:p>
    <w:p>
      <w:pPr>
        <w:rPr>
          <w:rFonts w:hint="eastAsia" w:ascii="仿宋" w:hAnsi="仿宋" w:eastAsia="仿宋" w:cs="仿宋"/>
          <w:sz w:val="30"/>
          <w:szCs w:val="30"/>
        </w:rPr>
      </w:pPr>
      <w:r>
        <w:rPr>
          <w:rFonts w:hint="eastAsia" w:ascii="仿宋" w:hAnsi="仿宋" w:eastAsia="仿宋" w:cs="仿宋"/>
          <w:sz w:val="30"/>
          <w:szCs w:val="30"/>
        </w:rPr>
        <w:t>C.专家丙认为是否继续评标，应请示行政监督部门</w:t>
      </w:r>
    </w:p>
    <w:p>
      <w:pPr>
        <w:rPr>
          <w:rFonts w:hint="eastAsia" w:ascii="仿宋" w:hAnsi="仿宋" w:eastAsia="仿宋" w:cs="仿宋"/>
          <w:sz w:val="30"/>
          <w:szCs w:val="30"/>
        </w:rPr>
      </w:pPr>
      <w:r>
        <w:rPr>
          <w:rFonts w:hint="eastAsia" w:ascii="仿宋" w:hAnsi="仿宋" w:eastAsia="仿宋" w:cs="仿宋"/>
          <w:sz w:val="30"/>
          <w:szCs w:val="30"/>
        </w:rPr>
        <w:t>D.专家丁认为是否继续评标，应按招标人的意思进行</w:t>
      </w:r>
    </w:p>
    <w:p>
      <w:pPr>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r>
        <w:rPr>
          <w:rFonts w:hint="eastAsia" w:ascii="仿宋" w:hAnsi="仿宋" w:eastAsia="仿宋" w:cs="仿宋"/>
          <w:sz w:val="30"/>
          <w:szCs w:val="30"/>
        </w:rPr>
        <w:t>494.中标人按照合同约定或经招标人同意，可以将中标项目的(  )工作分包给他人完成。</w:t>
      </w:r>
    </w:p>
    <w:p>
      <w:pPr>
        <w:rPr>
          <w:rFonts w:hint="eastAsia" w:ascii="仿宋" w:hAnsi="仿宋" w:eastAsia="仿宋" w:cs="仿宋"/>
          <w:sz w:val="30"/>
          <w:szCs w:val="30"/>
        </w:rPr>
      </w:pPr>
      <w:r>
        <w:rPr>
          <w:rFonts w:hint="eastAsia" w:ascii="仿宋" w:hAnsi="仿宋" w:eastAsia="仿宋" w:cs="仿宋"/>
          <w:sz w:val="30"/>
          <w:szCs w:val="30"/>
        </w:rPr>
        <w:t>A.部分主体、非关键性</w:t>
      </w:r>
    </w:p>
    <w:p>
      <w:pPr>
        <w:rPr>
          <w:rFonts w:hint="eastAsia" w:ascii="仿宋" w:hAnsi="仿宋" w:eastAsia="仿宋" w:cs="仿宋"/>
          <w:sz w:val="30"/>
          <w:szCs w:val="30"/>
        </w:rPr>
      </w:pPr>
      <w:r>
        <w:rPr>
          <w:rFonts w:hint="eastAsia" w:ascii="仿宋" w:hAnsi="仿宋" w:eastAsia="仿宋" w:cs="仿宋"/>
          <w:sz w:val="30"/>
          <w:szCs w:val="30"/>
        </w:rPr>
        <w:t>B.部分非主体、非关键性</w:t>
      </w:r>
    </w:p>
    <w:p>
      <w:pPr>
        <w:rPr>
          <w:rFonts w:hint="eastAsia" w:ascii="仿宋" w:hAnsi="仿宋" w:eastAsia="仿宋" w:cs="仿宋"/>
          <w:sz w:val="30"/>
          <w:szCs w:val="30"/>
        </w:rPr>
      </w:pPr>
      <w:r>
        <w:rPr>
          <w:rFonts w:hint="eastAsia" w:ascii="仿宋" w:hAnsi="仿宋" w:eastAsia="仿宋" w:cs="仿宋"/>
          <w:sz w:val="30"/>
          <w:szCs w:val="30"/>
        </w:rPr>
        <w:t>C.部分主体、关键性</w:t>
      </w:r>
    </w:p>
    <w:p>
      <w:pPr>
        <w:rPr>
          <w:rFonts w:hint="eastAsia" w:ascii="仿宋" w:hAnsi="仿宋" w:eastAsia="仿宋" w:cs="仿宋"/>
          <w:sz w:val="30"/>
          <w:szCs w:val="30"/>
        </w:rPr>
      </w:pPr>
      <w:r>
        <w:rPr>
          <w:rFonts w:hint="eastAsia" w:ascii="仿宋" w:hAnsi="仿宋" w:eastAsia="仿宋" w:cs="仿宋"/>
          <w:sz w:val="30"/>
          <w:szCs w:val="30"/>
        </w:rPr>
        <w:t>D.部分非主体、关键性</w:t>
      </w:r>
    </w:p>
    <w:p>
      <w:pPr>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r>
        <w:rPr>
          <w:rFonts w:hint="eastAsia" w:ascii="仿宋" w:hAnsi="仿宋" w:eastAsia="仿宋" w:cs="仿宋"/>
          <w:sz w:val="30"/>
          <w:szCs w:val="30"/>
        </w:rPr>
        <w:t>495. 根据《工程建设项目施工招标投标办法》，下列关于投标人参与工程建设项目投标应当具备的条件的说法中，错误的是(  )</w:t>
      </w:r>
    </w:p>
    <w:p>
      <w:pPr>
        <w:rPr>
          <w:rFonts w:hint="eastAsia" w:ascii="仿宋" w:hAnsi="仿宋" w:eastAsia="仿宋" w:cs="仿宋"/>
          <w:sz w:val="30"/>
          <w:szCs w:val="30"/>
        </w:rPr>
      </w:pPr>
      <w:r>
        <w:rPr>
          <w:rFonts w:hint="eastAsia" w:ascii="仿宋" w:hAnsi="仿宋" w:eastAsia="仿宋" w:cs="仿宋"/>
          <w:sz w:val="30"/>
          <w:szCs w:val="30"/>
        </w:rPr>
        <w:t>A.具有独立订立合同的权利</w:t>
      </w:r>
    </w:p>
    <w:p>
      <w:pPr>
        <w:rPr>
          <w:rFonts w:hint="eastAsia" w:ascii="仿宋" w:hAnsi="仿宋" w:eastAsia="仿宋" w:cs="仿宋"/>
          <w:sz w:val="30"/>
          <w:szCs w:val="30"/>
        </w:rPr>
      </w:pPr>
      <w:r>
        <w:rPr>
          <w:rFonts w:hint="eastAsia" w:ascii="仿宋" w:hAnsi="仿宋" w:eastAsia="仿宋" w:cs="仿宋"/>
          <w:sz w:val="30"/>
          <w:szCs w:val="30"/>
        </w:rPr>
        <w:t>B.具有履行合同的能力</w:t>
      </w:r>
    </w:p>
    <w:p>
      <w:pPr>
        <w:rPr>
          <w:rFonts w:hint="eastAsia" w:ascii="仿宋" w:hAnsi="仿宋" w:eastAsia="仿宋" w:cs="仿宋"/>
          <w:sz w:val="30"/>
          <w:szCs w:val="30"/>
        </w:rPr>
      </w:pPr>
      <w:r>
        <w:rPr>
          <w:rFonts w:hint="eastAsia" w:ascii="仿宋" w:hAnsi="仿宋" w:eastAsia="仿宋" w:cs="仿宋"/>
          <w:sz w:val="30"/>
          <w:szCs w:val="30"/>
        </w:rPr>
        <w:t>C.投标资格没有被取消</w:t>
      </w:r>
    </w:p>
    <w:p>
      <w:pPr>
        <w:rPr>
          <w:rFonts w:hint="eastAsia" w:ascii="仿宋" w:hAnsi="仿宋" w:eastAsia="仿宋" w:cs="仿宋"/>
          <w:sz w:val="30"/>
          <w:szCs w:val="30"/>
        </w:rPr>
      </w:pPr>
      <w:r>
        <w:rPr>
          <w:rFonts w:hint="eastAsia" w:ascii="仿宋" w:hAnsi="仿宋" w:eastAsia="仿宋" w:cs="仿宋"/>
          <w:sz w:val="30"/>
          <w:szCs w:val="30"/>
        </w:rPr>
        <w:t>D.最近两年内没有重大工程质量和安全事故问题</w:t>
      </w:r>
    </w:p>
    <w:p>
      <w:pPr>
        <w:rPr>
          <w:rFonts w:hint="eastAsia" w:ascii="仿宋" w:hAnsi="仿宋" w:eastAsia="仿宋" w:cs="仿宋"/>
          <w:sz w:val="30"/>
          <w:szCs w:val="30"/>
        </w:rPr>
      </w:pPr>
      <w:r>
        <w:rPr>
          <w:rFonts w:hint="eastAsia" w:ascii="仿宋" w:hAnsi="仿宋" w:eastAsia="仿宋" w:cs="仿宋"/>
          <w:sz w:val="30"/>
          <w:szCs w:val="30"/>
        </w:rPr>
        <w:t>答案：D</w:t>
      </w:r>
    </w:p>
    <w:p>
      <w:pPr>
        <w:rPr>
          <w:rFonts w:hint="eastAsia" w:ascii="仿宋" w:hAnsi="仿宋" w:eastAsia="仿宋" w:cs="仿宋"/>
          <w:sz w:val="30"/>
          <w:szCs w:val="30"/>
        </w:rPr>
      </w:pPr>
      <w:r>
        <w:rPr>
          <w:rFonts w:hint="eastAsia" w:ascii="仿宋" w:hAnsi="仿宋" w:eastAsia="仿宋" w:cs="仿宋"/>
          <w:sz w:val="30"/>
          <w:szCs w:val="30"/>
        </w:rPr>
        <w:t>496.根据《工程建设项目施工招标投标办法》，下列情形中应当依法重新招标的是(   )。</w:t>
      </w:r>
    </w:p>
    <w:p>
      <w:pPr>
        <w:rPr>
          <w:rFonts w:hint="eastAsia" w:ascii="仿宋" w:hAnsi="仿宋" w:eastAsia="仿宋" w:cs="仿宋"/>
          <w:sz w:val="30"/>
          <w:szCs w:val="30"/>
        </w:rPr>
      </w:pPr>
      <w:r>
        <w:rPr>
          <w:rFonts w:hint="eastAsia" w:ascii="仿宋" w:hAnsi="仿宋" w:eastAsia="仿宋" w:cs="仿宋"/>
          <w:sz w:val="30"/>
          <w:szCs w:val="30"/>
        </w:rPr>
        <w:t>A.大部分投标被否决或界定为废标的</w:t>
      </w:r>
    </w:p>
    <w:p>
      <w:pPr>
        <w:rPr>
          <w:rFonts w:hint="eastAsia" w:ascii="仿宋" w:hAnsi="仿宋" w:eastAsia="仿宋" w:cs="仿宋"/>
          <w:sz w:val="30"/>
          <w:szCs w:val="30"/>
        </w:rPr>
      </w:pPr>
      <w:r>
        <w:rPr>
          <w:rFonts w:hint="eastAsia" w:ascii="仿宋" w:hAnsi="仿宋" w:eastAsia="仿宋" w:cs="仿宋"/>
          <w:sz w:val="30"/>
          <w:szCs w:val="30"/>
        </w:rPr>
        <w:t>B.经评标委员会评审后有效投标少于3个的</w:t>
      </w:r>
    </w:p>
    <w:p>
      <w:pPr>
        <w:rPr>
          <w:rFonts w:hint="eastAsia" w:ascii="仿宋" w:hAnsi="仿宋" w:eastAsia="仿宋" w:cs="仿宋"/>
          <w:sz w:val="30"/>
          <w:szCs w:val="30"/>
        </w:rPr>
      </w:pPr>
      <w:r>
        <w:rPr>
          <w:rFonts w:hint="eastAsia" w:ascii="仿宋" w:hAnsi="仿宋" w:eastAsia="仿宋" w:cs="仿宋"/>
          <w:sz w:val="30"/>
          <w:szCs w:val="30"/>
        </w:rPr>
        <w:t>C.在投标截止时间前提交投标文件少于3个的</w:t>
      </w:r>
    </w:p>
    <w:p>
      <w:pPr>
        <w:rPr>
          <w:rFonts w:hint="eastAsia" w:ascii="仿宋" w:hAnsi="仿宋" w:eastAsia="仿宋" w:cs="仿宋"/>
          <w:sz w:val="30"/>
          <w:szCs w:val="30"/>
        </w:rPr>
      </w:pPr>
      <w:r>
        <w:rPr>
          <w:rFonts w:hint="eastAsia" w:ascii="仿宋" w:hAnsi="仿宋" w:eastAsia="仿宋" w:cs="仿宋"/>
          <w:sz w:val="30"/>
          <w:szCs w:val="30"/>
        </w:rPr>
        <w:t>D.同意延长投标有效期的投标人少于3个的</w:t>
      </w:r>
    </w:p>
    <w:p>
      <w:pPr>
        <w:rPr>
          <w:rFonts w:hint="eastAsia" w:ascii="仿宋" w:hAnsi="仿宋" w:eastAsia="仿宋" w:cs="仿宋"/>
          <w:sz w:val="30"/>
          <w:szCs w:val="30"/>
        </w:rPr>
      </w:pPr>
      <w:r>
        <w:rPr>
          <w:rFonts w:hint="eastAsia" w:ascii="仿宋" w:hAnsi="仿宋" w:eastAsia="仿宋" w:cs="仿宋"/>
          <w:sz w:val="30"/>
          <w:szCs w:val="30"/>
        </w:rPr>
        <w:t>答案：C</w:t>
      </w:r>
    </w:p>
    <w:p>
      <w:pPr>
        <w:rPr>
          <w:rFonts w:hint="eastAsia" w:ascii="仿宋" w:hAnsi="仿宋" w:eastAsia="仿宋" w:cs="仿宋"/>
          <w:sz w:val="30"/>
          <w:szCs w:val="30"/>
        </w:rPr>
      </w:pPr>
      <w:r>
        <w:rPr>
          <w:rFonts w:hint="eastAsia" w:ascii="仿宋" w:hAnsi="仿宋" w:eastAsia="仿宋" w:cs="仿宋"/>
          <w:sz w:val="30"/>
          <w:szCs w:val="30"/>
        </w:rPr>
        <w:t>497.关于建设工程从业资格制度，下列说法中错误的是(   )</w:t>
      </w:r>
    </w:p>
    <w:p>
      <w:pPr>
        <w:rPr>
          <w:rFonts w:hint="eastAsia" w:ascii="仿宋" w:hAnsi="仿宋" w:eastAsia="仿宋" w:cs="仿宋"/>
          <w:sz w:val="30"/>
          <w:szCs w:val="30"/>
        </w:rPr>
      </w:pPr>
      <w:r>
        <w:rPr>
          <w:rFonts w:hint="eastAsia" w:ascii="仿宋" w:hAnsi="仿宋" w:eastAsia="仿宋" w:cs="仿宋"/>
          <w:sz w:val="30"/>
          <w:szCs w:val="30"/>
        </w:rPr>
        <w:t>A.建筑业企业资质分为工程总承包、专业承包、劳务分包和设计承包</w:t>
      </w:r>
    </w:p>
    <w:p>
      <w:pPr>
        <w:rPr>
          <w:rFonts w:hint="eastAsia" w:ascii="仿宋" w:hAnsi="仿宋" w:eastAsia="仿宋" w:cs="仿宋"/>
          <w:sz w:val="30"/>
          <w:szCs w:val="30"/>
        </w:rPr>
      </w:pPr>
      <w:r>
        <w:rPr>
          <w:rFonts w:hint="eastAsia" w:ascii="仿宋" w:hAnsi="仿宋" w:eastAsia="仿宋" w:cs="仿宋"/>
          <w:sz w:val="30"/>
          <w:szCs w:val="30"/>
        </w:rPr>
        <w:t>B.取得专业承包资质的企业，可以承接施工总承包企业分包的专业工程</w:t>
      </w:r>
    </w:p>
    <w:p>
      <w:pPr>
        <w:rPr>
          <w:rFonts w:hint="eastAsia" w:ascii="仿宋" w:hAnsi="仿宋" w:eastAsia="仿宋" w:cs="仿宋"/>
          <w:sz w:val="30"/>
          <w:szCs w:val="30"/>
        </w:rPr>
      </w:pPr>
      <w:r>
        <w:rPr>
          <w:rFonts w:hint="eastAsia" w:ascii="仿宋" w:hAnsi="仿宋" w:eastAsia="仿宋" w:cs="仿宋"/>
          <w:sz w:val="30"/>
          <w:szCs w:val="30"/>
        </w:rPr>
        <w:t>C.工程勘察资质分为工程勘察综合资质、工程勘察专业资质、工程勘察劳务资质</w:t>
      </w:r>
    </w:p>
    <w:p>
      <w:pPr>
        <w:rPr>
          <w:rFonts w:hint="eastAsia" w:ascii="仿宋" w:hAnsi="仿宋" w:eastAsia="仿宋" w:cs="仿宋"/>
          <w:sz w:val="30"/>
          <w:szCs w:val="30"/>
        </w:rPr>
      </w:pPr>
      <w:r>
        <w:rPr>
          <w:rFonts w:hint="eastAsia" w:ascii="仿宋" w:hAnsi="仿宋" w:eastAsia="仿宋" w:cs="仿宋"/>
          <w:sz w:val="30"/>
          <w:szCs w:val="30"/>
        </w:rPr>
        <w:t>D.工程设计资质分为工程设计综合资质、工程设计行业资质、工程设计专业资质和工程设计专项资质</w:t>
      </w:r>
    </w:p>
    <w:p>
      <w:pPr>
        <w:rPr>
          <w:rFonts w:hint="eastAsia" w:ascii="仿宋" w:hAnsi="仿宋" w:eastAsia="仿宋" w:cs="仿宋"/>
          <w:sz w:val="30"/>
          <w:szCs w:val="30"/>
        </w:rPr>
      </w:pPr>
      <w:r>
        <w:rPr>
          <w:rFonts w:hint="eastAsia" w:ascii="仿宋" w:hAnsi="仿宋" w:eastAsia="仿宋" w:cs="仿宋"/>
          <w:sz w:val="30"/>
          <w:szCs w:val="30"/>
        </w:rPr>
        <w:t>答案：A</w:t>
      </w:r>
    </w:p>
    <w:p>
      <w:pPr>
        <w:rPr>
          <w:rFonts w:hint="eastAsia" w:ascii="仿宋" w:hAnsi="仿宋" w:eastAsia="仿宋" w:cs="仿宋"/>
          <w:sz w:val="30"/>
          <w:szCs w:val="30"/>
        </w:rPr>
      </w:pPr>
      <w:r>
        <w:rPr>
          <w:rFonts w:hint="eastAsia" w:ascii="仿宋" w:hAnsi="仿宋" w:eastAsia="仿宋" w:cs="仿宋"/>
          <w:sz w:val="30"/>
          <w:szCs w:val="30"/>
        </w:rPr>
        <w:t>498.按照《招标投标法》的规定，招标人应依法根据(   )确定招标方式和组织形式。</w:t>
      </w:r>
    </w:p>
    <w:p>
      <w:pPr>
        <w:rPr>
          <w:rFonts w:hint="eastAsia" w:ascii="仿宋" w:hAnsi="仿宋" w:eastAsia="仿宋" w:cs="仿宋"/>
          <w:sz w:val="30"/>
          <w:szCs w:val="30"/>
        </w:rPr>
      </w:pPr>
      <w:r>
        <w:rPr>
          <w:rFonts w:hint="eastAsia" w:ascii="仿宋" w:hAnsi="仿宋" w:eastAsia="仿宋" w:cs="仿宋"/>
          <w:sz w:val="30"/>
          <w:szCs w:val="30"/>
        </w:rPr>
        <w:t>A.项目特点和资金来源方式</w:t>
      </w:r>
    </w:p>
    <w:p>
      <w:pPr>
        <w:rPr>
          <w:rFonts w:hint="eastAsia" w:ascii="仿宋" w:hAnsi="仿宋" w:eastAsia="仿宋" w:cs="仿宋"/>
          <w:sz w:val="30"/>
          <w:szCs w:val="30"/>
        </w:rPr>
      </w:pPr>
      <w:r>
        <w:rPr>
          <w:rFonts w:hint="eastAsia" w:ascii="仿宋" w:hAnsi="仿宋" w:eastAsia="仿宋" w:cs="仿宋"/>
          <w:sz w:val="30"/>
          <w:szCs w:val="30"/>
        </w:rPr>
        <w:t>B.项目特点和实际需要</w:t>
      </w:r>
    </w:p>
    <w:p>
      <w:pPr>
        <w:rPr>
          <w:rFonts w:hint="eastAsia" w:ascii="仿宋" w:hAnsi="仿宋" w:eastAsia="仿宋" w:cs="仿宋"/>
          <w:sz w:val="30"/>
          <w:szCs w:val="30"/>
        </w:rPr>
      </w:pPr>
      <w:r>
        <w:rPr>
          <w:rFonts w:hint="eastAsia" w:ascii="仿宋" w:hAnsi="仿宋" w:eastAsia="仿宋" w:cs="仿宋"/>
          <w:sz w:val="30"/>
          <w:szCs w:val="30"/>
        </w:rPr>
        <w:t>C.资金来源方式和实际需要</w:t>
      </w:r>
    </w:p>
    <w:p>
      <w:pPr>
        <w:rPr>
          <w:rFonts w:hint="eastAsia" w:ascii="仿宋" w:hAnsi="仿宋" w:eastAsia="仿宋" w:cs="仿宋"/>
          <w:sz w:val="30"/>
          <w:szCs w:val="30"/>
        </w:rPr>
      </w:pPr>
      <w:r>
        <w:rPr>
          <w:rFonts w:hint="eastAsia" w:ascii="仿宋" w:hAnsi="仿宋" w:eastAsia="仿宋" w:cs="仿宋"/>
          <w:sz w:val="30"/>
          <w:szCs w:val="30"/>
        </w:rPr>
        <w:t>D.资金来源方式和项目审批制度</w:t>
      </w:r>
    </w:p>
    <w:p>
      <w:pPr>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r>
        <w:rPr>
          <w:rFonts w:hint="eastAsia" w:ascii="仿宋" w:hAnsi="仿宋" w:eastAsia="仿宋" w:cs="仿宋"/>
          <w:sz w:val="30"/>
          <w:szCs w:val="30"/>
        </w:rPr>
        <w:t>499.根据《招标投标法》的规定，联合体的资质等级采取(  )的原则。</w:t>
      </w:r>
    </w:p>
    <w:p>
      <w:pPr>
        <w:rPr>
          <w:rFonts w:hint="eastAsia" w:ascii="仿宋" w:hAnsi="仿宋" w:eastAsia="仿宋" w:cs="仿宋"/>
          <w:sz w:val="30"/>
          <w:szCs w:val="30"/>
        </w:rPr>
      </w:pPr>
      <w:r>
        <w:rPr>
          <w:rFonts w:hint="eastAsia" w:ascii="仿宋" w:hAnsi="仿宋" w:eastAsia="仿宋" w:cs="仿宋"/>
          <w:sz w:val="30"/>
          <w:szCs w:val="30"/>
        </w:rPr>
        <w:t xml:space="preserve">A.就高不就低     </w:t>
      </w:r>
    </w:p>
    <w:p>
      <w:pPr>
        <w:rPr>
          <w:rFonts w:hint="eastAsia" w:ascii="仿宋" w:hAnsi="仿宋" w:eastAsia="仿宋" w:cs="仿宋"/>
          <w:sz w:val="30"/>
          <w:szCs w:val="30"/>
        </w:rPr>
      </w:pPr>
      <w:r>
        <w:rPr>
          <w:rFonts w:hint="eastAsia" w:ascii="仿宋" w:hAnsi="仿宋" w:eastAsia="仿宋" w:cs="仿宋"/>
          <w:sz w:val="30"/>
          <w:szCs w:val="30"/>
        </w:rPr>
        <w:t>B.优等资质</w:t>
      </w:r>
    </w:p>
    <w:p>
      <w:pPr>
        <w:rPr>
          <w:rFonts w:hint="eastAsia" w:ascii="仿宋" w:hAnsi="仿宋" w:eastAsia="仿宋" w:cs="仿宋"/>
          <w:sz w:val="30"/>
          <w:szCs w:val="30"/>
        </w:rPr>
      </w:pPr>
      <w:r>
        <w:rPr>
          <w:rFonts w:hint="eastAsia" w:ascii="仿宋" w:hAnsi="仿宋" w:eastAsia="仿宋" w:cs="仿宋"/>
          <w:sz w:val="30"/>
          <w:szCs w:val="30"/>
        </w:rPr>
        <w:t xml:space="preserve">C.就低不就高     </w:t>
      </w:r>
    </w:p>
    <w:p>
      <w:pPr>
        <w:rPr>
          <w:rFonts w:hint="eastAsia" w:ascii="仿宋" w:hAnsi="仿宋" w:eastAsia="仿宋" w:cs="仿宋"/>
          <w:sz w:val="30"/>
          <w:szCs w:val="30"/>
        </w:rPr>
      </w:pPr>
      <w:r>
        <w:rPr>
          <w:rFonts w:hint="eastAsia" w:ascii="仿宋" w:hAnsi="仿宋" w:eastAsia="仿宋" w:cs="仿宋"/>
          <w:sz w:val="30"/>
          <w:szCs w:val="30"/>
        </w:rPr>
        <w:t>D.其综合资质</w:t>
      </w:r>
    </w:p>
    <w:p>
      <w:pPr>
        <w:rPr>
          <w:rFonts w:hint="eastAsia" w:ascii="仿宋" w:hAnsi="仿宋" w:eastAsia="仿宋" w:cs="仿宋"/>
          <w:sz w:val="30"/>
          <w:szCs w:val="30"/>
        </w:rPr>
      </w:pPr>
      <w:r>
        <w:rPr>
          <w:rFonts w:hint="eastAsia" w:ascii="仿宋" w:hAnsi="仿宋" w:eastAsia="仿宋" w:cs="仿宋"/>
          <w:sz w:val="30"/>
          <w:szCs w:val="30"/>
        </w:rPr>
        <w:t>答案：C</w:t>
      </w:r>
    </w:p>
    <w:p>
      <w:pPr>
        <w:rPr>
          <w:rFonts w:hint="eastAsia" w:ascii="仿宋" w:hAnsi="仿宋" w:eastAsia="仿宋" w:cs="仿宋"/>
          <w:sz w:val="30"/>
          <w:szCs w:val="30"/>
        </w:rPr>
      </w:pPr>
      <w:r>
        <w:rPr>
          <w:rFonts w:hint="eastAsia" w:ascii="仿宋" w:hAnsi="仿宋" w:eastAsia="仿宋" w:cs="仿宋"/>
          <w:sz w:val="30"/>
          <w:szCs w:val="30"/>
        </w:rPr>
        <w:t>500.《工程建设项目勘察设计招标投标办法》规定，招标文件要求投标人提交投标保证金的，其保证金额数最多不超过(   )万元人民币。</w:t>
      </w:r>
    </w:p>
    <w:p>
      <w:pPr>
        <w:rPr>
          <w:rFonts w:hint="eastAsia" w:ascii="仿宋" w:hAnsi="仿宋" w:eastAsia="仿宋" w:cs="仿宋"/>
          <w:sz w:val="30"/>
          <w:szCs w:val="30"/>
        </w:rPr>
      </w:pPr>
      <w:r>
        <w:rPr>
          <w:rFonts w:hint="eastAsia" w:ascii="仿宋" w:hAnsi="仿宋" w:eastAsia="仿宋" w:cs="仿宋"/>
          <w:sz w:val="30"/>
          <w:szCs w:val="30"/>
        </w:rPr>
        <w:t xml:space="preserve">A.20        </w:t>
      </w:r>
    </w:p>
    <w:p>
      <w:pPr>
        <w:rPr>
          <w:rFonts w:hint="eastAsia" w:ascii="仿宋" w:hAnsi="仿宋" w:eastAsia="仿宋" w:cs="仿宋"/>
          <w:sz w:val="30"/>
          <w:szCs w:val="30"/>
        </w:rPr>
      </w:pPr>
      <w:r>
        <w:rPr>
          <w:rFonts w:hint="eastAsia" w:ascii="仿宋" w:hAnsi="仿宋" w:eastAsia="仿宋" w:cs="仿宋"/>
          <w:sz w:val="30"/>
          <w:szCs w:val="30"/>
        </w:rPr>
        <w:t xml:space="preserve">B.10       </w:t>
      </w:r>
    </w:p>
    <w:p>
      <w:pPr>
        <w:rPr>
          <w:rFonts w:hint="eastAsia" w:ascii="仿宋" w:hAnsi="仿宋" w:eastAsia="仿宋" w:cs="仿宋"/>
          <w:sz w:val="30"/>
          <w:szCs w:val="30"/>
        </w:rPr>
      </w:pPr>
      <w:r>
        <w:rPr>
          <w:rFonts w:hint="eastAsia" w:ascii="仿宋" w:hAnsi="仿宋" w:eastAsia="仿宋" w:cs="仿宋"/>
          <w:sz w:val="30"/>
          <w:szCs w:val="30"/>
        </w:rPr>
        <w:t xml:space="preserve">C.8     </w:t>
      </w:r>
    </w:p>
    <w:p>
      <w:pPr>
        <w:rPr>
          <w:rFonts w:hint="eastAsia" w:ascii="仿宋" w:hAnsi="仿宋" w:eastAsia="仿宋" w:cs="仿宋"/>
          <w:sz w:val="30"/>
          <w:szCs w:val="30"/>
        </w:rPr>
      </w:pPr>
      <w:r>
        <w:rPr>
          <w:rFonts w:hint="eastAsia" w:ascii="仿宋" w:hAnsi="仿宋" w:eastAsia="仿宋" w:cs="仿宋"/>
          <w:sz w:val="30"/>
          <w:szCs w:val="30"/>
        </w:rPr>
        <w:t>D.5</w:t>
      </w:r>
    </w:p>
    <w:p>
      <w:pPr>
        <w:rPr>
          <w:rFonts w:hint="eastAsia" w:ascii="仿宋" w:hAnsi="仿宋" w:eastAsia="仿宋" w:cs="仿宋"/>
          <w:sz w:val="30"/>
          <w:szCs w:val="30"/>
        </w:rPr>
      </w:pPr>
      <w:r>
        <w:rPr>
          <w:rFonts w:hint="eastAsia" w:ascii="仿宋" w:hAnsi="仿宋" w:eastAsia="仿宋" w:cs="仿宋"/>
          <w:sz w:val="30"/>
          <w:szCs w:val="30"/>
        </w:rPr>
        <w:t>答案：B</w:t>
      </w: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numPr>
          <w:ilvl w:val="0"/>
          <w:numId w:val="1"/>
        </w:numPr>
        <w:rPr>
          <w:rFonts w:hint="eastAsia" w:ascii="仿宋" w:hAnsi="仿宋" w:eastAsia="仿宋" w:cs="仿宋"/>
          <w:b/>
          <w:bCs/>
          <w:sz w:val="30"/>
          <w:szCs w:val="30"/>
        </w:rPr>
      </w:pPr>
      <w:r>
        <w:rPr>
          <w:rFonts w:hint="eastAsia" w:ascii="仿宋" w:hAnsi="仿宋" w:eastAsia="仿宋" w:cs="仿宋"/>
          <w:b/>
          <w:bCs/>
          <w:sz w:val="30"/>
          <w:szCs w:val="30"/>
        </w:rPr>
        <w:t>多选题（300道，答对满分2分，随机抽取20题。满分40分。答错、多选、不选不得分，少选则按照一个正确答案计取0.5分)</w:t>
      </w:r>
    </w:p>
    <w:p>
      <w:pPr>
        <w:spacing w:line="360" w:lineRule="auto"/>
        <w:rPr>
          <w:rFonts w:hint="eastAsia" w:ascii="仿宋" w:hAnsi="仿宋" w:eastAsia="仿宋" w:cs="仿宋"/>
          <w:sz w:val="30"/>
          <w:szCs w:val="30"/>
        </w:rPr>
      </w:pPr>
      <w:r>
        <w:rPr>
          <w:rFonts w:hint="eastAsia" w:ascii="仿宋" w:hAnsi="仿宋" w:eastAsia="仿宋" w:cs="仿宋"/>
          <w:sz w:val="30"/>
          <w:szCs w:val="30"/>
        </w:rPr>
        <w:t>1、《淮北市公共资源交易政府采购负面清单》（淮公管〔2020〕28号）资格条件中禁用内容包括（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A：非法限定供应商的所有制形式、组织形式、股权结构或者所在地</w:t>
      </w:r>
    </w:p>
    <w:p>
      <w:pPr>
        <w:spacing w:line="360" w:lineRule="auto"/>
        <w:rPr>
          <w:rFonts w:hint="eastAsia" w:ascii="仿宋" w:hAnsi="仿宋" w:eastAsia="仿宋" w:cs="仿宋"/>
          <w:sz w:val="30"/>
          <w:szCs w:val="30"/>
        </w:rPr>
      </w:pPr>
      <w:r>
        <w:rPr>
          <w:rFonts w:hint="eastAsia" w:ascii="仿宋" w:hAnsi="仿宋" w:eastAsia="仿宋" w:cs="仿宋"/>
          <w:sz w:val="30"/>
          <w:szCs w:val="30"/>
        </w:rPr>
        <w:t>B：设置注册资本、资产总额、营业收入、从业人员、利润、纳税额、经验年限等规模条件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C：限定特定行政区或者特定行业的业绩、奖项</w:t>
      </w:r>
    </w:p>
    <w:p>
      <w:pPr>
        <w:spacing w:line="360" w:lineRule="auto"/>
        <w:rPr>
          <w:rFonts w:hint="eastAsia" w:ascii="仿宋" w:hAnsi="仿宋" w:eastAsia="仿宋" w:cs="仿宋"/>
          <w:sz w:val="30"/>
          <w:szCs w:val="30"/>
        </w:rPr>
      </w:pPr>
      <w:r>
        <w:rPr>
          <w:rFonts w:hint="eastAsia" w:ascii="仿宋" w:hAnsi="仿宋" w:eastAsia="仿宋" w:cs="仿宋"/>
          <w:sz w:val="30"/>
          <w:szCs w:val="30"/>
        </w:rPr>
        <w:t>D：将国家已明令取消的国家行政机关非强制的资质、资格、认证、目录等作为资格条件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2、《淮北市公共资源交易政府采购负面清单》（淮公管〔2020〕28号）资格条件中禁用内容包括（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A：将行业协会、商会颁发的企业资质证书、人员职业资格证书、会员、奖项荣誉等作为资格条件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B：将进口货物以外的生产厂家授权、承诺、证明、背书等作为资格条件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C：以项目人员从业年限作为资格条件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D：设定与采购项目的具体特点和实际需要不相适应或与合同履行无关的资格条件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3、《淮北市公共资源交易政府采购负面清单》（淮公管〔2020〕28号）采购需求中禁用内容包括（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A：未履行采购进口产品相关手续</w:t>
      </w:r>
    </w:p>
    <w:p>
      <w:pPr>
        <w:spacing w:line="360" w:lineRule="auto"/>
        <w:rPr>
          <w:rFonts w:hint="eastAsia" w:ascii="仿宋" w:hAnsi="仿宋" w:eastAsia="仿宋" w:cs="仿宋"/>
          <w:sz w:val="30"/>
          <w:szCs w:val="30"/>
        </w:rPr>
      </w:pPr>
      <w:r>
        <w:rPr>
          <w:rFonts w:hint="eastAsia" w:ascii="仿宋" w:hAnsi="仿宋" w:eastAsia="仿宋" w:cs="仿宋"/>
          <w:sz w:val="30"/>
          <w:szCs w:val="30"/>
        </w:rPr>
        <w:t>B：未明确采购标的所应执行的国家相关强制性技术、安全标准或规范</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C：指定特定的专利、商标、品牌、供应商或设定的技术、服务等要求指向特定供应商、特定产品 </w:t>
      </w:r>
    </w:p>
    <w:p>
      <w:pPr>
        <w:spacing w:line="360" w:lineRule="auto"/>
        <w:rPr>
          <w:rFonts w:hint="eastAsia" w:ascii="仿宋" w:hAnsi="仿宋" w:eastAsia="仿宋" w:cs="仿宋"/>
          <w:sz w:val="30"/>
          <w:szCs w:val="30"/>
        </w:rPr>
      </w:pPr>
      <w:r>
        <w:rPr>
          <w:rFonts w:hint="eastAsia" w:ascii="仿宋" w:hAnsi="仿宋" w:eastAsia="仿宋" w:cs="仿宋"/>
          <w:sz w:val="30"/>
          <w:szCs w:val="30"/>
        </w:rPr>
        <w:t>D：设定最低限价</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w:t>
      </w:r>
    </w:p>
    <w:p>
      <w:pPr>
        <w:spacing w:line="360" w:lineRule="auto"/>
        <w:rPr>
          <w:rFonts w:hint="eastAsia" w:ascii="仿宋" w:hAnsi="仿宋" w:eastAsia="仿宋" w:cs="仿宋"/>
          <w:sz w:val="30"/>
          <w:szCs w:val="30"/>
        </w:rPr>
      </w:pPr>
      <w:r>
        <w:rPr>
          <w:rFonts w:hint="eastAsia" w:ascii="仿宋" w:hAnsi="仿宋" w:eastAsia="仿宋" w:cs="仿宋"/>
          <w:sz w:val="30"/>
          <w:szCs w:val="30"/>
        </w:rPr>
        <w:t>4、《淮北市公共资源交易政府采购负面清单》（淮公管〔2020〕28号）采购需求中禁用内容包括（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A：采购人未在在货物服务政府采购中落实节约能源、保护环境、扶持不发达地区和少数民族地区、促进中小企业发展、支持监狱企业发展、促进残疾人就业等政府采购政策</w:t>
      </w:r>
    </w:p>
    <w:p>
      <w:pPr>
        <w:spacing w:line="360" w:lineRule="auto"/>
        <w:rPr>
          <w:rFonts w:hint="eastAsia" w:ascii="仿宋" w:hAnsi="仿宋" w:eastAsia="仿宋" w:cs="仿宋"/>
          <w:sz w:val="30"/>
          <w:szCs w:val="30"/>
        </w:rPr>
      </w:pPr>
      <w:r>
        <w:rPr>
          <w:rFonts w:hint="eastAsia" w:ascii="仿宋" w:hAnsi="仿宋" w:eastAsia="仿宋" w:cs="仿宋"/>
          <w:sz w:val="30"/>
          <w:szCs w:val="30"/>
        </w:rPr>
        <w:t>B：指定检测机构或限定特定时间区间的检测报告</w:t>
      </w:r>
    </w:p>
    <w:p>
      <w:pPr>
        <w:spacing w:line="360" w:lineRule="auto"/>
        <w:rPr>
          <w:rFonts w:hint="eastAsia" w:ascii="仿宋" w:hAnsi="仿宋" w:eastAsia="仿宋" w:cs="仿宋"/>
          <w:sz w:val="30"/>
          <w:szCs w:val="30"/>
        </w:rPr>
      </w:pPr>
      <w:r>
        <w:rPr>
          <w:rFonts w:hint="eastAsia" w:ascii="仿宋" w:hAnsi="仿宋" w:eastAsia="仿宋" w:cs="仿宋"/>
          <w:sz w:val="30"/>
          <w:szCs w:val="30"/>
        </w:rPr>
        <w:t>C：要求提供赠品、回扣或者与采购无关的其他商品、服务</w:t>
      </w:r>
    </w:p>
    <w:p>
      <w:pPr>
        <w:spacing w:line="360" w:lineRule="auto"/>
        <w:rPr>
          <w:rFonts w:hint="eastAsia" w:ascii="仿宋" w:hAnsi="仿宋" w:eastAsia="仿宋" w:cs="仿宋"/>
          <w:sz w:val="30"/>
          <w:szCs w:val="30"/>
        </w:rPr>
      </w:pPr>
      <w:r>
        <w:rPr>
          <w:rFonts w:hint="eastAsia" w:ascii="仿宋" w:hAnsi="仿宋" w:eastAsia="仿宋" w:cs="仿宋"/>
          <w:sz w:val="30"/>
          <w:szCs w:val="30"/>
        </w:rPr>
        <w:t>D：以不合理的条件对供应商实行差别待遇或者歧视待遇</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w:t>
      </w:r>
      <w:r>
        <w:rPr>
          <w:rFonts w:hint="eastAsia" w:ascii="仿宋" w:hAnsi="仿宋" w:eastAsia="仿宋" w:cs="仿宋"/>
          <w:sz w:val="30"/>
          <w:szCs w:val="30"/>
          <w:lang w:val="en-US" w:eastAsia="zh-CN"/>
        </w:rPr>
        <w:t>C</w:t>
      </w:r>
      <w:r>
        <w:rPr>
          <w:rFonts w:hint="eastAsia" w:ascii="仿宋" w:hAnsi="仿宋" w:eastAsia="仿宋" w:cs="仿宋"/>
          <w:sz w:val="30"/>
          <w:szCs w:val="30"/>
        </w:rPr>
        <w:t>、D</w:t>
      </w:r>
    </w:p>
    <w:p>
      <w:pPr>
        <w:spacing w:line="360" w:lineRule="auto"/>
        <w:rPr>
          <w:rFonts w:hint="eastAsia" w:ascii="仿宋" w:hAnsi="仿宋" w:eastAsia="仿宋" w:cs="仿宋"/>
          <w:sz w:val="30"/>
          <w:szCs w:val="30"/>
        </w:rPr>
      </w:pPr>
      <w:r>
        <w:rPr>
          <w:rFonts w:hint="eastAsia" w:ascii="仿宋" w:hAnsi="仿宋" w:eastAsia="仿宋" w:cs="仿宋"/>
          <w:sz w:val="30"/>
          <w:szCs w:val="30"/>
        </w:rPr>
        <w:t>5、《淮北市公共资源交易政府采购负面清单》（淮公管〔2020〕28号）采购需求中禁用内容包括（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A：将国务院已明令取消的或国家行政机关非强制的资质、资格、认证、目录等作为实质性要求 </w:t>
      </w:r>
    </w:p>
    <w:p>
      <w:pPr>
        <w:spacing w:line="360" w:lineRule="auto"/>
        <w:rPr>
          <w:rFonts w:hint="eastAsia" w:ascii="仿宋" w:hAnsi="仿宋" w:eastAsia="仿宋" w:cs="仿宋"/>
          <w:sz w:val="30"/>
          <w:szCs w:val="30"/>
        </w:rPr>
      </w:pPr>
      <w:r>
        <w:rPr>
          <w:rFonts w:hint="eastAsia" w:ascii="仿宋" w:hAnsi="仿宋" w:eastAsia="仿宋" w:cs="仿宋"/>
          <w:sz w:val="30"/>
          <w:szCs w:val="30"/>
        </w:rPr>
        <w:t>B：采购人未在交易文件中根据项目（非单一性产品采购）技术构成、产品价格比重等合理确定核心产品</w:t>
      </w:r>
    </w:p>
    <w:p>
      <w:pPr>
        <w:spacing w:line="360" w:lineRule="auto"/>
        <w:rPr>
          <w:rFonts w:hint="eastAsia" w:ascii="仿宋" w:hAnsi="仿宋" w:eastAsia="仿宋" w:cs="仿宋"/>
          <w:sz w:val="30"/>
          <w:szCs w:val="30"/>
        </w:rPr>
      </w:pPr>
      <w:r>
        <w:rPr>
          <w:rFonts w:hint="eastAsia" w:ascii="仿宋" w:hAnsi="仿宋" w:eastAsia="仿宋" w:cs="仿宋"/>
          <w:sz w:val="30"/>
          <w:szCs w:val="30"/>
        </w:rPr>
        <w:t>C：在评审结束后通过对样品进行检测、对供应商进行考察等方式改变评审结果</w:t>
      </w:r>
    </w:p>
    <w:p>
      <w:pPr>
        <w:spacing w:line="360" w:lineRule="auto"/>
        <w:rPr>
          <w:rFonts w:hint="eastAsia" w:ascii="仿宋" w:hAnsi="仿宋" w:eastAsia="仿宋" w:cs="仿宋"/>
          <w:sz w:val="30"/>
          <w:szCs w:val="30"/>
        </w:rPr>
      </w:pPr>
      <w:r>
        <w:rPr>
          <w:rFonts w:hint="eastAsia" w:ascii="仿宋" w:hAnsi="仿宋" w:eastAsia="仿宋" w:cs="仿宋"/>
          <w:sz w:val="30"/>
          <w:szCs w:val="30"/>
        </w:rPr>
        <w:t>D：投标保证金收取比例超过采购项目预算金额的2%</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6、《淮北市公共资源交易政府采购负面清单》（淮公管〔2020〕28号）采购需求中禁用内容包括（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A：对不允许偏离的实质性要求和条件，在采购文件中未规定或未以“” 号等醒目方式表明</w:t>
      </w:r>
    </w:p>
    <w:p>
      <w:pPr>
        <w:spacing w:line="360" w:lineRule="auto"/>
        <w:rPr>
          <w:rFonts w:hint="eastAsia" w:ascii="仿宋" w:hAnsi="仿宋" w:eastAsia="仿宋" w:cs="仿宋"/>
          <w:sz w:val="30"/>
          <w:szCs w:val="30"/>
        </w:rPr>
      </w:pPr>
      <w:r>
        <w:rPr>
          <w:rFonts w:hint="eastAsia" w:ascii="仿宋" w:hAnsi="仿宋" w:eastAsia="仿宋" w:cs="仿宋"/>
          <w:sz w:val="30"/>
          <w:szCs w:val="30"/>
        </w:rPr>
        <w:t>B：要求提供赠品、回扣或者与采购无关的其他商品、服务</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C：要求供应商提供样品 </w:t>
      </w:r>
    </w:p>
    <w:p>
      <w:pPr>
        <w:spacing w:line="360" w:lineRule="auto"/>
        <w:rPr>
          <w:rFonts w:hint="eastAsia" w:ascii="仿宋" w:hAnsi="仿宋" w:eastAsia="仿宋" w:cs="仿宋"/>
          <w:sz w:val="30"/>
          <w:szCs w:val="30"/>
        </w:rPr>
      </w:pPr>
      <w:r>
        <w:rPr>
          <w:rFonts w:hint="eastAsia" w:ascii="仿宋" w:hAnsi="仿宋" w:eastAsia="仿宋" w:cs="仿宋"/>
          <w:sz w:val="30"/>
          <w:szCs w:val="30"/>
        </w:rPr>
        <w:t>D：履约保证金的数额超过政府采购合同金额的10%</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答案：A、B、D</w:t>
      </w:r>
    </w:p>
    <w:p>
      <w:pPr>
        <w:spacing w:line="360" w:lineRule="auto"/>
        <w:rPr>
          <w:rFonts w:hint="eastAsia" w:ascii="仿宋" w:hAnsi="仿宋" w:eastAsia="仿宋" w:cs="仿宋"/>
          <w:sz w:val="30"/>
          <w:szCs w:val="30"/>
        </w:rPr>
      </w:pPr>
      <w:r>
        <w:rPr>
          <w:rFonts w:hint="eastAsia" w:ascii="仿宋" w:hAnsi="仿宋" w:eastAsia="仿宋" w:cs="仿宋"/>
          <w:sz w:val="30"/>
          <w:szCs w:val="30"/>
        </w:rPr>
        <w:t>7、《淮北市公共资源交易政府采购负面清单》（淮公管〔2020〕28号）评标办法中禁用内容包括（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A：谈判或询价项目，未根据质量和服务均能满足采购文件实质性响应要求且最后报价最低的原则确定成交供应商 </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B：技术、服务等标准统一的货物和服务项目不采用最低评标价法 </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C：谈判或询价项目，根据质量和服务均能满足采购文件实质性响应要求且最后报价最低的原则确定成交供应商  </w:t>
      </w:r>
    </w:p>
    <w:p>
      <w:pPr>
        <w:spacing w:line="360" w:lineRule="auto"/>
        <w:rPr>
          <w:rFonts w:hint="eastAsia" w:ascii="仿宋" w:hAnsi="仿宋" w:eastAsia="仿宋" w:cs="仿宋"/>
          <w:sz w:val="30"/>
          <w:szCs w:val="30"/>
        </w:rPr>
      </w:pPr>
      <w:r>
        <w:rPr>
          <w:rFonts w:hint="eastAsia" w:ascii="仿宋" w:hAnsi="仿宋" w:eastAsia="仿宋" w:cs="仿宋"/>
          <w:sz w:val="30"/>
          <w:szCs w:val="30"/>
        </w:rPr>
        <w:t>D：技术、服务等标准统一的货物和服务项目采用最低评标价法</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w:t>
      </w:r>
    </w:p>
    <w:p>
      <w:pPr>
        <w:spacing w:line="360" w:lineRule="auto"/>
        <w:rPr>
          <w:rFonts w:hint="eastAsia" w:ascii="仿宋" w:hAnsi="仿宋" w:eastAsia="仿宋" w:cs="仿宋"/>
          <w:sz w:val="30"/>
          <w:szCs w:val="30"/>
        </w:rPr>
      </w:pPr>
      <w:r>
        <w:rPr>
          <w:rFonts w:hint="eastAsia" w:ascii="仿宋" w:hAnsi="仿宋" w:eastAsia="仿宋" w:cs="仿宋"/>
          <w:sz w:val="30"/>
          <w:szCs w:val="30"/>
        </w:rPr>
        <w:t>8、《淮北市公共资源交易政府采购负面清单》（淮公管〔2020〕28号）评标办法中禁用内容包括（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A：招标项目中采用综合评分，货物项目的价格分值占总分值的比重（权重）低于30% </w:t>
      </w:r>
    </w:p>
    <w:p>
      <w:pPr>
        <w:spacing w:line="360" w:lineRule="auto"/>
        <w:rPr>
          <w:rFonts w:hint="eastAsia" w:ascii="仿宋" w:hAnsi="仿宋" w:eastAsia="仿宋" w:cs="仿宋"/>
          <w:sz w:val="30"/>
          <w:szCs w:val="30"/>
        </w:rPr>
      </w:pPr>
      <w:r>
        <w:rPr>
          <w:rFonts w:hint="eastAsia" w:ascii="仿宋" w:hAnsi="仿宋" w:eastAsia="仿宋" w:cs="仿宋"/>
          <w:sz w:val="30"/>
          <w:szCs w:val="30"/>
        </w:rPr>
        <w:t>B：招标项目中采用综合评分，服务项目的价格分值占总分值的比重（权重）低于10% （定价招标除外）</w:t>
      </w:r>
    </w:p>
    <w:p>
      <w:pPr>
        <w:spacing w:line="360" w:lineRule="auto"/>
        <w:rPr>
          <w:rFonts w:hint="eastAsia" w:ascii="仿宋" w:hAnsi="仿宋" w:eastAsia="仿宋" w:cs="仿宋"/>
          <w:sz w:val="30"/>
          <w:szCs w:val="30"/>
        </w:rPr>
      </w:pPr>
      <w:r>
        <w:rPr>
          <w:rFonts w:hint="eastAsia" w:ascii="仿宋" w:hAnsi="仿宋" w:eastAsia="仿宋" w:cs="仿宋"/>
          <w:sz w:val="30"/>
          <w:szCs w:val="30"/>
        </w:rPr>
        <w:t>C：招标项目中采用综合评分，货物项目的价格分值占总分值的比重（权重）高于30%</w:t>
      </w:r>
    </w:p>
    <w:p>
      <w:pPr>
        <w:spacing w:line="360" w:lineRule="auto"/>
        <w:rPr>
          <w:rFonts w:hint="eastAsia" w:ascii="仿宋" w:hAnsi="仿宋" w:eastAsia="仿宋" w:cs="仿宋"/>
          <w:sz w:val="30"/>
          <w:szCs w:val="30"/>
        </w:rPr>
      </w:pPr>
      <w:r>
        <w:rPr>
          <w:rFonts w:hint="eastAsia" w:ascii="仿宋" w:hAnsi="仿宋" w:eastAsia="仿宋" w:cs="仿宋"/>
          <w:sz w:val="30"/>
          <w:szCs w:val="30"/>
        </w:rPr>
        <w:t>D：招标项目中采用综合评分，服务项目的价格分值占总分值的比重（权重）高于10% （定价招标除外）</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w:t>
      </w:r>
    </w:p>
    <w:p>
      <w:pPr>
        <w:spacing w:line="360" w:lineRule="auto"/>
        <w:rPr>
          <w:rFonts w:hint="eastAsia" w:ascii="仿宋" w:hAnsi="仿宋" w:eastAsia="仿宋" w:cs="仿宋"/>
          <w:sz w:val="30"/>
          <w:szCs w:val="30"/>
        </w:rPr>
      </w:pPr>
      <w:r>
        <w:rPr>
          <w:rFonts w:hint="eastAsia" w:ascii="仿宋" w:hAnsi="仿宋" w:eastAsia="仿宋" w:cs="仿宋"/>
          <w:sz w:val="30"/>
          <w:szCs w:val="30"/>
        </w:rPr>
        <w:t>9、《淮北市公共资源交易政府采购负面清单》（淮公管〔2020〕28号）评标办法中不得将（   ）作为评审因素：</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A：注册资本  </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B：从业人员  </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C：纳税额  </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D：资产总额 </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10、《淮北市公共资源交易政府采购负面清单》（淮公管〔2020〕28号）评标办法中禁用内容包括（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A：将企业规模条件作为评审因素</w:t>
      </w:r>
    </w:p>
    <w:p>
      <w:pPr>
        <w:spacing w:line="360" w:lineRule="auto"/>
        <w:rPr>
          <w:rFonts w:hint="eastAsia" w:ascii="仿宋" w:hAnsi="仿宋" w:eastAsia="仿宋" w:cs="仿宋"/>
          <w:sz w:val="30"/>
          <w:szCs w:val="30"/>
        </w:rPr>
      </w:pPr>
      <w:r>
        <w:rPr>
          <w:rFonts w:hint="eastAsia" w:ascii="仿宋" w:hAnsi="仿宋" w:eastAsia="仿宋" w:cs="仿宋"/>
          <w:sz w:val="30"/>
          <w:szCs w:val="30"/>
        </w:rPr>
        <w:t>B：将资格条件作为评审因素</w:t>
      </w:r>
    </w:p>
    <w:p>
      <w:pPr>
        <w:spacing w:line="360" w:lineRule="auto"/>
        <w:rPr>
          <w:rFonts w:hint="eastAsia" w:ascii="仿宋" w:hAnsi="仿宋" w:eastAsia="仿宋" w:cs="仿宋"/>
          <w:sz w:val="30"/>
          <w:szCs w:val="30"/>
        </w:rPr>
      </w:pPr>
      <w:r>
        <w:rPr>
          <w:rFonts w:hint="eastAsia" w:ascii="仿宋" w:hAnsi="仿宋" w:eastAsia="仿宋" w:cs="仿宋"/>
          <w:sz w:val="30"/>
          <w:szCs w:val="30"/>
        </w:rPr>
        <w:t>C：以特定行政区或者特定行业的业绩、奖项作为加分条件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D：指定检测机构或限定特定时间区间的检测报告</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w:t>
      </w:r>
    </w:p>
    <w:p>
      <w:pPr>
        <w:spacing w:line="360" w:lineRule="auto"/>
        <w:rPr>
          <w:rFonts w:hint="eastAsia" w:ascii="仿宋" w:hAnsi="仿宋" w:eastAsia="仿宋" w:cs="仿宋"/>
          <w:sz w:val="30"/>
          <w:szCs w:val="30"/>
        </w:rPr>
      </w:pPr>
      <w:r>
        <w:rPr>
          <w:rFonts w:hint="eastAsia" w:ascii="仿宋" w:hAnsi="仿宋" w:eastAsia="仿宋" w:cs="仿宋"/>
          <w:sz w:val="30"/>
          <w:szCs w:val="30"/>
        </w:rPr>
        <w:t>11、《淮北市公共资源交易政府采购负面清单》（淮公管〔2020〕28号）评标办法中禁用内容包括（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A：评审因素的指标未量化</w:t>
      </w:r>
    </w:p>
    <w:p>
      <w:pPr>
        <w:spacing w:line="360" w:lineRule="auto"/>
        <w:rPr>
          <w:rFonts w:hint="eastAsia" w:ascii="仿宋" w:hAnsi="仿宋" w:eastAsia="仿宋" w:cs="仿宋"/>
          <w:sz w:val="30"/>
          <w:szCs w:val="30"/>
        </w:rPr>
      </w:pPr>
      <w:r>
        <w:rPr>
          <w:rFonts w:hint="eastAsia" w:ascii="仿宋" w:hAnsi="仿宋" w:eastAsia="仿宋" w:cs="仿宋"/>
          <w:sz w:val="30"/>
          <w:szCs w:val="30"/>
        </w:rPr>
        <w:t>B：评审因素的指标量化后，评分标准的分值未量化</w:t>
      </w:r>
    </w:p>
    <w:p>
      <w:pPr>
        <w:spacing w:line="360" w:lineRule="auto"/>
        <w:rPr>
          <w:rFonts w:hint="eastAsia" w:ascii="仿宋" w:hAnsi="仿宋" w:eastAsia="仿宋" w:cs="仿宋"/>
          <w:sz w:val="30"/>
          <w:szCs w:val="30"/>
        </w:rPr>
      </w:pPr>
      <w:r>
        <w:rPr>
          <w:rFonts w:hint="eastAsia" w:ascii="仿宋" w:hAnsi="仿宋" w:eastAsia="仿宋" w:cs="仿宋"/>
          <w:sz w:val="30"/>
          <w:szCs w:val="30"/>
        </w:rPr>
        <w:t>C：评审因素的指标量化</w:t>
      </w:r>
    </w:p>
    <w:p>
      <w:pPr>
        <w:spacing w:line="360" w:lineRule="auto"/>
        <w:rPr>
          <w:rFonts w:hint="eastAsia" w:ascii="仿宋" w:hAnsi="仿宋" w:eastAsia="仿宋" w:cs="仿宋"/>
          <w:sz w:val="30"/>
          <w:szCs w:val="30"/>
        </w:rPr>
      </w:pPr>
      <w:r>
        <w:rPr>
          <w:rFonts w:hint="eastAsia" w:ascii="仿宋" w:hAnsi="仿宋" w:eastAsia="仿宋" w:cs="仿宋"/>
          <w:sz w:val="30"/>
          <w:szCs w:val="30"/>
        </w:rPr>
        <w:t>D：评分标准的分值设置与评审因素的量化指标不对应</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答案：A、B、D</w:t>
      </w:r>
    </w:p>
    <w:p>
      <w:pPr>
        <w:spacing w:line="360" w:lineRule="auto"/>
        <w:rPr>
          <w:rFonts w:hint="eastAsia" w:ascii="仿宋" w:hAnsi="仿宋" w:eastAsia="仿宋" w:cs="仿宋"/>
          <w:sz w:val="30"/>
          <w:szCs w:val="30"/>
        </w:rPr>
      </w:pPr>
      <w:r>
        <w:rPr>
          <w:rFonts w:hint="eastAsia" w:ascii="仿宋" w:hAnsi="仿宋" w:eastAsia="仿宋" w:cs="仿宋"/>
          <w:sz w:val="30"/>
          <w:szCs w:val="30"/>
        </w:rPr>
        <w:t>12、《淮北市公共资源交易工程建设项目负面清单》（淮公管〔2020〕29号）负面行为内容包括（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A：将依法必须进行招标的项目化整为零或者以其他任何方式规避招标</w:t>
      </w:r>
    </w:p>
    <w:p>
      <w:pPr>
        <w:spacing w:line="360" w:lineRule="auto"/>
        <w:rPr>
          <w:rFonts w:hint="eastAsia" w:ascii="仿宋" w:hAnsi="仿宋" w:eastAsia="仿宋" w:cs="仿宋"/>
          <w:sz w:val="30"/>
          <w:szCs w:val="30"/>
        </w:rPr>
      </w:pPr>
      <w:r>
        <w:rPr>
          <w:rFonts w:hint="eastAsia" w:ascii="仿宋" w:hAnsi="仿宋" w:eastAsia="仿宋" w:cs="仿宋"/>
          <w:sz w:val="30"/>
          <w:szCs w:val="30"/>
        </w:rPr>
        <w:t>B：确需超出规定范围的未按规定报原项目审批部门审查同意</w:t>
      </w:r>
    </w:p>
    <w:p>
      <w:pPr>
        <w:spacing w:line="360" w:lineRule="auto"/>
        <w:rPr>
          <w:rFonts w:hint="eastAsia" w:ascii="仿宋" w:hAnsi="仿宋" w:eastAsia="仿宋" w:cs="仿宋"/>
          <w:sz w:val="30"/>
          <w:szCs w:val="30"/>
        </w:rPr>
      </w:pPr>
      <w:r>
        <w:rPr>
          <w:rFonts w:hint="eastAsia" w:ascii="仿宋" w:hAnsi="仿宋" w:eastAsia="仿宋" w:cs="仿宋"/>
          <w:sz w:val="30"/>
          <w:szCs w:val="30"/>
        </w:rPr>
        <w:t>C：应当进入而未进入公共资源交易平台</w:t>
      </w:r>
    </w:p>
    <w:p>
      <w:pPr>
        <w:spacing w:line="360" w:lineRule="auto"/>
        <w:rPr>
          <w:rFonts w:hint="eastAsia" w:ascii="仿宋" w:hAnsi="仿宋" w:eastAsia="仿宋" w:cs="仿宋"/>
          <w:sz w:val="30"/>
          <w:szCs w:val="30"/>
        </w:rPr>
      </w:pPr>
      <w:r>
        <w:rPr>
          <w:rFonts w:hint="eastAsia" w:ascii="仿宋" w:hAnsi="仿宋" w:eastAsia="仿宋" w:cs="仿宋"/>
          <w:sz w:val="30"/>
          <w:szCs w:val="30"/>
        </w:rPr>
        <w:t>D：未在招标公告或者投标邀请书中载明是否接受联合体投标</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13、《淮北市公共资源交易工程建设项目负面清单》（淮公管〔2020〕29号）负面行为内容包括（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A：设定的资格、技术、商务条件或者业绩、奖项要求与招标项目的具体特点和实际需要不相适应或者与合同履行无关</w:t>
      </w:r>
    </w:p>
    <w:p>
      <w:pPr>
        <w:spacing w:line="360" w:lineRule="auto"/>
        <w:rPr>
          <w:rFonts w:hint="eastAsia" w:ascii="仿宋" w:hAnsi="仿宋" w:eastAsia="仿宋" w:cs="仿宋"/>
          <w:sz w:val="30"/>
          <w:szCs w:val="30"/>
        </w:rPr>
      </w:pPr>
      <w:r>
        <w:rPr>
          <w:rFonts w:hint="eastAsia" w:ascii="仿宋" w:hAnsi="仿宋" w:eastAsia="仿宋" w:cs="仿宋"/>
          <w:sz w:val="30"/>
          <w:szCs w:val="30"/>
        </w:rPr>
        <w:t>B：以特定行政区域或者特定行业的业绩、奖项作为资格条件、评分因素或者条中标条件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C：将政府部门、行业协会商会或者其他机构对投标人作出的荣誉奖励和慈善公益证明等作为资格条件、中标条件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D：要求投标人在本地注册设立子公司、分公司、分支机构,在本地拥有一定办公面积,在本地缴纳社会保险等</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14、《淮北市公共资源交易工程建设项目负面清单》（淮公管〔2020〕29号）负面行为内容包括（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A：设定投标人股东背景、年平均承接项目数量或者金额、从业人员、纳税额、营业场所面积等规模条件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B：设置超过项目实际需要的投标人注领册资本、资产总额、净资产规模、营业方收入、利润、授信额度等财务指标</w:t>
      </w:r>
    </w:p>
    <w:p>
      <w:pPr>
        <w:spacing w:line="360" w:lineRule="auto"/>
        <w:rPr>
          <w:rFonts w:hint="eastAsia" w:ascii="仿宋" w:hAnsi="仿宋" w:eastAsia="仿宋" w:cs="仿宋"/>
          <w:sz w:val="30"/>
          <w:szCs w:val="30"/>
        </w:rPr>
      </w:pPr>
      <w:r>
        <w:rPr>
          <w:rFonts w:hint="eastAsia" w:ascii="仿宋" w:hAnsi="仿宋" w:eastAsia="仿宋" w:cs="仿宋"/>
          <w:sz w:val="30"/>
          <w:szCs w:val="30"/>
        </w:rPr>
        <w:t>C：限定或者指定特定的专利、商标、品牌、原产地、供应商或者检验检测认证机构(法律法规有明确要求的除外)</w:t>
      </w:r>
    </w:p>
    <w:p>
      <w:pPr>
        <w:spacing w:line="360" w:lineRule="auto"/>
        <w:rPr>
          <w:rFonts w:hint="eastAsia" w:ascii="仿宋" w:hAnsi="仿宋" w:eastAsia="仿宋" w:cs="仿宋"/>
          <w:sz w:val="30"/>
          <w:szCs w:val="30"/>
        </w:rPr>
      </w:pPr>
      <w:r>
        <w:rPr>
          <w:rFonts w:hint="eastAsia" w:ascii="仿宋" w:hAnsi="仿宋" w:eastAsia="仿宋" w:cs="仿宋"/>
          <w:sz w:val="30"/>
          <w:szCs w:val="30"/>
        </w:rPr>
        <w:t>D：违法限定潜在投标人或者投标人的所有制形式或者组织形式,对不同所有制投标人采取不同的资格审查标准</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15、《淮北市公共资源交易工程建设项目负面清单》（淮公管〔2020〕29号）负面行为内容包括（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A：将国家行政机关或授权机构非强制的资质、资格、认证、目录等作为资格条件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B：将国家已经明令取消的资质资格作为资格条件、评分因素或者中标条件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C：在国家已经明令取消资质资格的领域,将其他资质资格作为资格条件、评分因素或者中标条件</w:t>
      </w:r>
    </w:p>
    <w:p>
      <w:pPr>
        <w:spacing w:line="360" w:lineRule="auto"/>
        <w:rPr>
          <w:rFonts w:hint="eastAsia" w:ascii="仿宋" w:hAnsi="仿宋" w:eastAsia="仿宋" w:cs="仿宋"/>
          <w:sz w:val="30"/>
          <w:szCs w:val="30"/>
        </w:rPr>
      </w:pPr>
      <w:r>
        <w:rPr>
          <w:rFonts w:hint="eastAsia" w:ascii="仿宋" w:hAnsi="仿宋" w:eastAsia="仿宋" w:cs="仿宋"/>
          <w:sz w:val="30"/>
          <w:szCs w:val="30"/>
        </w:rPr>
        <w:t>D：指定检测机构或限定特定时间区间的检测报告</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w:t>
      </w:r>
    </w:p>
    <w:p>
      <w:pPr>
        <w:spacing w:line="360" w:lineRule="auto"/>
        <w:rPr>
          <w:rFonts w:hint="eastAsia" w:ascii="仿宋" w:hAnsi="仿宋" w:eastAsia="仿宋" w:cs="仿宋"/>
          <w:sz w:val="30"/>
          <w:szCs w:val="30"/>
        </w:rPr>
      </w:pPr>
      <w:r>
        <w:rPr>
          <w:rFonts w:hint="eastAsia" w:ascii="仿宋" w:hAnsi="仿宋" w:eastAsia="仿宋" w:cs="仿宋"/>
          <w:sz w:val="30"/>
          <w:szCs w:val="30"/>
        </w:rPr>
        <w:t>16、《淮北市公共资源交易工程建设项目负面清单》（淮公管〔2020〕29号）负面行为内容包括（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A：没有法律法规依据设定投标报名</w:t>
      </w:r>
    </w:p>
    <w:p>
      <w:pPr>
        <w:spacing w:line="360" w:lineRule="auto"/>
        <w:rPr>
          <w:rFonts w:hint="eastAsia" w:ascii="仿宋" w:hAnsi="仿宋" w:eastAsia="仿宋" w:cs="仿宋"/>
          <w:sz w:val="30"/>
          <w:szCs w:val="30"/>
        </w:rPr>
      </w:pPr>
      <w:r>
        <w:rPr>
          <w:rFonts w:hint="eastAsia" w:ascii="仿宋" w:hAnsi="仿宋" w:eastAsia="仿宋" w:cs="仿宋"/>
          <w:sz w:val="30"/>
          <w:szCs w:val="30"/>
        </w:rPr>
        <w:t>B：对仅需提供有关资质证明文件、证照、证件复印件的,要求必须提供原件</w:t>
      </w:r>
    </w:p>
    <w:p>
      <w:pPr>
        <w:spacing w:line="360" w:lineRule="auto"/>
        <w:rPr>
          <w:rFonts w:hint="eastAsia" w:ascii="仿宋" w:hAnsi="仿宋" w:eastAsia="仿宋" w:cs="仿宋"/>
          <w:sz w:val="30"/>
          <w:szCs w:val="30"/>
        </w:rPr>
      </w:pPr>
      <w:r>
        <w:rPr>
          <w:rFonts w:hint="eastAsia" w:ascii="仿宋" w:hAnsi="仿宋" w:eastAsia="仿宋" w:cs="仿宋"/>
          <w:sz w:val="30"/>
          <w:szCs w:val="30"/>
        </w:rPr>
        <w:t>C：对按规定可以采用“多证合一”电了证照的,要求必须提供纸质证照</w:t>
      </w:r>
    </w:p>
    <w:p>
      <w:pPr>
        <w:spacing w:line="360" w:lineRule="auto"/>
        <w:rPr>
          <w:rFonts w:hint="eastAsia" w:ascii="仿宋" w:hAnsi="仿宋" w:eastAsia="仿宋" w:cs="仿宋"/>
          <w:sz w:val="30"/>
          <w:szCs w:val="30"/>
        </w:rPr>
      </w:pPr>
      <w:r>
        <w:rPr>
          <w:rFonts w:hint="eastAsia" w:ascii="仿宋" w:hAnsi="仿宋" w:eastAsia="仿宋" w:cs="仿宋"/>
          <w:sz w:val="30"/>
          <w:szCs w:val="30"/>
        </w:rPr>
        <w:t>D：采取资格后审的,未在招标文件中载明对投标人资格要求的条件、标准和方法</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17、《淮北市公共资源交易工程建设项目负面清单》（淮公管〔2020〕29号）负面行为内容包括（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A：在施工、货物项目招标文件中要求，投标人提交投标保证金超过招标项目估算价的2%的或超过80万元</w:t>
      </w:r>
    </w:p>
    <w:p>
      <w:pPr>
        <w:spacing w:line="360" w:lineRule="auto"/>
        <w:rPr>
          <w:rFonts w:hint="eastAsia" w:ascii="仿宋" w:hAnsi="仿宋" w:eastAsia="仿宋" w:cs="仿宋"/>
          <w:sz w:val="30"/>
          <w:szCs w:val="30"/>
        </w:rPr>
      </w:pPr>
      <w:r>
        <w:rPr>
          <w:rFonts w:hint="eastAsia" w:ascii="仿宋" w:hAnsi="仿宋" w:eastAsia="仿宋" w:cs="仿宋"/>
          <w:sz w:val="30"/>
          <w:szCs w:val="30"/>
        </w:rPr>
        <w:t>B：在勘察设计项目招标文件中要求投标人提交投标保证金超过招标项目估算价的2%或超过10万元</w:t>
      </w:r>
    </w:p>
    <w:p>
      <w:pPr>
        <w:spacing w:line="360" w:lineRule="auto"/>
        <w:rPr>
          <w:rFonts w:hint="eastAsia" w:ascii="仿宋" w:hAnsi="仿宋" w:eastAsia="仿宋" w:cs="仿宋"/>
          <w:sz w:val="30"/>
          <w:szCs w:val="30"/>
        </w:rPr>
      </w:pPr>
      <w:r>
        <w:rPr>
          <w:rFonts w:hint="eastAsia" w:ascii="仿宋" w:hAnsi="仿宋" w:eastAsia="仿宋" w:cs="仿宋"/>
          <w:sz w:val="30"/>
          <w:szCs w:val="30"/>
        </w:rPr>
        <w:t>C：限定投标保证金、履约保证金只能以现金等特定形式提交</w:t>
      </w:r>
    </w:p>
    <w:p>
      <w:pPr>
        <w:spacing w:line="360" w:lineRule="auto"/>
        <w:rPr>
          <w:rFonts w:hint="eastAsia" w:ascii="仿宋" w:hAnsi="仿宋" w:eastAsia="仿宋" w:cs="仿宋"/>
          <w:sz w:val="30"/>
          <w:szCs w:val="30"/>
        </w:rPr>
      </w:pPr>
      <w:r>
        <w:rPr>
          <w:rFonts w:hint="eastAsia" w:ascii="仿宋" w:hAnsi="仿宋" w:eastAsia="仿宋" w:cs="仿宋"/>
          <w:sz w:val="30"/>
          <w:szCs w:val="30"/>
        </w:rPr>
        <w:t>D：招标人设有最高投标限价的,未在招标文件中明确最高投标限价或者最高投标限价的计算方法</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18、《淮北市公共资源交易工程建设项目负面清单》（淮公管〔2020〕29号）负面行为内容包括（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A：在开标环节要求投标人的法定代表人必须到场,不接受经授权委托的投标人代表到场</w:t>
      </w:r>
    </w:p>
    <w:p>
      <w:pPr>
        <w:spacing w:line="360" w:lineRule="auto"/>
        <w:rPr>
          <w:rFonts w:hint="eastAsia" w:ascii="仿宋" w:hAnsi="仿宋" w:eastAsia="仿宋" w:cs="仿宋"/>
          <w:sz w:val="30"/>
          <w:szCs w:val="30"/>
        </w:rPr>
      </w:pPr>
      <w:r>
        <w:rPr>
          <w:rFonts w:hint="eastAsia" w:ascii="仿宋" w:hAnsi="仿宋" w:eastAsia="仿宋" w:cs="仿宋"/>
          <w:sz w:val="30"/>
          <w:szCs w:val="30"/>
        </w:rPr>
        <w:t>B：评标专家对不同所有制投标人打分畸高或畸低,且无法说明正当理由</w:t>
      </w:r>
    </w:p>
    <w:p>
      <w:pPr>
        <w:spacing w:line="360" w:lineRule="auto"/>
        <w:rPr>
          <w:rFonts w:hint="eastAsia" w:ascii="仿宋" w:hAnsi="仿宋" w:eastAsia="仿宋" w:cs="仿宋"/>
          <w:sz w:val="30"/>
          <w:szCs w:val="30"/>
        </w:rPr>
      </w:pPr>
      <w:r>
        <w:rPr>
          <w:rFonts w:hint="eastAsia" w:ascii="仿宋" w:hAnsi="仿宋" w:eastAsia="仿宋" w:cs="仿宋"/>
          <w:sz w:val="30"/>
          <w:szCs w:val="30"/>
        </w:rPr>
        <w:t>C：明示或暗示评标专家对相同所有制投标人采取不同的评标标准、实施不客观公正评价</w:t>
      </w:r>
    </w:p>
    <w:p>
      <w:pPr>
        <w:spacing w:line="360" w:lineRule="auto"/>
        <w:rPr>
          <w:rFonts w:hint="eastAsia" w:ascii="仿宋" w:hAnsi="仿宋" w:eastAsia="仿宋" w:cs="仿宋"/>
          <w:sz w:val="30"/>
          <w:szCs w:val="30"/>
        </w:rPr>
      </w:pPr>
      <w:r>
        <w:rPr>
          <w:rFonts w:hint="eastAsia" w:ascii="仿宋" w:hAnsi="仿宋" w:eastAsia="仿宋" w:cs="仿宋"/>
          <w:sz w:val="30"/>
          <w:szCs w:val="30"/>
        </w:rPr>
        <w:t>D：投标人同意延长投标有效期的,招标人要求或允许投标人修改其投标文件的实质性内容</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答案：A、B、D</w:t>
      </w:r>
    </w:p>
    <w:p>
      <w:pPr>
        <w:spacing w:line="360" w:lineRule="auto"/>
        <w:rPr>
          <w:rFonts w:hint="eastAsia" w:ascii="仿宋" w:hAnsi="仿宋" w:eastAsia="仿宋" w:cs="仿宋"/>
          <w:sz w:val="30"/>
          <w:szCs w:val="30"/>
        </w:rPr>
      </w:pPr>
      <w:r>
        <w:rPr>
          <w:rFonts w:hint="eastAsia" w:ascii="仿宋" w:hAnsi="仿宋" w:eastAsia="仿宋" w:cs="仿宋"/>
          <w:sz w:val="30"/>
          <w:szCs w:val="30"/>
        </w:rPr>
        <w:t>19、《淮北市公共资源交易工程建设项目负面清单》（淮公管〔2020〕29号）负面行为内容包括（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A：在确定中标人前,招标人与投标人就投标价格、投标方案等实质性内容进行谈判</w:t>
      </w:r>
    </w:p>
    <w:p>
      <w:pPr>
        <w:spacing w:line="360" w:lineRule="auto"/>
        <w:rPr>
          <w:rFonts w:hint="eastAsia" w:ascii="仿宋" w:hAnsi="仿宋" w:eastAsia="仿宋" w:cs="仿宋"/>
          <w:sz w:val="30"/>
          <w:szCs w:val="30"/>
        </w:rPr>
      </w:pPr>
      <w:r>
        <w:rPr>
          <w:rFonts w:hint="eastAsia" w:ascii="仿宋" w:hAnsi="仿宋" w:eastAsia="仿宋" w:cs="仿宋"/>
          <w:sz w:val="30"/>
          <w:szCs w:val="30"/>
        </w:rPr>
        <w:t>B：国有资金占控股或者主学地位的依法必须进行招标的项目,未按照规定确定中标人</w:t>
      </w:r>
    </w:p>
    <w:p>
      <w:pPr>
        <w:spacing w:line="360" w:lineRule="auto"/>
        <w:rPr>
          <w:rFonts w:hint="eastAsia" w:ascii="仿宋" w:hAnsi="仿宋" w:eastAsia="仿宋" w:cs="仿宋"/>
          <w:sz w:val="30"/>
          <w:szCs w:val="30"/>
        </w:rPr>
      </w:pPr>
      <w:r>
        <w:rPr>
          <w:rFonts w:hint="eastAsia" w:ascii="仿宋" w:hAnsi="仿宋" w:eastAsia="仿宋" w:cs="仿宋"/>
          <w:sz w:val="30"/>
          <w:szCs w:val="30"/>
        </w:rPr>
        <w:t>C：招标人无正当理由不发出中标通知书</w:t>
      </w:r>
    </w:p>
    <w:p>
      <w:pPr>
        <w:spacing w:line="360" w:lineRule="auto"/>
        <w:rPr>
          <w:rFonts w:hint="eastAsia" w:ascii="仿宋" w:hAnsi="仿宋" w:eastAsia="仿宋" w:cs="仿宋"/>
          <w:sz w:val="30"/>
          <w:szCs w:val="30"/>
        </w:rPr>
      </w:pPr>
      <w:r>
        <w:rPr>
          <w:rFonts w:hint="eastAsia" w:ascii="仿宋" w:hAnsi="仿宋" w:eastAsia="仿宋" w:cs="仿宋"/>
          <w:sz w:val="30"/>
          <w:szCs w:val="30"/>
        </w:rPr>
        <w:t>D：招标人与中标人不按照招标文件和中标人的投标文件订立合同</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20、《淮北市公共资源交易工程建设项目负面清单》（淮公管〔2020〕29号）负面行为内容包括（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A：招标人明示或者暗示投标人压低或者抬高投标报价</w:t>
      </w:r>
    </w:p>
    <w:p>
      <w:pPr>
        <w:spacing w:line="360" w:lineRule="auto"/>
        <w:rPr>
          <w:rFonts w:hint="eastAsia" w:ascii="仿宋" w:hAnsi="仿宋" w:eastAsia="仿宋" w:cs="仿宋"/>
          <w:sz w:val="30"/>
          <w:szCs w:val="30"/>
        </w:rPr>
      </w:pPr>
      <w:r>
        <w:rPr>
          <w:rFonts w:hint="eastAsia" w:ascii="仿宋" w:hAnsi="仿宋" w:eastAsia="仿宋" w:cs="仿宋"/>
          <w:sz w:val="30"/>
          <w:szCs w:val="30"/>
        </w:rPr>
        <w:t>B：招标人向他人透露已获取招标文件的潜在投标人的名称、数量或者可能影响公平竞争的有关招标投标的其他情况的</w:t>
      </w:r>
    </w:p>
    <w:p>
      <w:pPr>
        <w:spacing w:line="360" w:lineRule="auto"/>
        <w:rPr>
          <w:rFonts w:hint="eastAsia" w:ascii="仿宋" w:hAnsi="仿宋" w:eastAsia="仿宋" w:cs="仿宋"/>
          <w:sz w:val="30"/>
          <w:szCs w:val="30"/>
        </w:rPr>
      </w:pPr>
      <w:r>
        <w:rPr>
          <w:rFonts w:hint="eastAsia" w:ascii="仿宋" w:hAnsi="仿宋" w:eastAsia="仿宋" w:cs="仿宋"/>
          <w:sz w:val="30"/>
          <w:szCs w:val="30"/>
        </w:rPr>
        <w:t>C：招标人授意投标人撤换、修改投标文件</w:t>
      </w:r>
    </w:p>
    <w:p>
      <w:pPr>
        <w:spacing w:line="360" w:lineRule="auto"/>
        <w:rPr>
          <w:rFonts w:hint="eastAsia" w:ascii="仿宋" w:hAnsi="仿宋" w:eastAsia="仿宋" w:cs="仿宋"/>
          <w:sz w:val="30"/>
          <w:szCs w:val="30"/>
        </w:rPr>
      </w:pPr>
      <w:r>
        <w:rPr>
          <w:rFonts w:hint="eastAsia" w:ascii="仿宋" w:hAnsi="仿宋" w:eastAsia="仿宋" w:cs="仿宋"/>
          <w:sz w:val="30"/>
          <w:szCs w:val="30"/>
        </w:rPr>
        <w:t>D：依法必须进行招标的项目的招标人不按照规定组建评标委员会,或者确定、更换评标委员会成员违反招标投标法和招标投标法实施条例规定</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21、《淮北市公共资源交易工程建设项目负面清单》（淮公管〔2020〕29号）负面行为内容包括（   ）：</w:t>
      </w:r>
    </w:p>
    <w:p>
      <w:pPr>
        <w:spacing w:line="360" w:lineRule="auto"/>
        <w:rPr>
          <w:rFonts w:hint="eastAsia" w:ascii="仿宋" w:hAnsi="仿宋" w:eastAsia="仿宋" w:cs="仿宋"/>
          <w:sz w:val="30"/>
          <w:szCs w:val="30"/>
        </w:rPr>
      </w:pPr>
      <w:r>
        <w:rPr>
          <w:rFonts w:hint="eastAsia" w:ascii="仿宋" w:hAnsi="仿宋" w:eastAsia="仿宋" w:cs="仿宋"/>
          <w:sz w:val="30"/>
          <w:szCs w:val="30"/>
        </w:rPr>
        <w:t>A：与投标人有利害关系的人进入相关项目的评标委员会未予以更换的</w:t>
      </w:r>
    </w:p>
    <w:p>
      <w:pPr>
        <w:spacing w:line="360" w:lineRule="auto"/>
        <w:rPr>
          <w:rFonts w:hint="eastAsia" w:ascii="仿宋" w:hAnsi="仿宋" w:eastAsia="仿宋" w:cs="仿宋"/>
          <w:sz w:val="30"/>
          <w:szCs w:val="30"/>
        </w:rPr>
      </w:pPr>
      <w:r>
        <w:rPr>
          <w:rFonts w:hint="eastAsia" w:ascii="仿宋" w:hAnsi="仿宋" w:eastAsia="仿宋" w:cs="仿宋"/>
          <w:sz w:val="30"/>
          <w:szCs w:val="30"/>
        </w:rPr>
        <w:t>B：非法干预或潜影响评标过程和结果</w:t>
      </w:r>
    </w:p>
    <w:p>
      <w:pPr>
        <w:spacing w:line="360" w:lineRule="auto"/>
        <w:rPr>
          <w:rFonts w:hint="eastAsia" w:ascii="仿宋" w:hAnsi="仿宋" w:eastAsia="仿宋" w:cs="仿宋"/>
          <w:sz w:val="30"/>
          <w:szCs w:val="30"/>
        </w:rPr>
      </w:pPr>
      <w:r>
        <w:rPr>
          <w:rFonts w:hint="eastAsia" w:ascii="仿宋" w:hAnsi="仿宋" w:eastAsia="仿宋" w:cs="仿宋"/>
          <w:sz w:val="30"/>
          <w:szCs w:val="30"/>
        </w:rPr>
        <w:t>C：评标专家对不同所有制投标人打分畸高或畸低,且无法说明正当理由</w:t>
      </w:r>
    </w:p>
    <w:p>
      <w:pPr>
        <w:spacing w:line="360" w:lineRule="auto"/>
        <w:rPr>
          <w:rFonts w:hint="eastAsia" w:ascii="仿宋" w:hAnsi="仿宋" w:eastAsia="仿宋" w:cs="仿宋"/>
          <w:sz w:val="30"/>
          <w:szCs w:val="30"/>
        </w:rPr>
      </w:pPr>
      <w:r>
        <w:rPr>
          <w:rFonts w:hint="eastAsia" w:ascii="仿宋" w:hAnsi="仿宋" w:eastAsia="仿宋" w:cs="仿宋"/>
          <w:sz w:val="30"/>
          <w:szCs w:val="30"/>
        </w:rPr>
        <w:t>D：招标人和中标人不得订立背离合同实质性内容的其他协议</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w:t>
      </w:r>
    </w:p>
    <w:p>
      <w:pPr>
        <w:spacing w:line="360" w:lineRule="auto"/>
        <w:rPr>
          <w:rFonts w:hint="eastAsia" w:ascii="仿宋" w:hAnsi="仿宋" w:eastAsia="仿宋" w:cs="仿宋"/>
          <w:sz w:val="30"/>
          <w:szCs w:val="30"/>
        </w:rPr>
      </w:pPr>
      <w:r>
        <w:rPr>
          <w:rFonts w:hint="eastAsia" w:ascii="仿宋" w:hAnsi="仿宋" w:eastAsia="仿宋" w:cs="仿宋"/>
          <w:sz w:val="30"/>
          <w:szCs w:val="30"/>
        </w:rPr>
        <w:t>22、不良行为记录是对竞争主体信用评定的重要依据,项目单位需加强信用评定结果的运用,在</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w:t>
      </w:r>
      <w:r>
        <w:rPr>
          <w:rFonts w:hint="eastAsia" w:ascii="仿宋" w:hAnsi="仿宋" w:eastAsia="仿宋" w:cs="仿宋"/>
          <w:sz w:val="30"/>
          <w:szCs w:val="30"/>
        </w:rPr>
        <w:t>中，应当将竞争主体信用评定情况列为资格条件及评审指标。</w:t>
      </w:r>
    </w:p>
    <w:p>
      <w:pPr>
        <w:spacing w:line="360" w:lineRule="auto"/>
        <w:rPr>
          <w:rFonts w:hint="eastAsia" w:ascii="仿宋" w:hAnsi="仿宋" w:eastAsia="仿宋" w:cs="仿宋"/>
          <w:sz w:val="30"/>
          <w:szCs w:val="30"/>
        </w:rPr>
      </w:pPr>
      <w:r>
        <w:rPr>
          <w:rFonts w:hint="eastAsia" w:ascii="仿宋" w:hAnsi="仿宋" w:eastAsia="仿宋" w:cs="仿宋"/>
          <w:sz w:val="30"/>
          <w:szCs w:val="30"/>
        </w:rPr>
        <w:t>A：发布招标公告</w:t>
      </w:r>
    </w:p>
    <w:p>
      <w:pPr>
        <w:spacing w:line="360" w:lineRule="auto"/>
        <w:rPr>
          <w:rFonts w:hint="eastAsia" w:ascii="仿宋" w:hAnsi="仿宋" w:eastAsia="仿宋" w:cs="仿宋"/>
          <w:sz w:val="30"/>
          <w:szCs w:val="30"/>
        </w:rPr>
      </w:pPr>
      <w:r>
        <w:rPr>
          <w:rFonts w:hint="eastAsia" w:ascii="仿宋" w:hAnsi="仿宋" w:eastAsia="仿宋" w:cs="仿宋"/>
          <w:sz w:val="30"/>
          <w:szCs w:val="30"/>
        </w:rPr>
        <w:t>B：制定资格预审文件</w:t>
      </w:r>
    </w:p>
    <w:p>
      <w:pPr>
        <w:spacing w:line="360" w:lineRule="auto"/>
        <w:rPr>
          <w:rFonts w:hint="eastAsia" w:ascii="仿宋" w:hAnsi="仿宋" w:eastAsia="仿宋" w:cs="仿宋"/>
          <w:sz w:val="30"/>
          <w:szCs w:val="30"/>
        </w:rPr>
      </w:pPr>
      <w:r>
        <w:rPr>
          <w:rFonts w:hint="eastAsia" w:ascii="仿宋" w:hAnsi="仿宋" w:eastAsia="仿宋" w:cs="仿宋"/>
          <w:sz w:val="30"/>
          <w:szCs w:val="30"/>
        </w:rPr>
        <w:t>C：招标文件</w:t>
      </w:r>
    </w:p>
    <w:p>
      <w:pPr>
        <w:spacing w:line="360" w:lineRule="auto"/>
        <w:rPr>
          <w:rFonts w:hint="eastAsia" w:ascii="仿宋" w:hAnsi="仿宋" w:eastAsia="仿宋" w:cs="仿宋"/>
          <w:sz w:val="30"/>
          <w:szCs w:val="30"/>
        </w:rPr>
      </w:pPr>
      <w:r>
        <w:rPr>
          <w:rFonts w:hint="eastAsia" w:ascii="仿宋" w:hAnsi="仿宋" w:eastAsia="仿宋" w:cs="仿宋"/>
          <w:sz w:val="30"/>
          <w:szCs w:val="30"/>
        </w:rPr>
        <w:t>D：确定最高限价</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w:t>
      </w:r>
    </w:p>
    <w:p>
      <w:pPr>
        <w:spacing w:line="360" w:lineRule="auto"/>
        <w:rPr>
          <w:rFonts w:hint="eastAsia" w:ascii="仿宋" w:hAnsi="仿宋" w:eastAsia="仿宋" w:cs="仿宋"/>
          <w:sz w:val="30"/>
          <w:szCs w:val="30"/>
        </w:rPr>
      </w:pPr>
      <w:r>
        <w:rPr>
          <w:rFonts w:hint="eastAsia" w:ascii="仿宋" w:hAnsi="仿宋" w:eastAsia="仿宋" w:cs="仿宋"/>
          <w:sz w:val="30"/>
          <w:szCs w:val="30"/>
        </w:rPr>
        <w:t>23、《淮北市公共资源交易市场竞争主体不良行为记录和披露暂行办法》中所称的不良行为是指竞争主体在公共资源交易活动过程中违反</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w:t>
      </w:r>
      <w:r>
        <w:rPr>
          <w:rFonts w:hint="eastAsia" w:ascii="仿宋" w:hAnsi="仿宋" w:eastAsia="仿宋" w:cs="仿宋"/>
          <w:sz w:val="30"/>
          <w:szCs w:val="30"/>
        </w:rPr>
        <w:t>的规定，以及其他扰乱市场秩序的行为。</w:t>
      </w:r>
    </w:p>
    <w:p>
      <w:pPr>
        <w:spacing w:line="360" w:lineRule="auto"/>
        <w:rPr>
          <w:rFonts w:hint="eastAsia" w:ascii="仿宋" w:hAnsi="仿宋" w:eastAsia="仿宋" w:cs="仿宋"/>
          <w:sz w:val="30"/>
          <w:szCs w:val="30"/>
        </w:rPr>
      </w:pPr>
      <w:r>
        <w:rPr>
          <w:rFonts w:hint="eastAsia" w:ascii="仿宋" w:hAnsi="仿宋" w:eastAsia="仿宋" w:cs="仿宋"/>
          <w:sz w:val="30"/>
          <w:szCs w:val="30"/>
        </w:rPr>
        <w:t>A：法律</w:t>
      </w:r>
    </w:p>
    <w:p>
      <w:pPr>
        <w:spacing w:line="360" w:lineRule="auto"/>
        <w:rPr>
          <w:rFonts w:hint="eastAsia" w:ascii="仿宋" w:hAnsi="仿宋" w:eastAsia="仿宋" w:cs="仿宋"/>
          <w:sz w:val="30"/>
          <w:szCs w:val="30"/>
        </w:rPr>
      </w:pPr>
      <w:r>
        <w:rPr>
          <w:rFonts w:hint="eastAsia" w:ascii="仿宋" w:hAnsi="仿宋" w:eastAsia="仿宋" w:cs="仿宋"/>
          <w:sz w:val="30"/>
          <w:szCs w:val="30"/>
        </w:rPr>
        <w:t>B：法规</w:t>
      </w:r>
    </w:p>
    <w:p>
      <w:pPr>
        <w:spacing w:line="360" w:lineRule="auto"/>
        <w:rPr>
          <w:rFonts w:hint="eastAsia" w:ascii="仿宋" w:hAnsi="仿宋" w:eastAsia="仿宋" w:cs="仿宋"/>
          <w:sz w:val="30"/>
          <w:szCs w:val="30"/>
        </w:rPr>
      </w:pPr>
      <w:r>
        <w:rPr>
          <w:rFonts w:hint="eastAsia" w:ascii="仿宋" w:hAnsi="仿宋" w:eastAsia="仿宋" w:cs="仿宋"/>
          <w:sz w:val="30"/>
          <w:szCs w:val="30"/>
        </w:rPr>
        <w:t>C：规章</w:t>
      </w:r>
    </w:p>
    <w:p>
      <w:pPr>
        <w:spacing w:line="360" w:lineRule="auto"/>
        <w:rPr>
          <w:rFonts w:hint="eastAsia" w:ascii="仿宋" w:hAnsi="仿宋" w:eastAsia="仿宋" w:cs="仿宋"/>
          <w:sz w:val="30"/>
          <w:szCs w:val="30"/>
        </w:rPr>
      </w:pPr>
      <w:r>
        <w:rPr>
          <w:rFonts w:hint="eastAsia" w:ascii="仿宋" w:hAnsi="仿宋" w:eastAsia="仿宋" w:cs="仿宋"/>
          <w:sz w:val="30"/>
          <w:szCs w:val="30"/>
        </w:rPr>
        <w:t>D：规范性文件</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24、《淮北市公共资源交易市场竞争主体不良行为记录和披露暂行办法》中不良行为的记录和披露应当遵循</w:t>
      </w:r>
      <w:r>
        <w:rPr>
          <w:rFonts w:hint="eastAsia" w:ascii="仿宋" w:hAnsi="仿宋" w:eastAsia="仿宋" w:cs="仿宋"/>
          <w:sz w:val="30"/>
          <w:szCs w:val="30"/>
          <w:lang w:val="en-US" w:eastAsia="zh-CN"/>
        </w:rPr>
        <w:t>(   )</w:t>
      </w:r>
      <w:r>
        <w:rPr>
          <w:rFonts w:hint="eastAsia" w:ascii="仿宋" w:hAnsi="仿宋" w:eastAsia="仿宋" w:cs="仿宋"/>
          <w:sz w:val="30"/>
          <w:szCs w:val="30"/>
        </w:rPr>
        <w:t>的原则。</w:t>
      </w:r>
    </w:p>
    <w:p>
      <w:pPr>
        <w:spacing w:line="360" w:lineRule="auto"/>
        <w:rPr>
          <w:rFonts w:hint="eastAsia" w:ascii="仿宋" w:hAnsi="仿宋" w:eastAsia="仿宋" w:cs="仿宋"/>
          <w:sz w:val="30"/>
          <w:szCs w:val="30"/>
        </w:rPr>
      </w:pPr>
      <w:r>
        <w:rPr>
          <w:rFonts w:hint="eastAsia" w:ascii="仿宋" w:hAnsi="仿宋" w:eastAsia="仿宋" w:cs="仿宋"/>
          <w:sz w:val="30"/>
          <w:szCs w:val="30"/>
        </w:rPr>
        <w:t>A：惩教并重</w:t>
      </w:r>
    </w:p>
    <w:p>
      <w:pPr>
        <w:spacing w:line="360" w:lineRule="auto"/>
        <w:rPr>
          <w:rFonts w:hint="eastAsia" w:ascii="仿宋" w:hAnsi="仿宋" w:eastAsia="仿宋" w:cs="仿宋"/>
          <w:sz w:val="30"/>
          <w:szCs w:val="30"/>
        </w:rPr>
      </w:pPr>
      <w:r>
        <w:rPr>
          <w:rFonts w:hint="eastAsia" w:ascii="仿宋" w:hAnsi="仿宋" w:eastAsia="仿宋" w:cs="仿宋"/>
          <w:sz w:val="30"/>
          <w:szCs w:val="30"/>
        </w:rPr>
        <w:t>B：客观公正</w:t>
      </w:r>
    </w:p>
    <w:p>
      <w:pPr>
        <w:spacing w:line="360" w:lineRule="auto"/>
        <w:rPr>
          <w:rFonts w:hint="eastAsia" w:ascii="仿宋" w:hAnsi="仿宋" w:eastAsia="仿宋" w:cs="仿宋"/>
          <w:sz w:val="30"/>
          <w:szCs w:val="30"/>
        </w:rPr>
      </w:pPr>
      <w:r>
        <w:rPr>
          <w:rFonts w:hint="eastAsia" w:ascii="仿宋" w:hAnsi="仿宋" w:eastAsia="仿宋" w:cs="仿宋"/>
          <w:sz w:val="30"/>
          <w:szCs w:val="30"/>
        </w:rPr>
        <w:t>C：实事求是</w:t>
      </w:r>
    </w:p>
    <w:p>
      <w:pPr>
        <w:spacing w:line="360" w:lineRule="auto"/>
        <w:rPr>
          <w:rFonts w:hint="eastAsia" w:ascii="仿宋" w:hAnsi="仿宋" w:eastAsia="仿宋" w:cs="仿宋"/>
          <w:sz w:val="30"/>
          <w:szCs w:val="30"/>
        </w:rPr>
      </w:pPr>
      <w:r>
        <w:rPr>
          <w:rFonts w:hint="eastAsia" w:ascii="仿宋" w:hAnsi="仿宋" w:eastAsia="仿宋" w:cs="仿宋"/>
          <w:sz w:val="30"/>
          <w:szCs w:val="30"/>
        </w:rPr>
        <w:t>D：公平公开</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w:t>
      </w:r>
    </w:p>
    <w:p>
      <w:pPr>
        <w:spacing w:line="360" w:lineRule="auto"/>
        <w:rPr>
          <w:rFonts w:hint="eastAsia" w:ascii="仿宋" w:hAnsi="仿宋" w:eastAsia="仿宋" w:cs="仿宋"/>
          <w:sz w:val="30"/>
          <w:szCs w:val="30"/>
        </w:rPr>
      </w:pPr>
      <w:r>
        <w:rPr>
          <w:rFonts w:hint="eastAsia" w:ascii="仿宋" w:hAnsi="仿宋" w:eastAsia="仿宋" w:cs="仿宋"/>
          <w:sz w:val="30"/>
          <w:szCs w:val="30"/>
        </w:rPr>
        <w:t>25、评标评审专家享有下列权利:（  ）</w:t>
      </w:r>
    </w:p>
    <w:p>
      <w:pPr>
        <w:spacing w:line="360" w:lineRule="auto"/>
        <w:rPr>
          <w:rFonts w:hint="eastAsia" w:ascii="仿宋" w:hAnsi="仿宋" w:eastAsia="仿宋" w:cs="仿宋"/>
          <w:sz w:val="30"/>
          <w:szCs w:val="30"/>
        </w:rPr>
      </w:pPr>
      <w:r>
        <w:rPr>
          <w:rFonts w:hint="eastAsia" w:ascii="仿宋" w:hAnsi="仿宋" w:eastAsia="仿宋" w:cs="仿宋"/>
          <w:sz w:val="30"/>
          <w:szCs w:val="30"/>
        </w:rPr>
        <w:t>A：受聘参加评标评审活动</w:t>
      </w:r>
    </w:p>
    <w:p>
      <w:pPr>
        <w:spacing w:line="360" w:lineRule="auto"/>
        <w:rPr>
          <w:rFonts w:hint="eastAsia" w:ascii="仿宋" w:hAnsi="仿宋" w:eastAsia="仿宋" w:cs="仿宋"/>
          <w:sz w:val="30"/>
          <w:szCs w:val="30"/>
        </w:rPr>
      </w:pPr>
      <w:r>
        <w:rPr>
          <w:rFonts w:hint="eastAsia" w:ascii="仿宋" w:hAnsi="仿宋" w:eastAsia="仿宋" w:cs="仿宋"/>
          <w:sz w:val="30"/>
          <w:szCs w:val="30"/>
        </w:rPr>
        <w:t>B：依据交易文件规定的标准和方法,依法对交易要约文件进行独立评审,提出评审意见，不受任何单位和个人的干预</w:t>
      </w:r>
    </w:p>
    <w:p>
      <w:pPr>
        <w:spacing w:line="360" w:lineRule="auto"/>
        <w:rPr>
          <w:rFonts w:hint="eastAsia" w:ascii="仿宋" w:hAnsi="仿宋" w:eastAsia="仿宋" w:cs="仿宋"/>
          <w:sz w:val="30"/>
          <w:szCs w:val="30"/>
        </w:rPr>
      </w:pPr>
      <w:r>
        <w:rPr>
          <w:rFonts w:hint="eastAsia" w:ascii="仿宋" w:hAnsi="仿宋" w:eastAsia="仿宋" w:cs="仿宋"/>
          <w:sz w:val="30"/>
          <w:szCs w:val="30"/>
        </w:rPr>
        <w:t>C：获取参加评标评审活动的劳务报酬</w:t>
      </w:r>
    </w:p>
    <w:p>
      <w:pPr>
        <w:spacing w:line="360" w:lineRule="auto"/>
        <w:rPr>
          <w:rFonts w:hint="eastAsia" w:ascii="仿宋" w:hAnsi="仿宋" w:eastAsia="仿宋" w:cs="仿宋"/>
          <w:sz w:val="30"/>
          <w:szCs w:val="30"/>
        </w:rPr>
      </w:pPr>
      <w:r>
        <w:rPr>
          <w:rFonts w:hint="eastAsia" w:ascii="仿宋" w:hAnsi="仿宋" w:eastAsia="仿宋" w:cs="仿宋"/>
          <w:sz w:val="30"/>
          <w:szCs w:val="30"/>
        </w:rPr>
        <w:t>D：法律、法规、规章规定的其他权利</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26、评标评审专家应当履行下列义务:（  ）</w:t>
      </w:r>
    </w:p>
    <w:p>
      <w:pPr>
        <w:spacing w:line="360" w:lineRule="auto"/>
        <w:rPr>
          <w:rFonts w:hint="eastAsia" w:ascii="仿宋" w:hAnsi="仿宋" w:eastAsia="仿宋" w:cs="仿宋"/>
          <w:sz w:val="30"/>
          <w:szCs w:val="30"/>
        </w:rPr>
      </w:pPr>
      <w:r>
        <w:rPr>
          <w:rFonts w:hint="eastAsia" w:ascii="仿宋" w:hAnsi="仿宋" w:eastAsia="仿宋" w:cs="仿宋"/>
          <w:sz w:val="30"/>
          <w:szCs w:val="30"/>
        </w:rPr>
        <w:t>A：客观公正地进行评标评审，对提出的评审意见承担责任</w:t>
      </w:r>
    </w:p>
    <w:p>
      <w:pPr>
        <w:spacing w:line="360" w:lineRule="auto"/>
        <w:rPr>
          <w:rFonts w:hint="eastAsia" w:ascii="仿宋" w:hAnsi="仿宋" w:eastAsia="仿宋" w:cs="仿宋"/>
          <w:sz w:val="30"/>
          <w:szCs w:val="30"/>
        </w:rPr>
      </w:pPr>
      <w:r>
        <w:rPr>
          <w:rFonts w:hint="eastAsia" w:ascii="仿宋" w:hAnsi="仿宋" w:eastAsia="仿宋" w:cs="仿宋"/>
          <w:sz w:val="30"/>
          <w:szCs w:val="30"/>
        </w:rPr>
        <w:t>B：不得违法透露评标评审过程中获得并应当保密的各种信息</w:t>
      </w:r>
    </w:p>
    <w:p>
      <w:pPr>
        <w:spacing w:line="360" w:lineRule="auto"/>
        <w:rPr>
          <w:rFonts w:hint="eastAsia" w:ascii="仿宋" w:hAnsi="仿宋" w:eastAsia="仿宋" w:cs="仿宋"/>
          <w:sz w:val="30"/>
          <w:szCs w:val="30"/>
        </w:rPr>
      </w:pPr>
      <w:r>
        <w:rPr>
          <w:rFonts w:hint="eastAsia" w:ascii="仿宋" w:hAnsi="仿宋" w:eastAsia="仿宋" w:cs="仿宋"/>
          <w:sz w:val="30"/>
          <w:szCs w:val="30"/>
        </w:rPr>
        <w:t>C：配合对评标评审结果的异议、质疑、投诉等事项的答复</w:t>
      </w:r>
    </w:p>
    <w:p>
      <w:pPr>
        <w:spacing w:line="360" w:lineRule="auto"/>
        <w:rPr>
          <w:rFonts w:hint="eastAsia" w:ascii="仿宋" w:hAnsi="仿宋" w:eastAsia="仿宋" w:cs="仿宋"/>
          <w:sz w:val="30"/>
          <w:szCs w:val="30"/>
        </w:rPr>
      </w:pPr>
      <w:r>
        <w:rPr>
          <w:rFonts w:hint="eastAsia" w:ascii="仿宋" w:hAnsi="仿宋" w:eastAsia="仿宋" w:cs="仿宋"/>
          <w:sz w:val="30"/>
          <w:szCs w:val="30"/>
        </w:rPr>
        <w:t>D：遇到法定回避的情形，应当主动提出回避</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27、评标评审专家应当遵守下列工作纪律:（  ）</w:t>
      </w:r>
    </w:p>
    <w:p>
      <w:pPr>
        <w:spacing w:line="360" w:lineRule="auto"/>
        <w:rPr>
          <w:rFonts w:hint="eastAsia" w:ascii="仿宋" w:hAnsi="仿宋" w:eastAsia="仿宋" w:cs="仿宋"/>
          <w:sz w:val="30"/>
          <w:szCs w:val="30"/>
        </w:rPr>
      </w:pPr>
      <w:r>
        <w:rPr>
          <w:rFonts w:hint="eastAsia" w:ascii="仿宋" w:hAnsi="仿宋" w:eastAsia="仿宋" w:cs="仿宋"/>
          <w:sz w:val="30"/>
          <w:szCs w:val="30"/>
        </w:rPr>
        <w:t>A：已接受邀请,因故不能参加评标评审活动的,应当开标后10分钟内请假</w:t>
      </w:r>
    </w:p>
    <w:p>
      <w:pPr>
        <w:spacing w:line="360" w:lineRule="auto"/>
        <w:rPr>
          <w:rFonts w:hint="eastAsia" w:ascii="仿宋" w:hAnsi="仿宋" w:eastAsia="仿宋" w:cs="仿宋"/>
          <w:sz w:val="30"/>
          <w:szCs w:val="30"/>
        </w:rPr>
      </w:pPr>
      <w:r>
        <w:rPr>
          <w:rFonts w:hint="eastAsia" w:ascii="仿宋" w:hAnsi="仿宋" w:eastAsia="仿宋" w:cs="仿宋"/>
          <w:sz w:val="30"/>
          <w:szCs w:val="30"/>
        </w:rPr>
        <w:t>B：按要求准时到达指定地点</w:t>
      </w:r>
    </w:p>
    <w:p>
      <w:pPr>
        <w:spacing w:line="360" w:lineRule="auto"/>
        <w:rPr>
          <w:rFonts w:hint="eastAsia" w:ascii="仿宋" w:hAnsi="仿宋" w:eastAsia="仿宋" w:cs="仿宋"/>
          <w:sz w:val="30"/>
          <w:szCs w:val="30"/>
        </w:rPr>
      </w:pPr>
      <w:r>
        <w:rPr>
          <w:rFonts w:hint="eastAsia" w:ascii="仿宋" w:hAnsi="仿宋" w:eastAsia="仿宋" w:cs="仿宋"/>
          <w:sz w:val="30"/>
          <w:szCs w:val="30"/>
        </w:rPr>
        <w:t>C：不得委托他人或接受他人委托参加评标评审活动</w:t>
      </w:r>
    </w:p>
    <w:p>
      <w:pPr>
        <w:spacing w:line="360" w:lineRule="auto"/>
        <w:rPr>
          <w:rFonts w:hint="eastAsia" w:ascii="仿宋" w:hAnsi="仿宋" w:eastAsia="仿宋" w:cs="仿宋"/>
          <w:sz w:val="30"/>
          <w:szCs w:val="30"/>
        </w:rPr>
      </w:pPr>
      <w:r>
        <w:rPr>
          <w:rFonts w:hint="eastAsia" w:ascii="仿宋" w:hAnsi="仿宋" w:eastAsia="仿宋" w:cs="仿宋"/>
          <w:sz w:val="30"/>
          <w:szCs w:val="30"/>
        </w:rPr>
        <w:t>D：进入评标评审区域前,应按要求提交身份证明、存放通讯工具</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答案：B、C、D</w:t>
      </w:r>
    </w:p>
    <w:p>
      <w:pPr>
        <w:spacing w:line="360" w:lineRule="auto"/>
        <w:rPr>
          <w:rFonts w:hint="eastAsia" w:ascii="仿宋" w:hAnsi="仿宋" w:eastAsia="仿宋" w:cs="仿宋"/>
          <w:sz w:val="30"/>
          <w:szCs w:val="30"/>
        </w:rPr>
      </w:pPr>
      <w:r>
        <w:rPr>
          <w:rFonts w:hint="eastAsia" w:ascii="仿宋" w:hAnsi="仿宋" w:eastAsia="仿宋" w:cs="仿宋"/>
          <w:sz w:val="30"/>
          <w:szCs w:val="30"/>
        </w:rPr>
        <w:t>29、评标评审专家应当遵守下列工作纪律:（  ）</w:t>
      </w:r>
    </w:p>
    <w:p>
      <w:pPr>
        <w:spacing w:line="360" w:lineRule="auto"/>
        <w:rPr>
          <w:rFonts w:hint="eastAsia" w:ascii="仿宋" w:hAnsi="仿宋" w:eastAsia="仿宋" w:cs="仿宋"/>
          <w:sz w:val="30"/>
          <w:szCs w:val="30"/>
        </w:rPr>
      </w:pPr>
      <w:r>
        <w:rPr>
          <w:rFonts w:hint="eastAsia" w:ascii="仿宋" w:hAnsi="仿宋" w:eastAsia="仿宋" w:cs="仿宋"/>
          <w:sz w:val="30"/>
          <w:szCs w:val="30"/>
        </w:rPr>
        <w:t>A：不得擅离职守</w:t>
      </w:r>
    </w:p>
    <w:p>
      <w:pPr>
        <w:spacing w:line="360" w:lineRule="auto"/>
        <w:rPr>
          <w:rFonts w:hint="eastAsia" w:ascii="仿宋" w:hAnsi="仿宋" w:eastAsia="仿宋" w:cs="仿宋"/>
          <w:sz w:val="30"/>
          <w:szCs w:val="30"/>
        </w:rPr>
      </w:pPr>
      <w:r>
        <w:rPr>
          <w:rFonts w:hint="eastAsia" w:ascii="仿宋" w:hAnsi="仿宋" w:eastAsia="仿宋" w:cs="仿宋"/>
          <w:sz w:val="30"/>
          <w:szCs w:val="30"/>
        </w:rPr>
        <w:t>B：不得无故拖延评标评审时间</w:t>
      </w:r>
    </w:p>
    <w:p>
      <w:pPr>
        <w:spacing w:line="360" w:lineRule="auto"/>
        <w:rPr>
          <w:rFonts w:hint="eastAsia" w:ascii="仿宋" w:hAnsi="仿宋" w:eastAsia="仿宋" w:cs="仿宋"/>
          <w:sz w:val="30"/>
          <w:szCs w:val="30"/>
        </w:rPr>
      </w:pPr>
      <w:r>
        <w:rPr>
          <w:rFonts w:hint="eastAsia" w:ascii="仿宋" w:hAnsi="仿宋" w:eastAsia="仿宋" w:cs="仿宋"/>
          <w:sz w:val="30"/>
          <w:szCs w:val="30"/>
        </w:rPr>
        <w:t>C：不得无正当理由拒绝在评标评审报告上签字</w:t>
      </w:r>
    </w:p>
    <w:p>
      <w:pPr>
        <w:spacing w:line="360" w:lineRule="auto"/>
        <w:rPr>
          <w:rFonts w:hint="eastAsia" w:ascii="仿宋" w:hAnsi="仿宋" w:eastAsia="仿宋" w:cs="仿宋"/>
          <w:sz w:val="30"/>
          <w:szCs w:val="30"/>
        </w:rPr>
      </w:pPr>
      <w:r>
        <w:rPr>
          <w:rFonts w:hint="eastAsia" w:ascii="仿宋" w:hAnsi="仿宋" w:eastAsia="仿宋" w:cs="仿宋"/>
          <w:sz w:val="30"/>
          <w:szCs w:val="30"/>
        </w:rPr>
        <w:t>D：不得将评标评审过程中涉及的资料或者数据信息等带离评标评审区域</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30、评标评审专家出现下列情形的,根据《安徽省综合评标评审专家库管理办法》及《安徽省评标评审专家考评办法》规定,子以考核扣分:（  ）</w:t>
      </w:r>
    </w:p>
    <w:p>
      <w:pPr>
        <w:spacing w:line="360" w:lineRule="auto"/>
        <w:rPr>
          <w:rFonts w:hint="eastAsia" w:ascii="仿宋" w:hAnsi="仿宋" w:eastAsia="仿宋" w:cs="仿宋"/>
          <w:sz w:val="30"/>
          <w:szCs w:val="30"/>
        </w:rPr>
      </w:pPr>
      <w:r>
        <w:rPr>
          <w:rFonts w:hint="eastAsia" w:ascii="仿宋" w:hAnsi="仿宋" w:eastAsia="仿宋" w:cs="仿宋"/>
          <w:sz w:val="30"/>
          <w:szCs w:val="30"/>
        </w:rPr>
        <w:t>A：未按交易文件约定,对投标人的相关资质证书、许可证、业绩等材料认真审查核实的</w:t>
      </w:r>
    </w:p>
    <w:p>
      <w:pPr>
        <w:spacing w:line="360" w:lineRule="auto"/>
        <w:rPr>
          <w:rFonts w:hint="eastAsia" w:ascii="仿宋" w:hAnsi="仿宋" w:eastAsia="仿宋" w:cs="仿宋"/>
          <w:sz w:val="30"/>
          <w:szCs w:val="30"/>
        </w:rPr>
      </w:pPr>
      <w:r>
        <w:rPr>
          <w:rFonts w:hint="eastAsia" w:ascii="仿宋" w:hAnsi="仿宋" w:eastAsia="仿宋" w:cs="仿宋"/>
          <w:sz w:val="30"/>
          <w:szCs w:val="30"/>
        </w:rPr>
        <w:t>B：未依据相关法律法规及交易文件的规定，对投标人交易要约文件进行认真审核的</w:t>
      </w:r>
    </w:p>
    <w:p>
      <w:pPr>
        <w:spacing w:line="360" w:lineRule="auto"/>
        <w:rPr>
          <w:rFonts w:hint="eastAsia" w:ascii="仿宋" w:hAnsi="仿宋" w:eastAsia="仿宋" w:cs="仿宋"/>
          <w:sz w:val="30"/>
          <w:szCs w:val="30"/>
        </w:rPr>
      </w:pPr>
      <w:r>
        <w:rPr>
          <w:rFonts w:hint="eastAsia" w:ascii="仿宋" w:hAnsi="仿宋" w:eastAsia="仿宋" w:cs="仿宋"/>
          <w:sz w:val="30"/>
          <w:szCs w:val="30"/>
        </w:rPr>
        <w:t>C：不按规定提交身份证明、登记录检的</w:t>
      </w:r>
    </w:p>
    <w:p>
      <w:pPr>
        <w:spacing w:line="360" w:lineRule="auto"/>
        <w:rPr>
          <w:rFonts w:hint="eastAsia" w:ascii="仿宋" w:hAnsi="仿宋" w:eastAsia="仿宋" w:cs="仿宋"/>
          <w:sz w:val="30"/>
          <w:szCs w:val="30"/>
        </w:rPr>
      </w:pPr>
      <w:r>
        <w:rPr>
          <w:rFonts w:hint="eastAsia" w:ascii="仿宋" w:hAnsi="仿宋" w:eastAsia="仿宋" w:cs="仿宋"/>
          <w:sz w:val="30"/>
          <w:szCs w:val="30"/>
        </w:rPr>
        <w:t>D：携带手表等工具进入评标评审区域的</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w:t>
      </w:r>
    </w:p>
    <w:p>
      <w:pPr>
        <w:spacing w:line="360" w:lineRule="auto"/>
        <w:rPr>
          <w:rFonts w:hint="eastAsia" w:ascii="仿宋" w:hAnsi="仿宋" w:eastAsia="仿宋" w:cs="仿宋"/>
          <w:sz w:val="30"/>
          <w:szCs w:val="30"/>
        </w:rPr>
      </w:pPr>
      <w:r>
        <w:rPr>
          <w:rFonts w:hint="eastAsia" w:ascii="仿宋" w:hAnsi="仿宋" w:eastAsia="仿宋" w:cs="仿宋"/>
          <w:sz w:val="30"/>
          <w:szCs w:val="30"/>
        </w:rPr>
        <w:t>31、评标评审专家出现下列情形的,根据《安徽省综合评标评审专家库管理办法》及《安徽省评标评审专家考评办法》规定,子以考核扣分:（  ）</w:t>
      </w:r>
    </w:p>
    <w:p>
      <w:pPr>
        <w:spacing w:line="360" w:lineRule="auto"/>
        <w:rPr>
          <w:rFonts w:hint="eastAsia" w:ascii="仿宋" w:hAnsi="仿宋" w:eastAsia="仿宋" w:cs="仿宋"/>
          <w:sz w:val="30"/>
          <w:szCs w:val="30"/>
        </w:rPr>
      </w:pPr>
      <w:r>
        <w:rPr>
          <w:rFonts w:hint="eastAsia" w:ascii="仿宋" w:hAnsi="仿宋" w:eastAsia="仿宋" w:cs="仿宋"/>
          <w:sz w:val="30"/>
          <w:szCs w:val="30"/>
        </w:rPr>
        <w:t>A：参加评标评审活动，无故迟到、擅离职守的</w:t>
      </w:r>
    </w:p>
    <w:p>
      <w:pPr>
        <w:spacing w:line="360" w:lineRule="auto"/>
        <w:rPr>
          <w:rFonts w:hint="eastAsia" w:ascii="仿宋" w:hAnsi="仿宋" w:eastAsia="仿宋" w:cs="仿宋"/>
          <w:sz w:val="30"/>
          <w:szCs w:val="30"/>
        </w:rPr>
      </w:pPr>
      <w:r>
        <w:rPr>
          <w:rFonts w:hint="eastAsia" w:ascii="仿宋" w:hAnsi="仿宋" w:eastAsia="仿宋" w:cs="仿宋"/>
          <w:sz w:val="30"/>
          <w:szCs w:val="30"/>
        </w:rPr>
        <w:t>B：接受邀请后既不参加评标评审活动又不及时请假的</w:t>
      </w:r>
    </w:p>
    <w:p>
      <w:pPr>
        <w:spacing w:line="360" w:lineRule="auto"/>
        <w:rPr>
          <w:rFonts w:hint="eastAsia" w:ascii="仿宋" w:hAnsi="仿宋" w:eastAsia="仿宋" w:cs="仿宋"/>
          <w:sz w:val="30"/>
          <w:szCs w:val="30"/>
        </w:rPr>
      </w:pPr>
      <w:r>
        <w:rPr>
          <w:rFonts w:hint="eastAsia" w:ascii="仿宋" w:hAnsi="仿宋" w:eastAsia="仿宋" w:cs="仿宋"/>
          <w:sz w:val="30"/>
          <w:szCs w:val="30"/>
        </w:rPr>
        <w:t>C： 委托他人或者接受他人委托参加评标评审活动的</w:t>
      </w:r>
    </w:p>
    <w:p>
      <w:pPr>
        <w:spacing w:line="360" w:lineRule="auto"/>
        <w:rPr>
          <w:rFonts w:hint="eastAsia" w:ascii="仿宋" w:hAnsi="仿宋" w:eastAsia="仿宋" w:cs="仿宋"/>
          <w:sz w:val="30"/>
          <w:szCs w:val="30"/>
        </w:rPr>
      </w:pPr>
      <w:r>
        <w:rPr>
          <w:rFonts w:hint="eastAsia" w:ascii="仿宋" w:hAnsi="仿宋" w:eastAsia="仿宋" w:cs="仿宋"/>
          <w:sz w:val="30"/>
          <w:szCs w:val="30"/>
        </w:rPr>
        <w:t>D：未按要求携带、使用专家CA数字证书或者因专家自身原因造成数字证书不能正常使用的</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32、评标评审专家出现下列情形的,根据《安徽省综合评标评审专家库管理办法》及《安徽省评标评审专家考评办法》规定,子以考核扣分:（  ）</w:t>
      </w:r>
    </w:p>
    <w:p>
      <w:pPr>
        <w:spacing w:line="360" w:lineRule="auto"/>
        <w:rPr>
          <w:rFonts w:hint="eastAsia" w:ascii="仿宋" w:hAnsi="仿宋" w:eastAsia="仿宋" w:cs="仿宋"/>
          <w:sz w:val="30"/>
          <w:szCs w:val="30"/>
        </w:rPr>
      </w:pPr>
      <w:r>
        <w:rPr>
          <w:rFonts w:hint="eastAsia" w:ascii="仿宋" w:hAnsi="仿宋" w:eastAsia="仿宋" w:cs="仿宋"/>
          <w:sz w:val="30"/>
          <w:szCs w:val="30"/>
        </w:rPr>
        <w:t>A：已经培训仍不能熟练操作电子评标评审系统、不能独立完成电子化评标评审工作的</w:t>
      </w:r>
    </w:p>
    <w:p>
      <w:pPr>
        <w:spacing w:line="360" w:lineRule="auto"/>
        <w:rPr>
          <w:rFonts w:hint="eastAsia" w:ascii="仿宋" w:hAnsi="仿宋" w:eastAsia="仿宋" w:cs="仿宋"/>
          <w:sz w:val="30"/>
          <w:szCs w:val="30"/>
        </w:rPr>
      </w:pPr>
      <w:r>
        <w:rPr>
          <w:rFonts w:hint="eastAsia" w:ascii="仿宋" w:hAnsi="仿宋" w:eastAsia="仿宋" w:cs="仿宋"/>
          <w:sz w:val="30"/>
          <w:szCs w:val="30"/>
        </w:rPr>
        <w:t>B：擅自将评标评审活动中涉及的资料、数据信息带离评标评审区域的</w:t>
      </w:r>
    </w:p>
    <w:p>
      <w:pPr>
        <w:spacing w:line="360" w:lineRule="auto"/>
        <w:rPr>
          <w:rFonts w:hint="eastAsia" w:ascii="仿宋" w:hAnsi="仿宋" w:eastAsia="仿宋" w:cs="仿宋"/>
          <w:sz w:val="30"/>
          <w:szCs w:val="30"/>
        </w:rPr>
      </w:pPr>
      <w:r>
        <w:rPr>
          <w:rFonts w:hint="eastAsia" w:ascii="仿宋" w:hAnsi="仿宋" w:eastAsia="仿宋" w:cs="仿宋"/>
          <w:sz w:val="30"/>
          <w:szCs w:val="30"/>
        </w:rPr>
        <w:t>C：无故拖延评标评审时间的</w:t>
      </w:r>
    </w:p>
    <w:p>
      <w:pPr>
        <w:spacing w:line="360" w:lineRule="auto"/>
        <w:rPr>
          <w:rFonts w:hint="eastAsia" w:ascii="仿宋" w:hAnsi="仿宋" w:eastAsia="仿宋" w:cs="仿宋"/>
          <w:sz w:val="30"/>
          <w:szCs w:val="30"/>
        </w:rPr>
      </w:pPr>
      <w:r>
        <w:rPr>
          <w:rFonts w:hint="eastAsia" w:ascii="仿宋" w:hAnsi="仿宋" w:eastAsia="仿宋" w:cs="仿宋"/>
          <w:sz w:val="30"/>
          <w:szCs w:val="30"/>
        </w:rPr>
        <w:t>D：评标评审活动结束前提出劳务费诉求，或者擅自离开评标评审现场的</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33、评标评审专家出现下列情形的,根据《安徽省综合评标评审专家库管理办法》及《安徽省评标评审专家考评办法》规定,子以考核扣分:（  ）</w:t>
      </w:r>
    </w:p>
    <w:p>
      <w:pPr>
        <w:spacing w:line="360" w:lineRule="auto"/>
        <w:rPr>
          <w:rFonts w:hint="eastAsia" w:ascii="仿宋" w:hAnsi="仿宋" w:eastAsia="仿宋" w:cs="仿宋"/>
          <w:sz w:val="30"/>
          <w:szCs w:val="30"/>
        </w:rPr>
      </w:pPr>
      <w:r>
        <w:rPr>
          <w:rFonts w:hint="eastAsia" w:ascii="仿宋" w:hAnsi="仿宋" w:eastAsia="仿宋" w:cs="仿宋"/>
          <w:sz w:val="30"/>
          <w:szCs w:val="30"/>
        </w:rPr>
        <w:t>A：无正当理由拒绝在评标评审报告上签字的</w:t>
      </w:r>
    </w:p>
    <w:p>
      <w:pPr>
        <w:spacing w:line="360" w:lineRule="auto"/>
        <w:rPr>
          <w:rFonts w:hint="eastAsia" w:ascii="仿宋" w:hAnsi="仿宋" w:eastAsia="仿宋" w:cs="仿宋"/>
          <w:sz w:val="30"/>
          <w:szCs w:val="30"/>
        </w:rPr>
      </w:pPr>
      <w:r>
        <w:rPr>
          <w:rFonts w:hint="eastAsia" w:ascii="仿宋" w:hAnsi="仿宋" w:eastAsia="仿宋" w:cs="仿宋"/>
          <w:sz w:val="30"/>
          <w:szCs w:val="30"/>
        </w:rPr>
        <w:t>B：对应当否决的交易要约文件，没有提出否决意见或者否决理由不充分的</w:t>
      </w:r>
    </w:p>
    <w:p>
      <w:pPr>
        <w:spacing w:line="360" w:lineRule="auto"/>
        <w:rPr>
          <w:rFonts w:hint="eastAsia" w:ascii="仿宋" w:hAnsi="仿宋" w:eastAsia="仿宋" w:cs="仿宋"/>
          <w:sz w:val="30"/>
          <w:szCs w:val="30"/>
        </w:rPr>
      </w:pPr>
      <w:r>
        <w:rPr>
          <w:rFonts w:hint="eastAsia" w:ascii="仿宋" w:hAnsi="仿宋" w:eastAsia="仿宋" w:cs="仿宋"/>
          <w:sz w:val="30"/>
          <w:szCs w:val="30"/>
        </w:rPr>
        <w:t>C：未按交易文件规定的程序、标准和方法进行独立评标评审的</w:t>
      </w:r>
    </w:p>
    <w:p>
      <w:pPr>
        <w:spacing w:line="360" w:lineRule="auto"/>
        <w:rPr>
          <w:rFonts w:hint="eastAsia" w:ascii="仿宋" w:hAnsi="仿宋" w:eastAsia="仿宋" w:cs="仿宋"/>
          <w:sz w:val="30"/>
          <w:szCs w:val="30"/>
        </w:rPr>
      </w:pPr>
      <w:r>
        <w:rPr>
          <w:rFonts w:hint="eastAsia" w:ascii="仿宋" w:hAnsi="仿宋" w:eastAsia="仿宋" w:cs="仿宋"/>
          <w:sz w:val="30"/>
          <w:szCs w:val="30"/>
        </w:rPr>
        <w:t>D：主观评分项评分畸高、畸低的</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w:t>
      </w:r>
    </w:p>
    <w:p>
      <w:pPr>
        <w:spacing w:line="360" w:lineRule="auto"/>
        <w:rPr>
          <w:rFonts w:hint="eastAsia" w:ascii="仿宋" w:hAnsi="仿宋" w:eastAsia="仿宋" w:cs="仿宋"/>
          <w:sz w:val="30"/>
          <w:szCs w:val="30"/>
        </w:rPr>
      </w:pPr>
      <w:r>
        <w:rPr>
          <w:rFonts w:hint="eastAsia" w:ascii="仿宋" w:hAnsi="仿宋" w:eastAsia="仿宋" w:cs="仿宋"/>
          <w:sz w:val="30"/>
          <w:szCs w:val="30"/>
        </w:rPr>
        <w:t>34、评标评审专家出现下列情形的,根据《安徽省综合评标评审专家库管理办法》及《安徽省评标评审专家考评办法》规定,子以考核扣分:（  ）</w:t>
      </w:r>
    </w:p>
    <w:p>
      <w:pPr>
        <w:spacing w:line="360" w:lineRule="auto"/>
        <w:rPr>
          <w:rFonts w:hint="eastAsia" w:ascii="仿宋" w:hAnsi="仿宋" w:eastAsia="仿宋" w:cs="仿宋"/>
          <w:sz w:val="30"/>
          <w:szCs w:val="30"/>
        </w:rPr>
      </w:pPr>
      <w:r>
        <w:rPr>
          <w:rFonts w:hint="eastAsia" w:ascii="仿宋" w:hAnsi="仿宋" w:eastAsia="仿宋" w:cs="仿宋"/>
          <w:sz w:val="30"/>
          <w:szCs w:val="30"/>
        </w:rPr>
        <w:t>A：现场发现违法违规行为,但没有及时向监管部门反映或者举报的</w:t>
      </w:r>
    </w:p>
    <w:p>
      <w:pPr>
        <w:spacing w:line="360" w:lineRule="auto"/>
        <w:rPr>
          <w:rFonts w:hint="eastAsia" w:ascii="仿宋" w:hAnsi="仿宋" w:eastAsia="仿宋" w:cs="仿宋"/>
          <w:sz w:val="30"/>
          <w:szCs w:val="30"/>
        </w:rPr>
      </w:pPr>
      <w:r>
        <w:rPr>
          <w:rFonts w:hint="eastAsia" w:ascii="仿宋" w:hAnsi="仿宋" w:eastAsia="仿宋" w:cs="仿宋"/>
          <w:sz w:val="30"/>
          <w:szCs w:val="30"/>
        </w:rPr>
        <w:t>B：没有及时变更个人信息的</w:t>
      </w:r>
    </w:p>
    <w:p>
      <w:pPr>
        <w:spacing w:line="360" w:lineRule="auto"/>
        <w:rPr>
          <w:rFonts w:hint="eastAsia" w:ascii="仿宋" w:hAnsi="仿宋" w:eastAsia="仿宋" w:cs="仿宋"/>
          <w:sz w:val="30"/>
          <w:szCs w:val="30"/>
        </w:rPr>
      </w:pPr>
      <w:r>
        <w:rPr>
          <w:rFonts w:hint="eastAsia" w:ascii="仿宋" w:hAnsi="仿宋" w:eastAsia="仿宋" w:cs="仿宋"/>
          <w:sz w:val="30"/>
          <w:szCs w:val="30"/>
        </w:rPr>
        <w:t>C：不配合对评标评审结果提出的异议、质疑、投诉等事项进行答复和处理,或者其他不配合监管部门工作的</w:t>
      </w:r>
    </w:p>
    <w:p>
      <w:pPr>
        <w:spacing w:line="360" w:lineRule="auto"/>
        <w:rPr>
          <w:rFonts w:hint="eastAsia" w:ascii="仿宋" w:hAnsi="仿宋" w:eastAsia="仿宋" w:cs="仿宋"/>
          <w:sz w:val="30"/>
          <w:szCs w:val="30"/>
        </w:rPr>
      </w:pPr>
      <w:r>
        <w:rPr>
          <w:rFonts w:hint="eastAsia" w:ascii="仿宋" w:hAnsi="仿宋" w:eastAsia="仿宋" w:cs="仿宋"/>
          <w:sz w:val="30"/>
          <w:szCs w:val="30"/>
        </w:rPr>
        <w:t>D：评标评审结果被复议且发现存在有明显失误的</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35、评标评审专家出现下列情形的,根据《安徽省综合评标评审专家库管理办法》及《安徽省评标评审专家考评办法》规定,子以考核扣分:（  ）</w:t>
      </w:r>
    </w:p>
    <w:p>
      <w:pPr>
        <w:spacing w:line="360" w:lineRule="auto"/>
        <w:rPr>
          <w:rFonts w:hint="eastAsia" w:ascii="仿宋" w:hAnsi="仿宋" w:eastAsia="仿宋" w:cs="仿宋"/>
          <w:sz w:val="30"/>
          <w:szCs w:val="30"/>
        </w:rPr>
      </w:pPr>
      <w:r>
        <w:rPr>
          <w:rFonts w:hint="eastAsia" w:ascii="仿宋" w:hAnsi="仿宋" w:eastAsia="仿宋" w:cs="仿宋"/>
          <w:sz w:val="30"/>
          <w:szCs w:val="30"/>
        </w:rPr>
        <w:t>A：违法透露评标评审过程中应当保密的各种信息的</w:t>
      </w:r>
    </w:p>
    <w:p>
      <w:pPr>
        <w:spacing w:line="360" w:lineRule="auto"/>
        <w:rPr>
          <w:rFonts w:hint="eastAsia" w:ascii="仿宋" w:hAnsi="仿宋" w:eastAsia="仿宋" w:cs="仿宋"/>
          <w:sz w:val="30"/>
          <w:szCs w:val="30"/>
        </w:rPr>
      </w:pPr>
      <w:r>
        <w:rPr>
          <w:rFonts w:hint="eastAsia" w:ascii="仿宋" w:hAnsi="仿宋" w:eastAsia="仿宋" w:cs="仿宋"/>
          <w:sz w:val="30"/>
          <w:szCs w:val="30"/>
        </w:rPr>
        <w:t>B：评标评审活动中,被发现个人信息造假、存在违纪违法记录以及其他符合清退出专家库情形的</w:t>
      </w:r>
    </w:p>
    <w:p>
      <w:pPr>
        <w:spacing w:line="360" w:lineRule="auto"/>
        <w:rPr>
          <w:rFonts w:hint="eastAsia" w:ascii="仿宋" w:hAnsi="仿宋" w:eastAsia="仿宋" w:cs="仿宋"/>
          <w:sz w:val="30"/>
          <w:szCs w:val="30"/>
        </w:rPr>
      </w:pPr>
      <w:r>
        <w:rPr>
          <w:rFonts w:hint="eastAsia" w:ascii="仿宋" w:hAnsi="仿宋" w:eastAsia="仿宋" w:cs="仿宋"/>
          <w:sz w:val="30"/>
          <w:szCs w:val="30"/>
        </w:rPr>
        <w:t>C：评标评审结论存在错误被异议、质疑、投诉的</w:t>
      </w:r>
    </w:p>
    <w:p>
      <w:pPr>
        <w:spacing w:line="360" w:lineRule="auto"/>
        <w:rPr>
          <w:rFonts w:hint="eastAsia" w:ascii="仿宋" w:hAnsi="仿宋" w:eastAsia="仿宋" w:cs="仿宋"/>
          <w:sz w:val="30"/>
          <w:szCs w:val="30"/>
        </w:rPr>
      </w:pPr>
      <w:r>
        <w:rPr>
          <w:rFonts w:hint="eastAsia" w:ascii="仿宋" w:hAnsi="仿宋" w:eastAsia="仿宋" w:cs="仿宋"/>
          <w:sz w:val="30"/>
          <w:szCs w:val="30"/>
        </w:rPr>
        <w:t>D：私下接触竞争主体,或者遇到应当回避情形不主动回避,或者收受项目的实施主体或其代理机构、竞争主体的贿赂,或者获取其他不正当利益的</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答案：A、B、D</w:t>
      </w:r>
    </w:p>
    <w:p>
      <w:pPr>
        <w:spacing w:line="360" w:lineRule="auto"/>
        <w:rPr>
          <w:rFonts w:hint="eastAsia" w:ascii="仿宋" w:hAnsi="仿宋" w:eastAsia="仿宋" w:cs="仿宋"/>
          <w:sz w:val="30"/>
          <w:szCs w:val="30"/>
        </w:rPr>
      </w:pPr>
      <w:r>
        <w:rPr>
          <w:rFonts w:hint="eastAsia" w:ascii="仿宋" w:hAnsi="仿宋" w:eastAsia="仿宋" w:cs="仿宋"/>
          <w:sz w:val="30"/>
          <w:szCs w:val="30"/>
        </w:rPr>
        <w:t>36、评标评审专家出现下列情形的,根据《安徽省综合评标评审专家库管理办法》及《安徽省评标评审专家考评办法》规定,子以考核扣分:（  ）</w:t>
      </w:r>
    </w:p>
    <w:p>
      <w:pPr>
        <w:spacing w:line="360" w:lineRule="auto"/>
        <w:rPr>
          <w:rFonts w:hint="eastAsia" w:ascii="仿宋" w:hAnsi="仿宋" w:eastAsia="仿宋" w:cs="仿宋"/>
          <w:sz w:val="30"/>
          <w:szCs w:val="30"/>
        </w:rPr>
      </w:pPr>
      <w:r>
        <w:rPr>
          <w:rFonts w:hint="eastAsia" w:ascii="仿宋" w:hAnsi="仿宋" w:eastAsia="仿宋" w:cs="仿宋"/>
          <w:sz w:val="30"/>
          <w:szCs w:val="30"/>
        </w:rPr>
        <w:t>A：向项目的实施主体或其代理机构征询确定竞得人的意向，或者接受任何单位或个人明示、暗示提出的倾向或者排斥特定竞争主体要求的</w:t>
      </w:r>
    </w:p>
    <w:p>
      <w:pPr>
        <w:spacing w:line="360" w:lineRule="auto"/>
        <w:rPr>
          <w:rFonts w:hint="eastAsia" w:ascii="仿宋" w:hAnsi="仿宋" w:eastAsia="仿宋" w:cs="仿宋"/>
          <w:sz w:val="30"/>
          <w:szCs w:val="30"/>
        </w:rPr>
      </w:pPr>
      <w:r>
        <w:rPr>
          <w:rFonts w:hint="eastAsia" w:ascii="仿宋" w:hAnsi="仿宋" w:eastAsia="仿宋" w:cs="仿宋"/>
          <w:sz w:val="30"/>
          <w:szCs w:val="30"/>
        </w:rPr>
        <w:t>B：暗示或者诱导竞争主体作出澄清、说明,或者接受竞争主体主动提出澄清、说明的</w:t>
      </w:r>
    </w:p>
    <w:p>
      <w:pPr>
        <w:spacing w:line="360" w:lineRule="auto"/>
        <w:rPr>
          <w:rFonts w:hint="eastAsia" w:ascii="仿宋" w:hAnsi="仿宋" w:eastAsia="仿宋" w:cs="仿宋"/>
          <w:sz w:val="30"/>
          <w:szCs w:val="30"/>
        </w:rPr>
      </w:pPr>
      <w:r>
        <w:rPr>
          <w:rFonts w:hint="eastAsia" w:ascii="仿宋" w:hAnsi="仿宋" w:eastAsia="仿宋" w:cs="仿宋"/>
          <w:sz w:val="30"/>
          <w:szCs w:val="30"/>
        </w:rPr>
        <w:t>C：以专家身份从事有损专家库公信力活动的</w:t>
      </w:r>
    </w:p>
    <w:p>
      <w:pPr>
        <w:spacing w:line="360" w:lineRule="auto"/>
        <w:rPr>
          <w:rFonts w:hint="eastAsia" w:ascii="仿宋" w:hAnsi="仿宋" w:eastAsia="仿宋" w:cs="仿宋"/>
          <w:sz w:val="30"/>
          <w:szCs w:val="30"/>
        </w:rPr>
      </w:pPr>
      <w:r>
        <w:rPr>
          <w:rFonts w:hint="eastAsia" w:ascii="仿宋" w:hAnsi="仿宋" w:eastAsia="仿宋" w:cs="仿宋"/>
          <w:sz w:val="30"/>
          <w:szCs w:val="30"/>
        </w:rPr>
        <w:t>D：不客观、不公正履行评标评审职责并造成不良影响的情形</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38、评标评审专家出现下列情形的,根据《安徽省综合评标评审专家库管理办法》及《安徽省评标评审专家考评办法》规定,子以考核加分:（  ）</w:t>
      </w:r>
    </w:p>
    <w:p>
      <w:pPr>
        <w:spacing w:line="360" w:lineRule="auto"/>
        <w:rPr>
          <w:rFonts w:hint="eastAsia" w:ascii="仿宋" w:hAnsi="仿宋" w:eastAsia="仿宋" w:cs="仿宋"/>
          <w:sz w:val="30"/>
          <w:szCs w:val="30"/>
        </w:rPr>
      </w:pPr>
      <w:r>
        <w:rPr>
          <w:rFonts w:hint="eastAsia" w:ascii="仿宋" w:hAnsi="仿宋" w:eastAsia="仿宋" w:cs="仿宋"/>
          <w:sz w:val="30"/>
          <w:szCs w:val="30"/>
        </w:rPr>
        <w:t>A：及时向现场监督人员提出交易项目的交易文件存在违法违规问题,经查证属实的</w:t>
      </w:r>
    </w:p>
    <w:p>
      <w:pPr>
        <w:spacing w:line="360" w:lineRule="auto"/>
        <w:rPr>
          <w:rFonts w:hint="eastAsia" w:ascii="仿宋" w:hAnsi="仿宋" w:eastAsia="仿宋" w:cs="仿宋"/>
          <w:sz w:val="30"/>
          <w:szCs w:val="30"/>
        </w:rPr>
      </w:pPr>
      <w:r>
        <w:rPr>
          <w:rFonts w:hint="eastAsia" w:ascii="仿宋" w:hAnsi="仿宋" w:eastAsia="仿宋" w:cs="仿宋"/>
          <w:sz w:val="30"/>
          <w:szCs w:val="30"/>
        </w:rPr>
        <w:t>B：书面提出意见建议被监管部门采纳的</w:t>
      </w:r>
    </w:p>
    <w:p>
      <w:pPr>
        <w:spacing w:line="360" w:lineRule="auto"/>
        <w:rPr>
          <w:rFonts w:hint="eastAsia" w:ascii="仿宋" w:hAnsi="仿宋" w:eastAsia="仿宋" w:cs="仿宋"/>
          <w:sz w:val="30"/>
          <w:szCs w:val="30"/>
        </w:rPr>
      </w:pPr>
      <w:r>
        <w:rPr>
          <w:rFonts w:hint="eastAsia" w:ascii="仿宋" w:hAnsi="仿宋" w:eastAsia="仿宋" w:cs="仿宋"/>
          <w:sz w:val="30"/>
          <w:szCs w:val="30"/>
        </w:rPr>
        <w:t>C：受到监管部门通报表扬的</w:t>
      </w:r>
    </w:p>
    <w:p>
      <w:pPr>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D</w:t>
      </w:r>
      <w:r>
        <w:rPr>
          <w:rFonts w:hint="eastAsia" w:ascii="仿宋" w:hAnsi="仿宋" w:eastAsia="仿宋" w:cs="仿宋"/>
          <w:sz w:val="30"/>
          <w:szCs w:val="30"/>
        </w:rPr>
        <w:t>：</w:t>
      </w:r>
      <w:r>
        <w:rPr>
          <w:rFonts w:hint="eastAsia" w:ascii="仿宋" w:hAnsi="仿宋" w:eastAsia="仿宋" w:cs="仿宋"/>
          <w:sz w:val="30"/>
          <w:szCs w:val="30"/>
          <w:lang w:eastAsia="zh-CN"/>
        </w:rPr>
        <w:t>书面检举违纪、违法、违规行为，经查证属实的</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39、《政府采购公告和公示信息格式规范》(2020年淮北版)中政府采购意向公告包含的内容:（  ）</w:t>
      </w:r>
    </w:p>
    <w:p>
      <w:pPr>
        <w:spacing w:line="360" w:lineRule="auto"/>
        <w:rPr>
          <w:rFonts w:hint="eastAsia" w:ascii="仿宋" w:hAnsi="仿宋" w:eastAsia="仿宋" w:cs="仿宋"/>
          <w:sz w:val="30"/>
          <w:szCs w:val="30"/>
        </w:rPr>
      </w:pPr>
      <w:r>
        <w:rPr>
          <w:rFonts w:hint="eastAsia" w:ascii="仿宋" w:hAnsi="仿宋" w:eastAsia="仿宋" w:cs="仿宋"/>
          <w:sz w:val="30"/>
          <w:szCs w:val="30"/>
        </w:rPr>
        <w:t>A：单位名称</w:t>
      </w:r>
    </w:p>
    <w:p>
      <w:pPr>
        <w:spacing w:line="360" w:lineRule="auto"/>
        <w:rPr>
          <w:rFonts w:hint="eastAsia" w:ascii="仿宋" w:hAnsi="仿宋" w:eastAsia="仿宋" w:cs="仿宋"/>
          <w:sz w:val="30"/>
          <w:szCs w:val="30"/>
        </w:rPr>
      </w:pPr>
      <w:r>
        <w:rPr>
          <w:rFonts w:hint="eastAsia" w:ascii="仿宋" w:hAnsi="仿宋" w:eastAsia="仿宋" w:cs="仿宋"/>
          <w:sz w:val="30"/>
          <w:szCs w:val="30"/>
        </w:rPr>
        <w:t>B：采购项目名称</w:t>
      </w:r>
    </w:p>
    <w:p>
      <w:pPr>
        <w:spacing w:line="360" w:lineRule="auto"/>
        <w:rPr>
          <w:rFonts w:hint="eastAsia" w:ascii="仿宋" w:hAnsi="仿宋" w:eastAsia="仿宋" w:cs="仿宋"/>
          <w:sz w:val="30"/>
          <w:szCs w:val="30"/>
        </w:rPr>
      </w:pPr>
      <w:r>
        <w:rPr>
          <w:rFonts w:hint="eastAsia" w:ascii="仿宋" w:hAnsi="仿宋" w:eastAsia="仿宋" w:cs="仿宋"/>
          <w:sz w:val="30"/>
          <w:szCs w:val="30"/>
        </w:rPr>
        <w:t>C：采购需求概况</w:t>
      </w:r>
    </w:p>
    <w:p>
      <w:pPr>
        <w:spacing w:line="360" w:lineRule="auto"/>
        <w:rPr>
          <w:rFonts w:hint="eastAsia" w:ascii="仿宋" w:hAnsi="仿宋" w:eastAsia="仿宋" w:cs="仿宋"/>
          <w:sz w:val="30"/>
          <w:szCs w:val="30"/>
        </w:rPr>
      </w:pPr>
      <w:r>
        <w:rPr>
          <w:rFonts w:hint="eastAsia" w:ascii="仿宋" w:hAnsi="仿宋" w:eastAsia="仿宋" w:cs="仿宋"/>
          <w:sz w:val="30"/>
          <w:szCs w:val="30"/>
        </w:rPr>
        <w:t>D：预算金额</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spacing w:line="360" w:lineRule="auto"/>
        <w:rPr>
          <w:rFonts w:hint="eastAsia" w:ascii="仿宋" w:hAnsi="仿宋" w:eastAsia="仿宋" w:cs="仿宋"/>
          <w:sz w:val="30"/>
          <w:szCs w:val="30"/>
        </w:rPr>
      </w:pPr>
      <w:r>
        <w:rPr>
          <w:rFonts w:hint="eastAsia" w:ascii="仿宋" w:hAnsi="仿宋" w:eastAsia="仿宋" w:cs="仿宋"/>
          <w:sz w:val="30"/>
          <w:szCs w:val="30"/>
        </w:rPr>
        <w:t>40、《政府采购公告和公示信息格式规范》(2020年淮北版)中招标公告包含的内容:（  ）</w:t>
      </w:r>
    </w:p>
    <w:p>
      <w:pPr>
        <w:spacing w:line="360" w:lineRule="auto"/>
        <w:rPr>
          <w:rFonts w:hint="eastAsia" w:ascii="仿宋" w:hAnsi="仿宋" w:eastAsia="仿宋" w:cs="仿宋"/>
          <w:sz w:val="30"/>
          <w:szCs w:val="30"/>
        </w:rPr>
      </w:pPr>
      <w:r>
        <w:rPr>
          <w:rFonts w:hint="eastAsia" w:ascii="仿宋" w:hAnsi="仿宋" w:eastAsia="仿宋" w:cs="仿宋"/>
          <w:sz w:val="30"/>
          <w:szCs w:val="30"/>
        </w:rPr>
        <w:t>A：单位名称</w:t>
      </w:r>
    </w:p>
    <w:p>
      <w:pPr>
        <w:spacing w:line="360" w:lineRule="auto"/>
        <w:rPr>
          <w:rFonts w:hint="eastAsia" w:ascii="仿宋" w:hAnsi="仿宋" w:eastAsia="仿宋" w:cs="仿宋"/>
          <w:sz w:val="30"/>
          <w:szCs w:val="30"/>
        </w:rPr>
      </w:pPr>
      <w:r>
        <w:rPr>
          <w:rFonts w:hint="eastAsia" w:ascii="仿宋" w:hAnsi="仿宋" w:eastAsia="仿宋" w:cs="仿宋"/>
          <w:sz w:val="30"/>
          <w:szCs w:val="30"/>
        </w:rPr>
        <w:t>B：申请人资格要求</w:t>
      </w:r>
    </w:p>
    <w:p>
      <w:pPr>
        <w:spacing w:line="360" w:lineRule="auto"/>
        <w:rPr>
          <w:rFonts w:hint="eastAsia" w:ascii="仿宋" w:hAnsi="仿宋" w:eastAsia="仿宋" w:cs="仿宋"/>
          <w:sz w:val="30"/>
          <w:szCs w:val="30"/>
        </w:rPr>
      </w:pPr>
      <w:r>
        <w:rPr>
          <w:rFonts w:hint="eastAsia" w:ascii="仿宋" w:hAnsi="仿宋" w:eastAsia="仿宋" w:cs="仿宋"/>
          <w:sz w:val="30"/>
          <w:szCs w:val="30"/>
        </w:rPr>
        <w:t>C：获取招标文件方式</w:t>
      </w:r>
    </w:p>
    <w:p>
      <w:pPr>
        <w:spacing w:line="360" w:lineRule="auto"/>
        <w:rPr>
          <w:rFonts w:hint="eastAsia" w:ascii="仿宋" w:hAnsi="仿宋" w:eastAsia="仿宋" w:cs="仿宋"/>
          <w:sz w:val="30"/>
          <w:szCs w:val="30"/>
        </w:rPr>
      </w:pPr>
      <w:r>
        <w:rPr>
          <w:rFonts w:hint="eastAsia" w:ascii="仿宋" w:hAnsi="仿宋" w:eastAsia="仿宋" w:cs="仿宋"/>
          <w:sz w:val="30"/>
          <w:szCs w:val="30"/>
        </w:rPr>
        <w:t>D：获取招标文件地点</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w:t>
      </w:r>
    </w:p>
    <w:p>
      <w:pPr>
        <w:numPr>
          <w:ilvl w:val="0"/>
          <w:numId w:val="12"/>
        </w:num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招标文件应当包括（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A、招标项目的技术要求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B、对投标人资格审查的标准</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C、投标报价要求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D、评标标准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E、拟签订合同的主要条款</w:t>
      </w:r>
    </w:p>
    <w:p>
      <w:pPr>
        <w:spacing w:line="360" w:lineRule="auto"/>
        <w:rPr>
          <w:rFonts w:hint="eastAsia" w:ascii="仿宋" w:hAnsi="仿宋" w:eastAsia="仿宋" w:cs="仿宋"/>
          <w:sz w:val="30"/>
          <w:szCs w:val="30"/>
        </w:rPr>
      </w:pPr>
      <w:r>
        <w:rPr>
          <w:rFonts w:hint="eastAsia" w:ascii="仿宋" w:hAnsi="仿宋" w:eastAsia="仿宋" w:cs="仿宋"/>
          <w:sz w:val="30"/>
          <w:szCs w:val="30"/>
        </w:rPr>
        <w:t>答案：A、B、C、D、E</w:t>
      </w:r>
    </w:p>
    <w:p>
      <w:pPr>
        <w:numPr>
          <w:ilvl w:val="0"/>
          <w:numId w:val="12"/>
        </w:numPr>
        <w:spacing w:line="580" w:lineRule="exact"/>
        <w:ind w:firstLine="675" w:firstLineChars="225"/>
        <w:rPr>
          <w:rFonts w:hint="eastAsia" w:ascii="仿宋" w:hAnsi="仿宋" w:eastAsia="仿宋" w:cs="仿宋"/>
          <w:sz w:val="30"/>
          <w:szCs w:val="30"/>
        </w:rPr>
      </w:pPr>
      <w:r>
        <w:rPr>
          <w:rFonts w:hint="eastAsia" w:ascii="仿宋" w:hAnsi="仿宋" w:eastAsia="仿宋" w:cs="仿宋"/>
          <w:sz w:val="30"/>
          <w:szCs w:val="30"/>
        </w:rPr>
        <w:t>招标公告应当载明（   ）</w:t>
      </w:r>
    </w:p>
    <w:p>
      <w:pPr>
        <w:spacing w:line="580" w:lineRule="exact"/>
        <w:ind w:left="560" w:hanging="600" w:hangingChars="200"/>
        <w:rPr>
          <w:rFonts w:hint="eastAsia" w:ascii="仿宋" w:hAnsi="仿宋" w:eastAsia="仿宋" w:cs="仿宋"/>
          <w:sz w:val="30"/>
          <w:szCs w:val="30"/>
        </w:rPr>
      </w:pPr>
      <w:r>
        <w:rPr>
          <w:rFonts w:hint="eastAsia" w:ascii="仿宋" w:hAnsi="仿宋" w:eastAsia="仿宋" w:cs="仿宋"/>
          <w:sz w:val="30"/>
          <w:szCs w:val="30"/>
        </w:rPr>
        <w:t xml:space="preserve">    A、招标人的名称和地址      </w:t>
      </w:r>
    </w:p>
    <w:p>
      <w:pPr>
        <w:spacing w:line="580" w:lineRule="exact"/>
        <w:ind w:left="561" w:leftChars="267"/>
        <w:rPr>
          <w:rFonts w:hint="eastAsia" w:ascii="仿宋" w:hAnsi="仿宋" w:eastAsia="仿宋" w:cs="仿宋"/>
          <w:sz w:val="30"/>
          <w:szCs w:val="30"/>
        </w:rPr>
      </w:pPr>
      <w:r>
        <w:rPr>
          <w:rFonts w:hint="eastAsia" w:ascii="仿宋" w:hAnsi="仿宋" w:eastAsia="仿宋" w:cs="仿宋"/>
          <w:sz w:val="30"/>
          <w:szCs w:val="30"/>
        </w:rPr>
        <w:t>B、招标代理机构的名称和地址</w:t>
      </w:r>
    </w:p>
    <w:p>
      <w:pPr>
        <w:spacing w:line="580" w:lineRule="exact"/>
        <w:ind w:left="561" w:leftChars="267"/>
        <w:rPr>
          <w:rFonts w:hint="eastAsia" w:ascii="仿宋" w:hAnsi="仿宋" w:eastAsia="仿宋" w:cs="仿宋"/>
          <w:sz w:val="30"/>
          <w:szCs w:val="30"/>
        </w:rPr>
      </w:pPr>
      <w:r>
        <w:rPr>
          <w:rFonts w:hint="eastAsia" w:ascii="仿宋" w:hAnsi="仿宋" w:eastAsia="仿宋" w:cs="仿宋"/>
          <w:sz w:val="30"/>
          <w:szCs w:val="30"/>
        </w:rPr>
        <w:t>C、招标项目的性质、数量、实施地点和时间</w:t>
      </w:r>
    </w:p>
    <w:p>
      <w:pPr>
        <w:spacing w:line="58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 xml:space="preserve">  D、获取招标文件的办法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E、招标项目的技术要求</w:t>
      </w:r>
    </w:p>
    <w:p>
      <w:pPr>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答案：A、B、C、D、E</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43、招标代理机构应当具备下列条件（  ）</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A、有编制工程量清单的能力</w:t>
      </w:r>
    </w:p>
    <w:p>
      <w:pPr>
        <w:spacing w:line="58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 xml:space="preserve">   B、有从事招标代理业务营业场所和相应资金</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C、能够编制项目可行性报告</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D、有能够编制招标文件和组织评标的相应专业力量</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E、以上都对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答案： B、D</w:t>
      </w:r>
    </w:p>
    <w:p>
      <w:pPr>
        <w:spacing w:line="580" w:lineRule="exact"/>
        <w:rPr>
          <w:rFonts w:hint="eastAsia" w:ascii="仿宋" w:hAnsi="仿宋" w:eastAsia="仿宋" w:cs="仿宋"/>
          <w:sz w:val="30"/>
          <w:szCs w:val="30"/>
        </w:rPr>
      </w:pPr>
      <w:r>
        <w:rPr>
          <w:rFonts w:hint="eastAsia" w:ascii="仿宋" w:hAnsi="仿宋" w:eastAsia="仿宋" w:cs="仿宋"/>
          <w:sz w:val="30"/>
          <w:szCs w:val="30"/>
        </w:rPr>
        <w:t>44、（  ）等特殊情况，不适宜进行招标的项目，按照国家有关规定可以不进行招标。</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A、涉及国家安全、国家秘密、抢险救灾</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B、属于利用扶贫资金实行以工代赈、需要使用农民工</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C、技术复杂</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D、具有特殊性</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E、公开招标费用占项目合同余额比例过大</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答案： A、B</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45、对（  ）的项目招标人可以分两阶段进行招标。</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A、无法精确拟定技术规格</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 xml:space="preserve">B、技术复杂    </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C、需要采用不可替代的专利或专利技术</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 xml:space="preserve">D、具有特殊性  </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E、需要向原中标人采购工程、货物或服务</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答案： A、B</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除不可抗力原因处，招标人在（  ）不得终止招标。</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A项目获得批准后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B发布招标公告后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C发出投标邀请书后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D售出招标文件后</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E售出资格预审文件后</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答案：B、C、D、E</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招标人是否接受联合投标，应当在（   ）中载明。</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A资格预审公告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B招标公告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C投标邀请书</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D资格预审文件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E投标文件</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答案：A、B、C、D</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下列哪些情形视为招标人与投标人相互串通投标。（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A招标人在开标前开启投标文件并将有关信息泄露给其他投标人</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B招标人直接或者间接向投标人泄露标底、评标委员会成员等信息</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C招标人明示或者暗示投标人压低或者抬高投标报价</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D招标人授意投标人撤换、修改投标文件</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E接受未通过资格预审的单位或者个人参加投标</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答案：A、B、C、D</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投标人有下列哪些情形的，属于招标投标法第三十三条规定的以其他方式弄虚作假的行为。（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A使用伪造、变造的许可证件</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B提供虚假的财务状况或者业绩</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C提供虚假的项目负责人或者主要技术人员简历、劳动关系证明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D提供虚假的信用状况</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E不同投标人的投标文件相互混装</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答案：A、B、C、D</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《招标投标法》的立法目的包括（  ）的含义。</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A充分发挥竞争机制作用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B实现资源的优化配置</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C规范招标投标活动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D提高经济效益，保证项目质量</w:t>
      </w:r>
    </w:p>
    <w:p>
      <w:pPr>
        <w:spacing w:line="580" w:lineRule="exact"/>
        <w:ind w:left="443" w:leftChars="211" w:firstLine="150" w:firstLineChars="50"/>
        <w:rPr>
          <w:rFonts w:hint="eastAsia" w:ascii="仿宋" w:hAnsi="仿宋" w:eastAsia="仿宋" w:cs="仿宋"/>
          <w:sz w:val="30"/>
          <w:szCs w:val="30"/>
        </w:rPr>
      </w:pPr>
      <w:r>
        <w:rPr>
          <w:rFonts w:hint="eastAsia" w:ascii="仿宋" w:hAnsi="仿宋" w:eastAsia="仿宋" w:cs="仿宋"/>
          <w:sz w:val="30"/>
          <w:szCs w:val="30"/>
        </w:rPr>
        <w:t>E保护国家利益、社会公共利益和招标投标活动当事人的合法权益</w:t>
      </w:r>
    </w:p>
    <w:p>
      <w:pPr>
        <w:spacing w:line="580" w:lineRule="exact"/>
        <w:ind w:left="443" w:leftChars="211" w:firstLine="150" w:firstLineChars="50"/>
        <w:rPr>
          <w:rFonts w:hint="eastAsia" w:ascii="仿宋" w:hAnsi="仿宋" w:eastAsia="仿宋" w:cs="仿宋"/>
          <w:sz w:val="30"/>
          <w:szCs w:val="30"/>
        </w:rPr>
      </w:pPr>
      <w:r>
        <w:rPr>
          <w:rFonts w:hint="eastAsia" w:ascii="仿宋" w:hAnsi="仿宋" w:eastAsia="仿宋" w:cs="仿宋"/>
          <w:sz w:val="30"/>
          <w:szCs w:val="30"/>
        </w:rPr>
        <w:t>答案： C、D、E</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《工程建设项目施工招标投标办法》规定，投标保证金除现金外，可以是（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A银行保函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B保兑支票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C银行支票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D现金支票</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E招标人认可的其他合法担保形式</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答案：A、B、C、D</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《工程建设项目施工招标投标办法》具体规定了施工招标项目（  ）等内容。</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A应具备的招标条件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B未中标施工方案补偿</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C资格预审文件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D邀请招标的特殊情形</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E招标代理机构的职责</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答案：A、C、D、E</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《工程建设项目施工招标投标办法》第12条规定，下列项目可以不进行招标的是（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A承包商、供应商或者服务提供者少于三家，不能形成有效竞争</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B属于利用扶贫资金实行以工代赈需要使用农民工的</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C施工企业自建自用的工程，且该施工企业资质等级符合工程要求的</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D施工主要技术采用特定的专利或者专有技术的</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E商品住宅，包括经济适用住房</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 B、C、D</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招标人可申请邀请招标的条件（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A项目技术复杂或有特殊要求，只有少量几家潜在投标人可供选择。</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B未涉及国家安全、国家秘密</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C受时间和空间条件限制</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D拟公开招标的费用与项目价值相比，不值得的</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E施工企业自建自用的工程</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答案：A、D</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工程建设项目施工招标，关于投标有效期延长的规定，下列说法正确的是（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A评标和定标应当在延长后的投标有效期结束日30个工作日前完成</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B投标人同意延长投标有效期，应相应延长其投标保证金的有效期</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C投标人拒绝延长投标有效期，有权收回投标保证金</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D延长投标有效期造成投标人损失的，招标人应给予赔偿</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E投标人同意延长投标有效期，可以修改投标文件的实质性内容</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答案：A、B、C、D</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《工程建设项目施工招标投标办法》规定，使用国有资金投资或者国家融资的项目，排名第一中标候选人出现（  ）现象，招标人可以确定排名第二的中标候选人为中标人。</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A放弃中标项目  B投标报价低于其企业成本价</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C因不可抗力提出不能履行合同</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D与评标专家成员有利害关系</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E未在招标文件规定的期限内提交履约保证金</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答案：A、C、E</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以下关于开标程序，说法正确的有（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A开标应在招标文件确定的提交投标文件截止时间的同一时间公开进行。</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B开标地点应为招标文件中预先确定的地点</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C开标由招标人主持</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D开标应由投标人委托的公证机构检查并公证</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E开标过程应记录并存档</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答案：A、B、C、E</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《招标投标法》规定，招标投标活动应当遵循（ ）的原则。</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A公开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B合法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C公平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D公正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E诚实信用</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答案：A、C、D、E</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《工程建设项目施工招标投标办法》中规定的无效投标文件包括（</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A未按规定的格式填写的投标文件</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B在一份投标文件中对同一招标项目报有多个报价的投标文件</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C投标人名称与资格预审时不一致的投标文件</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D未按照招标文件要求提交投标保证金</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E既有法人代表或法人代表授权的代理人的签字，也有单位盖章的投标文件</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w:t>
      </w:r>
      <w:r>
        <w:rPr>
          <w:rFonts w:hint="eastAsia" w:ascii="仿宋" w:hAnsi="仿宋" w:eastAsia="仿宋" w:cs="仿宋"/>
          <w:sz w:val="30"/>
          <w:szCs w:val="30"/>
          <w:lang w:val="en-US" w:eastAsia="zh-CN"/>
        </w:rPr>
        <w:t>B</w:t>
      </w:r>
      <w:r>
        <w:rPr>
          <w:rFonts w:hint="eastAsia" w:ascii="仿宋" w:hAnsi="仿宋" w:eastAsia="仿宋" w:cs="仿宋"/>
          <w:sz w:val="30"/>
          <w:szCs w:val="30"/>
        </w:rPr>
        <w:t>、C、D</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下列关于评标的说法中，符合我国招标投标法关于评标有关规定的有（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A招标人应当采取必要的措施，保证评标在严格保密的情况下进行</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B评标委员会完成评标后，应当向招标人提出书面评标报告并决定合格的中标候选人</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C招标人可以授权评标委员会直接确定中标人</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D经评标委员会评审，认为所有投标都不符合招标文件要求的，可以否决所有投标</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E任何单位和个人不得非法干预、影响评标的过程和结果</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答案：A、C、D、E</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大型基础设施、公共事业等关系社会公共利益、公众安全的项目，必须招标的具体范围包括（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A煤炭、石油、天然气、电力、新能源等能源基础设施项目</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B铁路、公路、管道、水运，以及公共航空和A1级通用机场等交通运输基础设施项目</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C电信枢纽、通信信息网络等通信基础设施项目</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D防洪、灌溉、排涝、引（供）水等水利基础设施项目</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E城市轨道交通等城建项目</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答案：A、B、C、D、E</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必须招标的工程项目规定，勘察、设计、施工、监理以及与工程建设有关的重要设备、材料等的采购达到下列标准之一的，必须招标。（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A施工单项合同估算价在400万元人民币以上</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B施工单项合同估算价在300万元人民币以上</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C重要设备、材料等货物的采购，单项合同估算价在200万元人民币以上</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D重要设备、材料等货物的采购，单项合同估算价在100万元人民币以上</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E勘察、设计、施工、监理等服务的采购，单项合同估算价在100万元人民币以上</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答案：A、C、E</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依法必须招标的工程建设项目，应当具备下列条件才能进行施工招标（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A招标人已经依法成立</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B初步设计及概算应当履行审批手续的，已经批准</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C已委托代理机构</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D有相应资金或资金来源已经落实</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E有招标所需的设计图纸及技术资料</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答案：A、B、D、E</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投诉人投诉时，应当提交投诉书。投诉书应当包括下列内容（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A投诉人的名称、地址及有效联系方式</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B被投诉人的名称、地址及有效联系方式</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C投诉事项的基本事实</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D相关请求及主张</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E有效线索和相关证明材料</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答案：A、B、C、D、E</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依法必须招标项目的中标候选人公示应当载明以下内容（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A中标候选人排序、名称、投标报价、质量、工期（交货期），以及评标情况</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B中标候选人按照招标文件要求承诺的项目负责人姓名及其相关证书名称和编号</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C中标候选人响应招标文件要求的资格能力条件</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D提出异议的渠道和方式</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E招标文件规定公示的其他内容。依法必须招标项目的中标结果公示应当载明中标人名称。</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答案：A、B、C、D、E</w:t>
      </w:r>
    </w:p>
    <w:p>
      <w:pPr>
        <w:numPr>
          <w:ilvl w:val="0"/>
          <w:numId w:val="13"/>
        </w:num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投标文件有下列情形之一的（  ），招标人应当拒收。</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A投标联合体没有提交共同投标协议</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B逾期送达</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C投标人不符合国家或者招标文件规定的资格条件</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D未按招标文件要求密封</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E投标文件没有对招标文件的实质性要求和条件作出响应</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答案：B、D</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67、有下列情形之一的，（  ）评标委员会应当否决其投标。</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A投标文件未经投标单位盖章和单位负责人签字</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B逾期送达</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C同一投标人提交两个以上不同的投标文件或者投标报价，但招标文件要求提交备选投标的除外</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D投标报价低于成本或者高于招标文件设定的最高投标限价   E投标人有串通投标、弄虚作假、行贿等违法行为</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答案：A、C、D、E</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68、按照国家有关规定需要履行项目审批、核准手续的依法必须进行施工招标的工程建设项目，其（  ）应当报项目审批部门审批、核准。</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A招标范围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B招标方式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C招标组织形式</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D拟委托的招标代理机构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E资金来源</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w:t>
      </w:r>
    </w:p>
    <w:p>
      <w:pPr>
        <w:numPr>
          <w:ilvl w:val="0"/>
          <w:numId w:val="14"/>
        </w:numPr>
        <w:spacing w:line="580" w:lineRule="exact"/>
        <w:ind w:left="640"/>
        <w:rPr>
          <w:rFonts w:hint="eastAsia" w:ascii="仿宋" w:hAnsi="仿宋" w:eastAsia="仿宋" w:cs="仿宋"/>
          <w:sz w:val="30"/>
          <w:szCs w:val="30"/>
        </w:rPr>
      </w:pPr>
      <w:r>
        <w:rPr>
          <w:rFonts w:hint="eastAsia" w:ascii="仿宋" w:hAnsi="仿宋" w:eastAsia="仿宋" w:cs="仿宋"/>
          <w:sz w:val="30"/>
          <w:szCs w:val="30"/>
        </w:rPr>
        <w:t>采购需求应当完整、明确，包括以下内容（   ）。</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A采购标的需实现的功能或者目标，以及为落实政府采购政策需满足的要求</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B采购标的需执行国家相关标准、行业标准、地方标准或者其他标准、规范</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C采购标的需满足的质量、安全、技术规格、物理特性等要求</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D采购标的的数量、采购项目交付或者实施的时间和地点</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E采购标的需满足的服务标准、期限、效率等要求</w:t>
      </w: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答案：A、B、C、D、E</w:t>
      </w:r>
    </w:p>
    <w:p>
      <w:pPr>
        <w:numPr>
          <w:ilvl w:val="0"/>
          <w:numId w:val="14"/>
        </w:numPr>
        <w:spacing w:line="580" w:lineRule="exact"/>
        <w:ind w:left="640"/>
        <w:rPr>
          <w:rFonts w:hint="eastAsia" w:ascii="仿宋" w:hAnsi="仿宋" w:eastAsia="仿宋" w:cs="仿宋"/>
          <w:sz w:val="30"/>
          <w:szCs w:val="30"/>
        </w:rPr>
      </w:pPr>
      <w:r>
        <w:rPr>
          <w:rFonts w:hint="eastAsia" w:ascii="仿宋" w:hAnsi="仿宋" w:eastAsia="仿宋" w:cs="仿宋"/>
          <w:sz w:val="30"/>
          <w:szCs w:val="30"/>
        </w:rPr>
        <w:t>采用邀请招标方式的，采购人或者采购代理机构应当通过以下方式（  ）产生符合资格条件的供应商名单，并从中随机抽取3家以上供应商向其发出投标邀请书。</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A发布资格预审公告征集</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B从省级以上人民政府财政部门建立的供应商库中选取</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C采购人书面推荐</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D相关行业主管部门书面推荐</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E以上都可以</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w:t>
      </w:r>
    </w:p>
    <w:p>
      <w:pPr>
        <w:numPr>
          <w:ilvl w:val="0"/>
          <w:numId w:val="14"/>
        </w:numPr>
        <w:spacing w:line="580" w:lineRule="exact"/>
        <w:ind w:left="640"/>
        <w:rPr>
          <w:rFonts w:hint="eastAsia" w:ascii="仿宋" w:hAnsi="仿宋" w:eastAsia="仿宋" w:cs="仿宋"/>
          <w:sz w:val="30"/>
          <w:szCs w:val="30"/>
        </w:rPr>
      </w:pPr>
      <w:r>
        <w:rPr>
          <w:rFonts w:hint="eastAsia" w:ascii="仿宋" w:hAnsi="仿宋" w:eastAsia="仿宋" w:cs="仿宋"/>
          <w:sz w:val="30"/>
          <w:szCs w:val="30"/>
        </w:rPr>
        <w:t>采购人、采购代理机构不得将投标人的（   ）等规模条件作为资格要求或者评审因素。</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A注册资本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 xml:space="preserve">B资产总额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C营业收入</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D从业人员</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E利润</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答案：A、B、C、D、E</w:t>
      </w:r>
    </w:p>
    <w:p>
      <w:pPr>
        <w:numPr>
          <w:ilvl w:val="0"/>
          <w:numId w:val="14"/>
        </w:numPr>
        <w:spacing w:line="580" w:lineRule="exact"/>
        <w:ind w:left="640"/>
        <w:rPr>
          <w:rFonts w:hint="eastAsia" w:ascii="仿宋" w:hAnsi="仿宋" w:eastAsia="仿宋" w:cs="仿宋"/>
          <w:sz w:val="30"/>
          <w:szCs w:val="30"/>
        </w:rPr>
      </w:pPr>
      <w:r>
        <w:rPr>
          <w:rFonts w:hint="eastAsia" w:ascii="仿宋" w:hAnsi="仿宋" w:eastAsia="仿宋" w:cs="仿宋"/>
          <w:sz w:val="30"/>
          <w:szCs w:val="30"/>
        </w:rPr>
        <w:t>公开招标数额标准以上的采购项目，投标截止后投标人不足3家或者通过资格审查或符合性审查的投标人不足3家的，除采购任务取消情形外，按照以下方式处理（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A委托评标委员会继续评审</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B招标文件存在不合理条款或者招标程序不符合规定的，采购人、采购代理机构改正后依法重新招标</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C招标文件没有不合理条款、招标程序符合规定、需要采用其他采购方式采购的，采购人应当依法报财政部门批准</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D招标文件没有不合理条款、招标程序符合规定、需要采用其他采购方式采购的，采购人应当依法报公共资源管理部门批准</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E以上说法都正确</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答案：B、C</w:t>
      </w:r>
    </w:p>
    <w:p>
      <w:pPr>
        <w:numPr>
          <w:ilvl w:val="0"/>
          <w:numId w:val="14"/>
        </w:numPr>
        <w:spacing w:line="580" w:lineRule="exact"/>
        <w:ind w:left="640"/>
        <w:rPr>
          <w:rFonts w:hint="eastAsia" w:ascii="仿宋" w:hAnsi="仿宋" w:eastAsia="仿宋" w:cs="仿宋"/>
          <w:sz w:val="30"/>
          <w:szCs w:val="30"/>
        </w:rPr>
      </w:pPr>
      <w:r>
        <w:rPr>
          <w:rFonts w:hint="eastAsia" w:ascii="仿宋" w:hAnsi="仿宋" w:eastAsia="仿宋" w:cs="仿宋"/>
          <w:sz w:val="30"/>
          <w:szCs w:val="30"/>
        </w:rPr>
        <w:t>评标委员会负责具体评标事务，并独立履行下列职责（）。</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A审查、评价投标文件是否符合招标文件的商务、技术等实质性要求</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B要求投标人对投标文件有关事项作出澄清或者说明</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C对投标文件进行比较和评价</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D确定中标候选人名单、以及根据采购人委托直接确定中标人</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E向采购人、采购代理机构或者有关部门报告评标中发现的违法行为</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答案：A、B、C、D、E</w:t>
      </w:r>
    </w:p>
    <w:p>
      <w:pPr>
        <w:numPr>
          <w:ilvl w:val="0"/>
          <w:numId w:val="14"/>
        </w:numPr>
        <w:spacing w:line="580" w:lineRule="exact"/>
        <w:ind w:left="640"/>
        <w:rPr>
          <w:rFonts w:hint="eastAsia" w:ascii="仿宋" w:hAnsi="仿宋" w:eastAsia="仿宋" w:cs="仿宋"/>
          <w:sz w:val="30"/>
          <w:szCs w:val="30"/>
        </w:rPr>
      </w:pPr>
      <w:r>
        <w:rPr>
          <w:rFonts w:hint="eastAsia" w:ascii="仿宋" w:hAnsi="仿宋" w:eastAsia="仿宋" w:cs="仿宋"/>
          <w:sz w:val="30"/>
          <w:szCs w:val="30"/>
        </w:rPr>
        <w:t>采购项目符合下列情形之一的（  ），评标委员会成员人数应当为7人以上单数。</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A采购预算金额在1000万元以上</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B采购预算金额在500万元以上</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C技术复杂</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D社会影响较大</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E投标人家数较多</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答案：A、C、D</w:t>
      </w:r>
    </w:p>
    <w:p>
      <w:pPr>
        <w:numPr>
          <w:ilvl w:val="0"/>
          <w:numId w:val="14"/>
        </w:numPr>
        <w:spacing w:line="580" w:lineRule="exact"/>
        <w:ind w:left="640"/>
        <w:rPr>
          <w:rFonts w:hint="eastAsia" w:ascii="仿宋" w:hAnsi="仿宋" w:eastAsia="仿宋" w:cs="仿宋"/>
          <w:sz w:val="30"/>
          <w:szCs w:val="30"/>
        </w:rPr>
      </w:pPr>
      <w:r>
        <w:rPr>
          <w:rFonts w:hint="eastAsia" w:ascii="仿宋" w:hAnsi="仿宋" w:eastAsia="仿宋" w:cs="仿宋"/>
          <w:sz w:val="30"/>
          <w:szCs w:val="30"/>
        </w:rPr>
        <w:t>以下说法正确的是（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A最低评标价法，是指投标文件满足招标文件全部实质性要求，且投标报价最低的投标人为中标候选人的评标方法</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B技术、服务等标准统一的货物服务项目，应当采用最低评标价法</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C采用最低评标价法评标时，除了算术修正和落实政府采购政策需进行的价格扣除外，不能对投标人的投标价格进行任何调整</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D综合评分法，是指投标文件满足招标文件全部实质性要求，且按照评审因素的量化指标评审得分最高的投标人为中标候选人的评标方法</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E评审因素的设定应当与投标人所提供货物服务的质量相关，评审因素应当在招标文件中规定</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答案：A、B、C、D、E</w:t>
      </w:r>
    </w:p>
    <w:p>
      <w:pPr>
        <w:numPr>
          <w:ilvl w:val="0"/>
          <w:numId w:val="14"/>
        </w:numPr>
        <w:spacing w:line="580" w:lineRule="exact"/>
        <w:ind w:left="640"/>
        <w:rPr>
          <w:rFonts w:hint="eastAsia" w:ascii="仿宋" w:hAnsi="仿宋" w:eastAsia="仿宋" w:cs="仿宋"/>
          <w:sz w:val="30"/>
          <w:szCs w:val="30"/>
        </w:rPr>
      </w:pPr>
      <w:r>
        <w:rPr>
          <w:rFonts w:hint="eastAsia" w:ascii="仿宋" w:hAnsi="仿宋" w:eastAsia="仿宋" w:cs="仿宋"/>
          <w:sz w:val="30"/>
          <w:szCs w:val="30"/>
        </w:rPr>
        <w:t>投标文件报价出现前后不一致的，除招标文件另有规定外，按照下列规定修正（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A投标文件中开标一览表（报价表）内容与投标文件中相应内容不一致的，以开标一览表（报价表）为准</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B大写金额和小写金额不一致的，以大写金额为准</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C单价金额小数点或者百分比有明显错位的，以开标一览表的总价为准，并修改单价</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D总价金额与按单价汇总金额不一致的，以单价金额计算结果为准</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E同时出现两种以上不一致的，按废标处理</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答案：A、B、C、D</w:t>
      </w:r>
    </w:p>
    <w:p>
      <w:pPr>
        <w:numPr>
          <w:ilvl w:val="0"/>
          <w:numId w:val="14"/>
        </w:numPr>
        <w:spacing w:line="580" w:lineRule="exact"/>
        <w:ind w:left="640"/>
        <w:rPr>
          <w:rFonts w:hint="eastAsia" w:ascii="仿宋" w:hAnsi="仿宋" w:eastAsia="仿宋" w:cs="仿宋"/>
          <w:sz w:val="30"/>
          <w:szCs w:val="30"/>
        </w:rPr>
      </w:pPr>
      <w:r>
        <w:rPr>
          <w:rFonts w:hint="eastAsia" w:ascii="仿宋" w:hAnsi="仿宋" w:eastAsia="仿宋" w:cs="仿宋"/>
          <w:sz w:val="30"/>
          <w:szCs w:val="30"/>
        </w:rPr>
        <w:t>评标结果汇总完成后除下列情形外（   ），任何人不得修改评标结果。</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A分值汇总计算错误的</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B分项评分超出评分标准范围的</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C评标委员会成员对客观评审因素评分不一致的</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D评标委员会成员对主观评审因素评分不一致的</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E经评标委员会认定评分畸高、畸低的</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答案：A、B、C、E</w:t>
      </w:r>
    </w:p>
    <w:p>
      <w:pPr>
        <w:numPr>
          <w:ilvl w:val="0"/>
          <w:numId w:val="14"/>
        </w:numPr>
        <w:spacing w:line="580" w:lineRule="exact"/>
        <w:ind w:left="640"/>
        <w:rPr>
          <w:rFonts w:hint="eastAsia" w:ascii="仿宋" w:hAnsi="仿宋" w:eastAsia="仿宋" w:cs="仿宋"/>
          <w:sz w:val="30"/>
          <w:szCs w:val="30"/>
        </w:rPr>
      </w:pPr>
      <w:r>
        <w:rPr>
          <w:rFonts w:hint="eastAsia" w:ascii="仿宋" w:hAnsi="仿宋" w:eastAsia="仿宋" w:cs="仿宋"/>
          <w:sz w:val="30"/>
          <w:szCs w:val="30"/>
        </w:rPr>
        <w:t>下列说法正确的是（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A采购代理机构应当在评标结束后2个工作日内将评标报告送采购人</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B采购人自行组织招标的，应当在评标结束后5个工作日内确定中标人</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C采购代理机构应当在评标结束后5个工作日内将评标报告送采购人</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D中标候选人并列的，由采购人或者采购人委托评标委员会按照招标文件规定的方式确定中标人</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E以上说法都不正确</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答案：A、B、D</w:t>
      </w:r>
    </w:p>
    <w:p>
      <w:pPr>
        <w:numPr>
          <w:ilvl w:val="0"/>
          <w:numId w:val="14"/>
        </w:numPr>
        <w:spacing w:line="580" w:lineRule="exact"/>
        <w:ind w:left="640"/>
        <w:rPr>
          <w:rFonts w:hint="eastAsia" w:ascii="仿宋" w:hAnsi="仿宋" w:eastAsia="仿宋" w:cs="仿宋"/>
          <w:sz w:val="30"/>
          <w:szCs w:val="30"/>
        </w:rPr>
      </w:pPr>
      <w:r>
        <w:rPr>
          <w:rFonts w:hint="eastAsia" w:ascii="仿宋" w:hAnsi="仿宋" w:eastAsia="仿宋" w:cs="仿宋"/>
          <w:sz w:val="30"/>
          <w:szCs w:val="30"/>
        </w:rPr>
        <w:t>下列说法正确的是（  ）。</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A采购人或者采购代理机构可以在招标文件提供期间截止后，组织已获取招标文件的潜在投标人现场考察或者召开开标前答疑会</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B采购人或者采购代理机构可以对已发出的招标文件进行必要的澄清或者修改，但不得改变采购标的和资格条件</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C澄清或者修改的内容为招标文件的组成部分</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D采购人或者采购代理机构可以对已发出的招标文件进行必要的澄清或者修改，不得改变资格条件，可以改变采购标的</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E投标截止时间前，采购人、采购代理机构不得向他人透露已获取招标文件的潜在投标人的名称、数量</w:t>
      </w:r>
    </w:p>
    <w:p>
      <w:pPr>
        <w:spacing w:line="580" w:lineRule="exact"/>
        <w:ind w:left="640"/>
        <w:rPr>
          <w:rFonts w:hint="eastAsia" w:ascii="仿宋" w:hAnsi="仿宋" w:eastAsia="仿宋" w:cs="仿宋"/>
          <w:sz w:val="30"/>
          <w:szCs w:val="30"/>
        </w:rPr>
      </w:pPr>
      <w:r>
        <w:rPr>
          <w:rFonts w:hint="eastAsia" w:ascii="仿宋" w:hAnsi="仿宋" w:eastAsia="仿宋" w:cs="仿宋"/>
          <w:sz w:val="30"/>
          <w:szCs w:val="30"/>
        </w:rPr>
        <w:t>答案：A、B、C、E</w:t>
      </w:r>
    </w:p>
    <w:p>
      <w:pPr>
        <w:rPr>
          <w:rFonts w:hint="eastAsia" w:ascii="仿宋" w:hAnsi="仿宋" w:eastAsia="仿宋" w:cs="仿宋"/>
          <w:sz w:val="30"/>
          <w:szCs w:val="30"/>
        </w:rPr>
      </w:pPr>
      <w:r>
        <w:rPr>
          <w:rFonts w:hint="eastAsia" w:ascii="仿宋" w:hAnsi="仿宋" w:eastAsia="仿宋" w:cs="仿宋"/>
          <w:sz w:val="30"/>
          <w:szCs w:val="30"/>
        </w:rPr>
        <w:t>80、根据《工程建设项目货物招投标办法》规定，与工程建设有关的货物包括（   ）。</w:t>
      </w:r>
    </w:p>
    <w:p>
      <w:pPr>
        <w:rPr>
          <w:rFonts w:hint="eastAsia" w:ascii="仿宋" w:hAnsi="仿宋" w:eastAsia="仿宋" w:cs="仿宋"/>
          <w:sz w:val="30"/>
          <w:szCs w:val="30"/>
        </w:rPr>
      </w:pPr>
      <w:r>
        <w:rPr>
          <w:rFonts w:hint="eastAsia" w:ascii="仿宋" w:hAnsi="仿宋" w:eastAsia="仿宋" w:cs="仿宋"/>
          <w:sz w:val="30"/>
          <w:szCs w:val="30"/>
        </w:rPr>
        <w:t xml:space="preserve">A、电梯  </w:t>
      </w:r>
    </w:p>
    <w:p>
      <w:pPr>
        <w:rPr>
          <w:rFonts w:hint="eastAsia" w:ascii="仿宋" w:hAnsi="仿宋" w:eastAsia="仿宋" w:cs="仿宋"/>
          <w:sz w:val="30"/>
          <w:szCs w:val="30"/>
        </w:rPr>
      </w:pPr>
      <w:r>
        <w:rPr>
          <w:rFonts w:hint="eastAsia" w:ascii="仿宋" w:hAnsi="仿宋" w:eastAsia="仿宋" w:cs="仿宋"/>
          <w:sz w:val="30"/>
          <w:szCs w:val="30"/>
        </w:rPr>
        <w:t xml:space="preserve">B、中央空调 </w:t>
      </w:r>
    </w:p>
    <w:p>
      <w:pPr>
        <w:rPr>
          <w:rFonts w:hint="eastAsia" w:ascii="仿宋" w:hAnsi="仿宋" w:eastAsia="仿宋" w:cs="仿宋"/>
          <w:sz w:val="30"/>
          <w:szCs w:val="30"/>
        </w:rPr>
      </w:pPr>
      <w:r>
        <w:rPr>
          <w:rFonts w:hint="eastAsia" w:ascii="仿宋" w:hAnsi="仿宋" w:eastAsia="仿宋" w:cs="仿宋"/>
          <w:sz w:val="30"/>
          <w:szCs w:val="30"/>
        </w:rPr>
        <w:t xml:space="preserve">C、消防设备 </w:t>
      </w:r>
    </w:p>
    <w:p>
      <w:pPr>
        <w:rPr>
          <w:rFonts w:hint="eastAsia" w:ascii="仿宋" w:hAnsi="仿宋" w:eastAsia="仿宋" w:cs="仿宋"/>
          <w:sz w:val="30"/>
          <w:szCs w:val="30"/>
        </w:rPr>
      </w:pPr>
      <w:r>
        <w:rPr>
          <w:rFonts w:hint="eastAsia" w:ascii="仿宋" w:hAnsi="仿宋" w:eastAsia="仿宋" w:cs="仿宋"/>
          <w:sz w:val="30"/>
          <w:szCs w:val="30"/>
        </w:rPr>
        <w:t>D、办公家具</w:t>
      </w:r>
    </w:p>
    <w:p>
      <w:pPr>
        <w:rPr>
          <w:rFonts w:hint="eastAsia" w:ascii="仿宋" w:hAnsi="仿宋" w:eastAsia="仿宋" w:cs="仿宋"/>
          <w:sz w:val="30"/>
          <w:szCs w:val="30"/>
        </w:rPr>
      </w:pPr>
      <w:r>
        <w:rPr>
          <w:rFonts w:hint="eastAsia" w:ascii="仿宋" w:hAnsi="仿宋" w:eastAsia="仿宋" w:cs="仿宋"/>
          <w:sz w:val="30"/>
          <w:szCs w:val="30"/>
        </w:rPr>
        <w:t>答案：A、C</w:t>
      </w:r>
    </w:p>
    <w:p>
      <w:pPr>
        <w:rPr>
          <w:rFonts w:hint="eastAsia" w:ascii="仿宋" w:hAnsi="仿宋" w:eastAsia="仿宋" w:cs="仿宋"/>
          <w:sz w:val="30"/>
          <w:szCs w:val="30"/>
        </w:rPr>
      </w:pPr>
      <w:r>
        <w:rPr>
          <w:rFonts w:hint="eastAsia" w:ascii="仿宋" w:hAnsi="仿宋" w:eastAsia="仿宋" w:cs="仿宋"/>
          <w:sz w:val="30"/>
          <w:szCs w:val="30"/>
        </w:rPr>
        <w:t>81、根据《工程建设项目货物招投标办法》规定，货物招投标中，下列可以做保证金的有（  ）。</w:t>
      </w:r>
    </w:p>
    <w:p>
      <w:pPr>
        <w:rPr>
          <w:rFonts w:hint="eastAsia" w:ascii="仿宋" w:hAnsi="仿宋" w:eastAsia="仿宋" w:cs="仿宋"/>
          <w:sz w:val="30"/>
          <w:szCs w:val="30"/>
        </w:rPr>
      </w:pPr>
      <w:r>
        <w:rPr>
          <w:rFonts w:hint="eastAsia" w:ascii="仿宋" w:hAnsi="仿宋" w:eastAsia="仿宋" w:cs="仿宋"/>
          <w:sz w:val="30"/>
          <w:szCs w:val="30"/>
        </w:rPr>
        <w:t xml:space="preserve">A、现金支票  </w:t>
      </w:r>
    </w:p>
    <w:p>
      <w:pPr>
        <w:rPr>
          <w:rFonts w:hint="eastAsia" w:ascii="仿宋" w:hAnsi="仿宋" w:eastAsia="仿宋" w:cs="仿宋"/>
          <w:sz w:val="30"/>
          <w:szCs w:val="30"/>
        </w:rPr>
      </w:pPr>
      <w:r>
        <w:rPr>
          <w:rFonts w:hint="eastAsia" w:ascii="仿宋" w:hAnsi="仿宋" w:eastAsia="仿宋" w:cs="仿宋"/>
          <w:sz w:val="30"/>
          <w:szCs w:val="30"/>
        </w:rPr>
        <w:t xml:space="preserve">B、银行汇票 </w:t>
      </w:r>
    </w:p>
    <w:p>
      <w:pPr>
        <w:rPr>
          <w:rFonts w:hint="eastAsia" w:ascii="仿宋" w:hAnsi="仿宋" w:eastAsia="仿宋" w:cs="仿宋"/>
          <w:sz w:val="30"/>
          <w:szCs w:val="30"/>
        </w:rPr>
      </w:pPr>
      <w:r>
        <w:rPr>
          <w:rFonts w:hint="eastAsia" w:ascii="仿宋" w:hAnsi="仿宋" w:eastAsia="仿宋" w:cs="仿宋"/>
          <w:sz w:val="30"/>
          <w:szCs w:val="30"/>
        </w:rPr>
        <w:t>C、担保单位的信用担保</w:t>
      </w:r>
    </w:p>
    <w:p>
      <w:pPr>
        <w:rPr>
          <w:rFonts w:hint="eastAsia" w:ascii="仿宋" w:hAnsi="仿宋" w:eastAsia="仿宋" w:cs="仿宋"/>
          <w:sz w:val="30"/>
          <w:szCs w:val="30"/>
        </w:rPr>
      </w:pPr>
      <w:r>
        <w:rPr>
          <w:rFonts w:hint="eastAsia" w:ascii="仿宋" w:hAnsi="仿宋" w:eastAsia="仿宋" w:cs="仿宋"/>
          <w:sz w:val="30"/>
          <w:szCs w:val="30"/>
        </w:rPr>
        <w:t>D、保兑支票</w:t>
      </w:r>
    </w:p>
    <w:p>
      <w:pPr>
        <w:rPr>
          <w:rFonts w:hint="eastAsia" w:ascii="仿宋" w:hAnsi="仿宋" w:eastAsia="仿宋" w:cs="仿宋"/>
          <w:sz w:val="30"/>
          <w:szCs w:val="30"/>
        </w:rPr>
      </w:pPr>
      <w:r>
        <w:rPr>
          <w:rFonts w:hint="eastAsia" w:ascii="仿宋" w:hAnsi="仿宋" w:eastAsia="仿宋" w:cs="仿宋"/>
          <w:sz w:val="30"/>
          <w:szCs w:val="30"/>
        </w:rPr>
        <w:t>答案：A、B、D</w:t>
      </w:r>
    </w:p>
    <w:p>
      <w:pPr>
        <w:rPr>
          <w:rFonts w:hint="eastAsia" w:ascii="仿宋" w:hAnsi="仿宋" w:eastAsia="仿宋" w:cs="仿宋"/>
          <w:sz w:val="30"/>
          <w:szCs w:val="30"/>
        </w:rPr>
      </w:pPr>
      <w:r>
        <w:rPr>
          <w:rFonts w:hint="eastAsia" w:ascii="仿宋" w:hAnsi="仿宋" w:eastAsia="仿宋" w:cs="仿宋"/>
          <w:sz w:val="30"/>
          <w:szCs w:val="30"/>
        </w:rPr>
        <w:t>82、根据《工程建设项目货物招投标办法》规定，编制招标文件应当（  ）。</w:t>
      </w:r>
    </w:p>
    <w:p>
      <w:pPr>
        <w:rPr>
          <w:rFonts w:hint="eastAsia" w:ascii="仿宋" w:hAnsi="仿宋" w:eastAsia="仿宋" w:cs="仿宋"/>
          <w:sz w:val="30"/>
          <w:szCs w:val="30"/>
        </w:rPr>
      </w:pPr>
      <w:r>
        <w:rPr>
          <w:rFonts w:hint="eastAsia" w:ascii="仿宋" w:hAnsi="仿宋" w:eastAsia="仿宋" w:cs="仿宋"/>
          <w:sz w:val="30"/>
          <w:szCs w:val="30"/>
        </w:rPr>
        <w:t>A、按国家有关技术法规的规定编写技术要求</w:t>
      </w:r>
    </w:p>
    <w:p>
      <w:pPr>
        <w:rPr>
          <w:rFonts w:hint="eastAsia" w:ascii="仿宋" w:hAnsi="仿宋" w:eastAsia="仿宋" w:cs="仿宋"/>
          <w:sz w:val="30"/>
          <w:szCs w:val="30"/>
        </w:rPr>
      </w:pPr>
      <w:r>
        <w:rPr>
          <w:rFonts w:hint="eastAsia" w:ascii="仿宋" w:hAnsi="仿宋" w:eastAsia="仿宋" w:cs="仿宋"/>
          <w:sz w:val="30"/>
          <w:szCs w:val="30"/>
        </w:rPr>
        <w:t>B、明确规定是否允许中标人对非主体货物进行分包</w:t>
      </w:r>
    </w:p>
    <w:p>
      <w:pPr>
        <w:rPr>
          <w:rFonts w:hint="eastAsia" w:ascii="仿宋" w:hAnsi="仿宋" w:eastAsia="仿宋" w:cs="仿宋"/>
          <w:sz w:val="30"/>
          <w:szCs w:val="30"/>
        </w:rPr>
      </w:pPr>
      <w:r>
        <w:rPr>
          <w:rFonts w:hint="eastAsia" w:ascii="仿宋" w:hAnsi="仿宋" w:eastAsia="仿宋" w:cs="仿宋"/>
          <w:sz w:val="30"/>
          <w:szCs w:val="30"/>
        </w:rPr>
        <w:t>C、要求表明特定的专利技术和设计</w:t>
      </w:r>
    </w:p>
    <w:p>
      <w:pPr>
        <w:rPr>
          <w:rFonts w:hint="eastAsia" w:ascii="仿宋" w:hAnsi="仿宋" w:eastAsia="仿宋" w:cs="仿宋"/>
          <w:sz w:val="30"/>
          <w:szCs w:val="30"/>
        </w:rPr>
      </w:pPr>
      <w:r>
        <w:rPr>
          <w:rFonts w:hint="eastAsia" w:ascii="仿宋" w:hAnsi="仿宋" w:eastAsia="仿宋" w:cs="仿宋"/>
          <w:sz w:val="30"/>
          <w:szCs w:val="30"/>
        </w:rPr>
        <w:t>D、明确规定提交备选方案的投标报价不得高于主选方案</w:t>
      </w:r>
    </w:p>
    <w:p>
      <w:pPr>
        <w:rPr>
          <w:rFonts w:hint="eastAsia" w:ascii="仿宋" w:hAnsi="仿宋" w:eastAsia="仿宋" w:cs="仿宋"/>
          <w:sz w:val="30"/>
          <w:szCs w:val="30"/>
        </w:rPr>
      </w:pPr>
      <w:r>
        <w:rPr>
          <w:rFonts w:hint="eastAsia" w:ascii="仿宋" w:hAnsi="仿宋" w:eastAsia="仿宋" w:cs="仿宋"/>
          <w:sz w:val="30"/>
          <w:szCs w:val="30"/>
        </w:rPr>
        <w:t>答案：A、B</w:t>
      </w:r>
    </w:p>
    <w:p>
      <w:pPr>
        <w:rPr>
          <w:rFonts w:hint="eastAsia" w:ascii="仿宋" w:hAnsi="仿宋" w:eastAsia="仿宋" w:cs="仿宋"/>
          <w:sz w:val="30"/>
          <w:szCs w:val="30"/>
        </w:rPr>
      </w:pPr>
      <w:r>
        <w:rPr>
          <w:rFonts w:hint="eastAsia" w:ascii="仿宋" w:hAnsi="仿宋" w:eastAsia="仿宋" w:cs="仿宋"/>
          <w:sz w:val="30"/>
          <w:szCs w:val="30"/>
        </w:rPr>
        <w:t>83、根据《工程建设项目货物招投标办法》规定，招标文件主要包含下列（   ）内容。</w:t>
      </w:r>
    </w:p>
    <w:p>
      <w:pPr>
        <w:rPr>
          <w:rFonts w:hint="eastAsia" w:ascii="仿宋" w:hAnsi="仿宋" w:eastAsia="仿宋" w:cs="仿宋"/>
          <w:sz w:val="30"/>
          <w:szCs w:val="30"/>
        </w:rPr>
      </w:pPr>
      <w:r>
        <w:rPr>
          <w:rFonts w:hint="eastAsia" w:ascii="仿宋" w:hAnsi="仿宋" w:eastAsia="仿宋" w:cs="仿宋"/>
          <w:sz w:val="30"/>
          <w:szCs w:val="30"/>
        </w:rPr>
        <w:t xml:space="preserve">A、招标公告 </w:t>
      </w:r>
    </w:p>
    <w:p>
      <w:pPr>
        <w:rPr>
          <w:rFonts w:hint="eastAsia" w:ascii="仿宋" w:hAnsi="仿宋" w:eastAsia="仿宋" w:cs="仿宋"/>
          <w:sz w:val="30"/>
          <w:szCs w:val="30"/>
        </w:rPr>
      </w:pPr>
      <w:r>
        <w:rPr>
          <w:rFonts w:hint="eastAsia" w:ascii="仿宋" w:hAnsi="仿宋" w:eastAsia="仿宋" w:cs="仿宋"/>
          <w:sz w:val="30"/>
          <w:szCs w:val="30"/>
        </w:rPr>
        <w:t xml:space="preserve">B、投标文件格式 </w:t>
      </w:r>
    </w:p>
    <w:p>
      <w:pPr>
        <w:rPr>
          <w:rFonts w:hint="eastAsia" w:ascii="仿宋" w:hAnsi="仿宋" w:eastAsia="仿宋" w:cs="仿宋"/>
          <w:sz w:val="30"/>
          <w:szCs w:val="30"/>
        </w:rPr>
      </w:pPr>
      <w:r>
        <w:rPr>
          <w:rFonts w:hint="eastAsia" w:ascii="仿宋" w:hAnsi="仿宋" w:eastAsia="仿宋" w:cs="仿宋"/>
          <w:sz w:val="30"/>
          <w:szCs w:val="30"/>
        </w:rPr>
        <w:t>C、技术规格、参数</w:t>
      </w:r>
    </w:p>
    <w:p>
      <w:pPr>
        <w:rPr>
          <w:rFonts w:hint="eastAsia" w:ascii="仿宋" w:hAnsi="仿宋" w:eastAsia="仿宋" w:cs="仿宋"/>
          <w:sz w:val="30"/>
          <w:szCs w:val="30"/>
        </w:rPr>
      </w:pPr>
      <w:r>
        <w:rPr>
          <w:rFonts w:hint="eastAsia" w:ascii="仿宋" w:hAnsi="仿宋" w:eastAsia="仿宋" w:cs="仿宋"/>
          <w:sz w:val="30"/>
          <w:szCs w:val="30"/>
        </w:rPr>
        <w:t>D、有关资料证明文件</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84、根据《工程建设项目货物招投标办法》规定，投标文件主要包含下列（   ）内容。</w:t>
      </w:r>
    </w:p>
    <w:p>
      <w:pPr>
        <w:rPr>
          <w:rFonts w:hint="eastAsia" w:ascii="仿宋" w:hAnsi="仿宋" w:eastAsia="仿宋" w:cs="仿宋"/>
          <w:sz w:val="30"/>
          <w:szCs w:val="30"/>
        </w:rPr>
      </w:pPr>
      <w:r>
        <w:rPr>
          <w:rFonts w:hint="eastAsia" w:ascii="仿宋" w:hAnsi="仿宋" w:eastAsia="仿宋" w:cs="仿宋"/>
          <w:sz w:val="30"/>
          <w:szCs w:val="30"/>
        </w:rPr>
        <w:t>A、技术性能参数的详细描述</w:t>
      </w:r>
    </w:p>
    <w:p>
      <w:pPr>
        <w:rPr>
          <w:rFonts w:hint="eastAsia" w:ascii="仿宋" w:hAnsi="仿宋" w:eastAsia="仿宋" w:cs="仿宋"/>
          <w:sz w:val="30"/>
          <w:szCs w:val="30"/>
        </w:rPr>
      </w:pPr>
      <w:r>
        <w:rPr>
          <w:rFonts w:hint="eastAsia" w:ascii="仿宋" w:hAnsi="仿宋" w:eastAsia="仿宋" w:cs="仿宋"/>
          <w:sz w:val="30"/>
          <w:szCs w:val="30"/>
        </w:rPr>
        <w:t>B、商务技术偏差表</w:t>
      </w:r>
    </w:p>
    <w:p>
      <w:pPr>
        <w:rPr>
          <w:rFonts w:hint="eastAsia" w:ascii="仿宋" w:hAnsi="仿宋" w:eastAsia="仿宋" w:cs="仿宋"/>
          <w:sz w:val="30"/>
          <w:szCs w:val="30"/>
        </w:rPr>
      </w:pPr>
      <w:r>
        <w:rPr>
          <w:rFonts w:hint="eastAsia" w:ascii="仿宋" w:hAnsi="仿宋" w:eastAsia="仿宋" w:cs="仿宋"/>
          <w:sz w:val="30"/>
          <w:szCs w:val="30"/>
        </w:rPr>
        <w:t xml:space="preserve">C、投标一览表     </w:t>
      </w:r>
    </w:p>
    <w:p>
      <w:pPr>
        <w:rPr>
          <w:rFonts w:hint="eastAsia" w:ascii="仿宋" w:hAnsi="仿宋" w:eastAsia="仿宋" w:cs="仿宋"/>
          <w:sz w:val="30"/>
          <w:szCs w:val="30"/>
        </w:rPr>
      </w:pPr>
      <w:r>
        <w:rPr>
          <w:rFonts w:hint="eastAsia" w:ascii="仿宋" w:hAnsi="仿宋" w:eastAsia="仿宋" w:cs="仿宋"/>
          <w:sz w:val="30"/>
          <w:szCs w:val="30"/>
        </w:rPr>
        <w:t>D、合同主要内容</w:t>
      </w:r>
    </w:p>
    <w:p>
      <w:pPr>
        <w:rPr>
          <w:rFonts w:hint="eastAsia" w:ascii="仿宋" w:hAnsi="仿宋" w:eastAsia="仿宋" w:cs="仿宋"/>
          <w:sz w:val="30"/>
          <w:szCs w:val="30"/>
        </w:rPr>
      </w:pPr>
      <w:r>
        <w:rPr>
          <w:rFonts w:hint="eastAsia" w:ascii="仿宋" w:hAnsi="仿宋" w:eastAsia="仿宋" w:cs="仿宋"/>
          <w:sz w:val="30"/>
          <w:szCs w:val="30"/>
        </w:rPr>
        <w:t>答案: A、B、C</w:t>
      </w:r>
    </w:p>
    <w:p>
      <w:pPr>
        <w:rPr>
          <w:rFonts w:hint="eastAsia" w:ascii="仿宋" w:hAnsi="仿宋" w:eastAsia="仿宋" w:cs="仿宋"/>
          <w:sz w:val="30"/>
          <w:szCs w:val="30"/>
        </w:rPr>
      </w:pPr>
      <w:r>
        <w:rPr>
          <w:rFonts w:hint="eastAsia" w:ascii="仿宋" w:hAnsi="仿宋" w:eastAsia="仿宋" w:cs="仿宋"/>
          <w:sz w:val="30"/>
          <w:szCs w:val="30"/>
        </w:rPr>
        <w:t>85、根据《工程建设项目货物招投标办法》规定，下列（   ）情形，评标委员会应当否决其投标。</w:t>
      </w:r>
    </w:p>
    <w:p>
      <w:pPr>
        <w:rPr>
          <w:rFonts w:hint="eastAsia" w:ascii="仿宋" w:hAnsi="仿宋" w:eastAsia="仿宋" w:cs="仿宋"/>
          <w:sz w:val="30"/>
          <w:szCs w:val="30"/>
        </w:rPr>
      </w:pPr>
      <w:r>
        <w:rPr>
          <w:rFonts w:hint="eastAsia" w:ascii="仿宋" w:hAnsi="仿宋" w:eastAsia="仿宋" w:cs="仿宋"/>
          <w:sz w:val="30"/>
          <w:szCs w:val="30"/>
        </w:rPr>
        <w:t>A、投标联合体没有提交共同投标协议</w:t>
      </w:r>
    </w:p>
    <w:p>
      <w:pPr>
        <w:rPr>
          <w:rFonts w:hint="eastAsia" w:ascii="仿宋" w:hAnsi="仿宋" w:eastAsia="仿宋" w:cs="仿宋"/>
          <w:sz w:val="30"/>
          <w:szCs w:val="30"/>
        </w:rPr>
      </w:pPr>
      <w:r>
        <w:rPr>
          <w:rFonts w:hint="eastAsia" w:ascii="仿宋" w:hAnsi="仿宋" w:eastAsia="仿宋" w:cs="仿宋"/>
          <w:sz w:val="30"/>
          <w:szCs w:val="30"/>
        </w:rPr>
        <w:t>B、未按招标文件要求密封</w:t>
      </w:r>
    </w:p>
    <w:p>
      <w:pPr>
        <w:rPr>
          <w:rFonts w:hint="eastAsia" w:ascii="仿宋" w:hAnsi="仿宋" w:eastAsia="仿宋" w:cs="仿宋"/>
          <w:sz w:val="30"/>
          <w:szCs w:val="30"/>
        </w:rPr>
      </w:pPr>
      <w:r>
        <w:rPr>
          <w:rFonts w:hint="eastAsia" w:ascii="仿宋" w:hAnsi="仿宋" w:eastAsia="仿宋" w:cs="仿宋"/>
          <w:sz w:val="30"/>
          <w:szCs w:val="30"/>
        </w:rPr>
        <w:t>C、投标报价低于成本价</w:t>
      </w:r>
    </w:p>
    <w:p>
      <w:pPr>
        <w:rPr>
          <w:rFonts w:hint="eastAsia" w:ascii="仿宋" w:hAnsi="仿宋" w:eastAsia="仿宋" w:cs="仿宋"/>
          <w:sz w:val="30"/>
          <w:szCs w:val="30"/>
        </w:rPr>
      </w:pPr>
      <w:r>
        <w:rPr>
          <w:rFonts w:hint="eastAsia" w:ascii="仿宋" w:hAnsi="仿宋" w:eastAsia="仿宋" w:cs="仿宋"/>
          <w:sz w:val="30"/>
          <w:szCs w:val="30"/>
        </w:rPr>
        <w:t>D、投标文件没有对招标文件实质性要求做出响应</w:t>
      </w:r>
    </w:p>
    <w:p>
      <w:pPr>
        <w:rPr>
          <w:rFonts w:hint="eastAsia" w:ascii="仿宋" w:hAnsi="仿宋" w:eastAsia="仿宋" w:cs="仿宋"/>
          <w:sz w:val="30"/>
          <w:szCs w:val="30"/>
        </w:rPr>
      </w:pPr>
      <w:r>
        <w:rPr>
          <w:rFonts w:hint="eastAsia" w:ascii="仿宋" w:hAnsi="仿宋" w:eastAsia="仿宋" w:cs="仿宋"/>
          <w:sz w:val="30"/>
          <w:szCs w:val="30"/>
        </w:rPr>
        <w:t>答案: A、C、D</w:t>
      </w:r>
    </w:p>
    <w:p>
      <w:pPr>
        <w:rPr>
          <w:rFonts w:hint="eastAsia" w:ascii="仿宋" w:hAnsi="仿宋" w:eastAsia="仿宋" w:cs="仿宋"/>
          <w:sz w:val="30"/>
          <w:szCs w:val="30"/>
        </w:rPr>
      </w:pPr>
      <w:r>
        <w:rPr>
          <w:rFonts w:hint="eastAsia" w:ascii="仿宋" w:hAnsi="仿宋" w:eastAsia="仿宋" w:cs="仿宋"/>
          <w:sz w:val="30"/>
          <w:szCs w:val="30"/>
        </w:rPr>
        <w:t>86、根据《工程建设项目货物招投标办法》规定，资格预审文件一般包括内容有（   ）。</w:t>
      </w:r>
    </w:p>
    <w:p>
      <w:pPr>
        <w:rPr>
          <w:rFonts w:hint="eastAsia" w:ascii="仿宋" w:hAnsi="仿宋" w:eastAsia="仿宋" w:cs="仿宋"/>
          <w:sz w:val="30"/>
          <w:szCs w:val="30"/>
        </w:rPr>
      </w:pPr>
      <w:r>
        <w:rPr>
          <w:rFonts w:hint="eastAsia" w:ascii="仿宋" w:hAnsi="仿宋" w:eastAsia="仿宋" w:cs="仿宋"/>
          <w:sz w:val="30"/>
          <w:szCs w:val="30"/>
        </w:rPr>
        <w:t xml:space="preserve">A、申请人须知   </w:t>
      </w:r>
    </w:p>
    <w:p>
      <w:pPr>
        <w:rPr>
          <w:rFonts w:hint="eastAsia" w:ascii="仿宋" w:hAnsi="仿宋" w:eastAsia="仿宋" w:cs="仿宋"/>
          <w:sz w:val="30"/>
          <w:szCs w:val="30"/>
        </w:rPr>
      </w:pPr>
      <w:r>
        <w:rPr>
          <w:rFonts w:hint="eastAsia" w:ascii="仿宋" w:hAnsi="仿宋" w:eastAsia="仿宋" w:cs="仿宋"/>
          <w:sz w:val="30"/>
          <w:szCs w:val="30"/>
        </w:rPr>
        <w:t>B、资格预审公告</w:t>
      </w:r>
    </w:p>
    <w:p>
      <w:pPr>
        <w:rPr>
          <w:rFonts w:hint="eastAsia" w:ascii="仿宋" w:hAnsi="仿宋" w:eastAsia="仿宋" w:cs="仿宋"/>
          <w:sz w:val="30"/>
          <w:szCs w:val="30"/>
        </w:rPr>
      </w:pPr>
      <w:r>
        <w:rPr>
          <w:rFonts w:hint="eastAsia" w:ascii="仿宋" w:hAnsi="仿宋" w:eastAsia="仿宋" w:cs="仿宋"/>
          <w:sz w:val="30"/>
          <w:szCs w:val="30"/>
        </w:rPr>
        <w:t xml:space="preserve">C、资格审查方法 </w:t>
      </w:r>
    </w:p>
    <w:p>
      <w:pPr>
        <w:rPr>
          <w:rFonts w:hint="eastAsia" w:ascii="仿宋" w:hAnsi="仿宋" w:eastAsia="仿宋" w:cs="仿宋"/>
          <w:sz w:val="30"/>
          <w:szCs w:val="30"/>
        </w:rPr>
      </w:pPr>
      <w:r>
        <w:rPr>
          <w:rFonts w:hint="eastAsia" w:ascii="仿宋" w:hAnsi="仿宋" w:eastAsia="仿宋" w:cs="仿宋"/>
          <w:sz w:val="30"/>
          <w:szCs w:val="30"/>
        </w:rPr>
        <w:t>D、其它业绩要求</w:t>
      </w:r>
    </w:p>
    <w:p>
      <w:pPr>
        <w:rPr>
          <w:rFonts w:hint="eastAsia" w:ascii="仿宋" w:hAnsi="仿宋" w:eastAsia="仿宋" w:cs="仿宋"/>
          <w:sz w:val="30"/>
          <w:szCs w:val="30"/>
        </w:rPr>
      </w:pPr>
      <w:r>
        <w:rPr>
          <w:rFonts w:hint="eastAsia" w:ascii="仿宋" w:hAnsi="仿宋" w:eastAsia="仿宋" w:cs="仿宋"/>
          <w:sz w:val="30"/>
          <w:szCs w:val="30"/>
        </w:rPr>
        <w:t xml:space="preserve">答案：A、B、C、D </w:t>
      </w:r>
    </w:p>
    <w:p>
      <w:pPr>
        <w:rPr>
          <w:rFonts w:hint="eastAsia" w:ascii="仿宋" w:hAnsi="仿宋" w:eastAsia="仿宋" w:cs="仿宋"/>
          <w:sz w:val="30"/>
          <w:szCs w:val="30"/>
        </w:rPr>
      </w:pPr>
      <w:r>
        <w:rPr>
          <w:rFonts w:hint="eastAsia" w:ascii="仿宋" w:hAnsi="仿宋" w:eastAsia="仿宋" w:cs="仿宋"/>
          <w:sz w:val="30"/>
          <w:szCs w:val="30"/>
        </w:rPr>
        <w:t>87、根据《工程建设项目货物招投标办法》规定，依法必须招标的建设项目，应具备下列（  ）条件，才能进行货物招标。</w:t>
      </w:r>
    </w:p>
    <w:p>
      <w:pPr>
        <w:rPr>
          <w:rFonts w:hint="eastAsia" w:ascii="仿宋" w:hAnsi="仿宋" w:eastAsia="仿宋" w:cs="仿宋"/>
          <w:sz w:val="30"/>
          <w:szCs w:val="30"/>
        </w:rPr>
      </w:pPr>
      <w:r>
        <w:rPr>
          <w:rFonts w:hint="eastAsia" w:ascii="仿宋" w:hAnsi="仿宋" w:eastAsia="仿宋" w:cs="仿宋"/>
          <w:sz w:val="30"/>
          <w:szCs w:val="30"/>
        </w:rPr>
        <w:t>A、招标人已经依法成立</w:t>
      </w:r>
    </w:p>
    <w:p>
      <w:pPr>
        <w:rPr>
          <w:rFonts w:hint="eastAsia" w:ascii="仿宋" w:hAnsi="仿宋" w:eastAsia="仿宋" w:cs="仿宋"/>
          <w:sz w:val="30"/>
          <w:szCs w:val="30"/>
        </w:rPr>
      </w:pPr>
      <w:r>
        <w:rPr>
          <w:rFonts w:hint="eastAsia" w:ascii="仿宋" w:hAnsi="仿宋" w:eastAsia="仿宋" w:cs="仿宋"/>
          <w:sz w:val="30"/>
          <w:szCs w:val="30"/>
        </w:rPr>
        <w:t>B、资金来源已落实</w:t>
      </w:r>
    </w:p>
    <w:p>
      <w:pPr>
        <w:rPr>
          <w:rFonts w:hint="eastAsia" w:ascii="仿宋" w:hAnsi="仿宋" w:eastAsia="仿宋" w:cs="仿宋"/>
          <w:sz w:val="30"/>
          <w:szCs w:val="30"/>
        </w:rPr>
      </w:pPr>
      <w:r>
        <w:rPr>
          <w:rFonts w:hint="eastAsia" w:ascii="仿宋" w:hAnsi="仿宋" w:eastAsia="仿宋" w:cs="仿宋"/>
          <w:sz w:val="30"/>
          <w:szCs w:val="30"/>
        </w:rPr>
        <w:t>C、能够提出货物的使用和技术要求</w:t>
      </w:r>
    </w:p>
    <w:p>
      <w:pPr>
        <w:rPr>
          <w:rFonts w:hint="eastAsia" w:ascii="仿宋" w:hAnsi="仿宋" w:eastAsia="仿宋" w:cs="仿宋"/>
          <w:sz w:val="30"/>
          <w:szCs w:val="30"/>
        </w:rPr>
      </w:pPr>
      <w:r>
        <w:rPr>
          <w:rFonts w:hint="eastAsia" w:ascii="仿宋" w:hAnsi="仿宋" w:eastAsia="仿宋" w:cs="仿宋"/>
          <w:sz w:val="30"/>
          <w:szCs w:val="30"/>
        </w:rPr>
        <w:t>D、总包单位已落实</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88、根据《工程建设项目货物招投标办法》规定，下列情形属于投标人相互串通的有（   ）。</w:t>
      </w:r>
    </w:p>
    <w:p>
      <w:pPr>
        <w:rPr>
          <w:rFonts w:hint="eastAsia" w:ascii="仿宋" w:hAnsi="仿宋" w:eastAsia="仿宋" w:cs="仿宋"/>
          <w:sz w:val="30"/>
          <w:szCs w:val="30"/>
        </w:rPr>
      </w:pPr>
      <w:r>
        <w:rPr>
          <w:rFonts w:hint="eastAsia" w:ascii="仿宋" w:hAnsi="仿宋" w:eastAsia="仿宋" w:cs="仿宋"/>
          <w:sz w:val="30"/>
          <w:szCs w:val="30"/>
        </w:rPr>
        <w:t>A、投标人之间协商投标报价等投标文件实质性内容</w:t>
      </w:r>
    </w:p>
    <w:p>
      <w:pPr>
        <w:rPr>
          <w:rFonts w:hint="eastAsia" w:ascii="仿宋" w:hAnsi="仿宋" w:eastAsia="仿宋" w:cs="仿宋"/>
          <w:sz w:val="30"/>
          <w:szCs w:val="30"/>
        </w:rPr>
      </w:pPr>
      <w:r>
        <w:rPr>
          <w:rFonts w:hint="eastAsia" w:ascii="仿宋" w:hAnsi="仿宋" w:eastAsia="仿宋" w:cs="仿宋"/>
          <w:sz w:val="30"/>
          <w:szCs w:val="30"/>
        </w:rPr>
        <w:t>B、不同投标人的投标文件由不同单位或个人编制</w:t>
      </w:r>
    </w:p>
    <w:p>
      <w:pPr>
        <w:rPr>
          <w:rFonts w:hint="eastAsia" w:ascii="仿宋" w:hAnsi="仿宋" w:eastAsia="仿宋" w:cs="仿宋"/>
          <w:sz w:val="30"/>
          <w:szCs w:val="30"/>
        </w:rPr>
      </w:pPr>
      <w:r>
        <w:rPr>
          <w:rFonts w:hint="eastAsia" w:ascii="仿宋" w:hAnsi="仿宋" w:eastAsia="仿宋" w:cs="仿宋"/>
          <w:sz w:val="30"/>
          <w:szCs w:val="30"/>
        </w:rPr>
        <w:t>C、不同投标人的投标文件异常一致</w:t>
      </w:r>
    </w:p>
    <w:p>
      <w:pPr>
        <w:rPr>
          <w:rFonts w:hint="eastAsia" w:ascii="仿宋" w:hAnsi="仿宋" w:eastAsia="仿宋" w:cs="仿宋"/>
          <w:sz w:val="30"/>
          <w:szCs w:val="30"/>
        </w:rPr>
      </w:pPr>
      <w:r>
        <w:rPr>
          <w:rFonts w:hint="eastAsia" w:ascii="仿宋" w:hAnsi="仿宋" w:eastAsia="仿宋" w:cs="仿宋"/>
          <w:sz w:val="30"/>
          <w:szCs w:val="30"/>
        </w:rPr>
        <w:t>D、不同投标人的投标文件相互混装</w:t>
      </w:r>
    </w:p>
    <w:p>
      <w:pPr>
        <w:rPr>
          <w:rFonts w:hint="eastAsia" w:ascii="仿宋" w:hAnsi="仿宋" w:eastAsia="仿宋" w:cs="仿宋"/>
          <w:sz w:val="30"/>
          <w:szCs w:val="30"/>
        </w:rPr>
      </w:pPr>
      <w:r>
        <w:rPr>
          <w:rFonts w:hint="eastAsia" w:ascii="仿宋" w:hAnsi="仿宋" w:eastAsia="仿宋" w:cs="仿宋"/>
          <w:sz w:val="30"/>
          <w:szCs w:val="30"/>
        </w:rPr>
        <w:t>答案：A、C、D</w:t>
      </w:r>
    </w:p>
    <w:p>
      <w:pPr>
        <w:rPr>
          <w:rFonts w:hint="eastAsia" w:ascii="仿宋" w:hAnsi="仿宋" w:eastAsia="仿宋" w:cs="仿宋"/>
          <w:sz w:val="30"/>
          <w:szCs w:val="30"/>
        </w:rPr>
      </w:pPr>
      <w:r>
        <w:rPr>
          <w:rFonts w:hint="eastAsia" w:ascii="仿宋" w:hAnsi="仿宋" w:eastAsia="仿宋" w:cs="仿宋"/>
          <w:sz w:val="30"/>
          <w:szCs w:val="30"/>
        </w:rPr>
        <w:t>89、根据《工程建设项目货物招投标办法》规定，投标人有下列（    ）情形之一的，属于弄虚作假的行为。</w:t>
      </w:r>
    </w:p>
    <w:p>
      <w:pPr>
        <w:rPr>
          <w:rFonts w:hint="eastAsia" w:ascii="仿宋" w:hAnsi="仿宋" w:eastAsia="仿宋" w:cs="仿宋"/>
          <w:sz w:val="30"/>
          <w:szCs w:val="30"/>
        </w:rPr>
      </w:pPr>
      <w:r>
        <w:rPr>
          <w:rFonts w:hint="eastAsia" w:ascii="仿宋" w:hAnsi="仿宋" w:eastAsia="仿宋" w:cs="仿宋"/>
          <w:sz w:val="30"/>
          <w:szCs w:val="30"/>
        </w:rPr>
        <w:t>A、使用伪造的许可证件的</w:t>
      </w:r>
    </w:p>
    <w:p>
      <w:pPr>
        <w:rPr>
          <w:rFonts w:hint="eastAsia" w:ascii="仿宋" w:hAnsi="仿宋" w:eastAsia="仿宋" w:cs="仿宋"/>
          <w:sz w:val="30"/>
          <w:szCs w:val="30"/>
        </w:rPr>
      </w:pPr>
      <w:r>
        <w:rPr>
          <w:rFonts w:hint="eastAsia" w:ascii="仿宋" w:hAnsi="仿宋" w:eastAsia="仿宋" w:cs="仿宋"/>
          <w:sz w:val="30"/>
          <w:szCs w:val="30"/>
        </w:rPr>
        <w:t>B、伪造财务、信用状况的</w:t>
      </w:r>
    </w:p>
    <w:p>
      <w:pPr>
        <w:rPr>
          <w:rFonts w:hint="eastAsia" w:ascii="仿宋" w:hAnsi="仿宋" w:eastAsia="仿宋" w:cs="仿宋"/>
          <w:sz w:val="30"/>
          <w:szCs w:val="30"/>
        </w:rPr>
      </w:pPr>
      <w:r>
        <w:rPr>
          <w:rFonts w:hint="eastAsia" w:ascii="仿宋" w:hAnsi="仿宋" w:eastAsia="仿宋" w:cs="仿宋"/>
          <w:sz w:val="30"/>
          <w:szCs w:val="30"/>
        </w:rPr>
        <w:t>C、伪造项目负责人简历、资格的</w:t>
      </w:r>
    </w:p>
    <w:p>
      <w:pPr>
        <w:rPr>
          <w:rFonts w:hint="eastAsia" w:ascii="仿宋" w:hAnsi="仿宋" w:eastAsia="仿宋" w:cs="仿宋"/>
          <w:sz w:val="30"/>
          <w:szCs w:val="30"/>
        </w:rPr>
      </w:pPr>
      <w:r>
        <w:rPr>
          <w:rFonts w:hint="eastAsia" w:ascii="仿宋" w:hAnsi="仿宋" w:eastAsia="仿宋" w:cs="仿宋"/>
          <w:sz w:val="30"/>
          <w:szCs w:val="30"/>
        </w:rPr>
        <w:t>D、隐瞒招标文件要求提供的信息的</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90、根据《工程建设项目货物招投标办法》规定，投标文件出现下列（   ）情形的，招标人不予受理。</w:t>
      </w:r>
    </w:p>
    <w:p>
      <w:pPr>
        <w:rPr>
          <w:rFonts w:hint="eastAsia" w:ascii="仿宋" w:hAnsi="仿宋" w:eastAsia="仿宋" w:cs="仿宋"/>
          <w:sz w:val="30"/>
          <w:szCs w:val="30"/>
        </w:rPr>
      </w:pPr>
      <w:r>
        <w:rPr>
          <w:rFonts w:hint="eastAsia" w:ascii="仿宋" w:hAnsi="仿宋" w:eastAsia="仿宋" w:cs="仿宋"/>
          <w:sz w:val="30"/>
          <w:szCs w:val="30"/>
        </w:rPr>
        <w:t>A、提交投标文件时未提供投标担保的</w:t>
      </w:r>
    </w:p>
    <w:p>
      <w:pPr>
        <w:rPr>
          <w:rFonts w:hint="eastAsia" w:ascii="仿宋" w:hAnsi="仿宋" w:eastAsia="仿宋" w:cs="仿宋"/>
          <w:sz w:val="30"/>
          <w:szCs w:val="30"/>
        </w:rPr>
      </w:pPr>
      <w:r>
        <w:rPr>
          <w:rFonts w:hint="eastAsia" w:ascii="仿宋" w:hAnsi="仿宋" w:eastAsia="仿宋" w:cs="仿宋"/>
          <w:sz w:val="30"/>
          <w:szCs w:val="30"/>
        </w:rPr>
        <w:t>B、投标文件逾期送达的</w:t>
      </w:r>
    </w:p>
    <w:p>
      <w:pPr>
        <w:rPr>
          <w:rFonts w:hint="eastAsia" w:ascii="仿宋" w:hAnsi="仿宋" w:eastAsia="仿宋" w:cs="仿宋"/>
          <w:sz w:val="30"/>
          <w:szCs w:val="30"/>
        </w:rPr>
      </w:pPr>
      <w:r>
        <w:rPr>
          <w:rFonts w:hint="eastAsia" w:ascii="仿宋" w:hAnsi="仿宋" w:eastAsia="仿宋" w:cs="仿宋"/>
          <w:sz w:val="30"/>
          <w:szCs w:val="30"/>
        </w:rPr>
        <w:t>C、未按招标文件要求密封的</w:t>
      </w:r>
    </w:p>
    <w:p>
      <w:pPr>
        <w:rPr>
          <w:rFonts w:hint="eastAsia" w:ascii="仿宋" w:hAnsi="仿宋" w:eastAsia="仿宋" w:cs="仿宋"/>
          <w:sz w:val="30"/>
          <w:szCs w:val="30"/>
        </w:rPr>
      </w:pPr>
      <w:r>
        <w:rPr>
          <w:rFonts w:hint="eastAsia" w:ascii="仿宋" w:hAnsi="仿宋" w:eastAsia="仿宋" w:cs="仿宋"/>
          <w:sz w:val="30"/>
          <w:szCs w:val="30"/>
        </w:rPr>
        <w:t>D、提交投标文件未递交授权委托书原件的</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91、根据《工程建设项目货物招投标办法》规定，投标人有下列（   ）行为时，可以没收其投标保证金。</w:t>
      </w:r>
    </w:p>
    <w:p>
      <w:pPr>
        <w:rPr>
          <w:rFonts w:hint="eastAsia" w:ascii="仿宋" w:hAnsi="仿宋" w:eastAsia="仿宋" w:cs="仿宋"/>
          <w:sz w:val="30"/>
          <w:szCs w:val="30"/>
        </w:rPr>
      </w:pPr>
      <w:r>
        <w:rPr>
          <w:rFonts w:hint="eastAsia" w:ascii="仿宋" w:hAnsi="仿宋" w:eastAsia="仿宋" w:cs="仿宋"/>
          <w:sz w:val="30"/>
          <w:szCs w:val="30"/>
        </w:rPr>
        <w:t>A、投标截止前，撤回投标文件</w:t>
      </w:r>
    </w:p>
    <w:p>
      <w:pPr>
        <w:rPr>
          <w:rFonts w:hint="eastAsia" w:ascii="仿宋" w:hAnsi="仿宋" w:eastAsia="仿宋" w:cs="仿宋"/>
          <w:sz w:val="30"/>
          <w:szCs w:val="30"/>
        </w:rPr>
      </w:pPr>
      <w:r>
        <w:rPr>
          <w:rFonts w:hint="eastAsia" w:ascii="仿宋" w:hAnsi="仿宋" w:eastAsia="仿宋" w:cs="仿宋"/>
          <w:sz w:val="30"/>
          <w:szCs w:val="30"/>
        </w:rPr>
        <w:t>B、不同意延长投标有效期</w:t>
      </w:r>
    </w:p>
    <w:p>
      <w:pPr>
        <w:rPr>
          <w:rFonts w:hint="eastAsia" w:ascii="仿宋" w:hAnsi="仿宋" w:eastAsia="仿宋" w:cs="仿宋"/>
          <w:sz w:val="30"/>
          <w:szCs w:val="30"/>
        </w:rPr>
      </w:pPr>
      <w:r>
        <w:rPr>
          <w:rFonts w:hint="eastAsia" w:ascii="仿宋" w:hAnsi="仿宋" w:eastAsia="仿宋" w:cs="仿宋"/>
          <w:sz w:val="30"/>
          <w:szCs w:val="30"/>
        </w:rPr>
        <w:t>C、中标后拒不签订合同</w:t>
      </w:r>
    </w:p>
    <w:p>
      <w:pPr>
        <w:rPr>
          <w:rFonts w:hint="eastAsia" w:ascii="仿宋" w:hAnsi="仿宋" w:eastAsia="仿宋" w:cs="仿宋"/>
          <w:sz w:val="30"/>
          <w:szCs w:val="30"/>
        </w:rPr>
      </w:pPr>
      <w:r>
        <w:rPr>
          <w:rFonts w:hint="eastAsia" w:ascii="仿宋" w:hAnsi="仿宋" w:eastAsia="仿宋" w:cs="仿宋"/>
          <w:sz w:val="30"/>
          <w:szCs w:val="30"/>
        </w:rPr>
        <w:t>D、开标后撤销投标文件</w:t>
      </w:r>
    </w:p>
    <w:p>
      <w:pPr>
        <w:rPr>
          <w:rFonts w:hint="eastAsia" w:ascii="仿宋" w:hAnsi="仿宋" w:eastAsia="仿宋" w:cs="仿宋"/>
          <w:sz w:val="30"/>
          <w:szCs w:val="30"/>
        </w:rPr>
      </w:pPr>
      <w:r>
        <w:rPr>
          <w:rFonts w:hint="eastAsia" w:ascii="仿宋" w:hAnsi="仿宋" w:eastAsia="仿宋" w:cs="仿宋"/>
          <w:sz w:val="30"/>
          <w:szCs w:val="30"/>
        </w:rPr>
        <w:t>答案： C、D</w:t>
      </w:r>
    </w:p>
    <w:p>
      <w:pPr>
        <w:rPr>
          <w:rFonts w:hint="eastAsia" w:ascii="仿宋" w:hAnsi="仿宋" w:eastAsia="仿宋" w:cs="仿宋"/>
          <w:sz w:val="30"/>
          <w:szCs w:val="30"/>
        </w:rPr>
      </w:pPr>
      <w:r>
        <w:rPr>
          <w:rFonts w:hint="eastAsia" w:ascii="仿宋" w:hAnsi="仿宋" w:eastAsia="仿宋" w:cs="仿宋"/>
          <w:sz w:val="30"/>
          <w:szCs w:val="30"/>
        </w:rPr>
        <w:t>92、在投标有效期内，招标人要完成（   ）等工作。</w:t>
      </w:r>
    </w:p>
    <w:p>
      <w:pPr>
        <w:rPr>
          <w:rFonts w:hint="eastAsia" w:ascii="仿宋" w:hAnsi="仿宋" w:eastAsia="仿宋" w:cs="仿宋"/>
          <w:sz w:val="30"/>
          <w:szCs w:val="30"/>
        </w:rPr>
      </w:pPr>
      <w:r>
        <w:rPr>
          <w:rFonts w:hint="eastAsia" w:ascii="仿宋" w:hAnsi="仿宋" w:eastAsia="仿宋" w:cs="仿宋"/>
          <w:sz w:val="30"/>
          <w:szCs w:val="30"/>
        </w:rPr>
        <w:t xml:space="preserve">A、资格审查  </w:t>
      </w:r>
    </w:p>
    <w:p>
      <w:pPr>
        <w:rPr>
          <w:rFonts w:hint="eastAsia" w:ascii="仿宋" w:hAnsi="仿宋" w:eastAsia="仿宋" w:cs="仿宋"/>
          <w:sz w:val="30"/>
          <w:szCs w:val="30"/>
        </w:rPr>
      </w:pPr>
      <w:r>
        <w:rPr>
          <w:rFonts w:hint="eastAsia" w:ascii="仿宋" w:hAnsi="仿宋" w:eastAsia="仿宋" w:cs="仿宋"/>
          <w:sz w:val="30"/>
          <w:szCs w:val="30"/>
        </w:rPr>
        <w:t xml:space="preserve">B、评标  </w:t>
      </w:r>
    </w:p>
    <w:p>
      <w:pPr>
        <w:rPr>
          <w:rFonts w:hint="eastAsia" w:ascii="仿宋" w:hAnsi="仿宋" w:eastAsia="仿宋" w:cs="仿宋"/>
          <w:sz w:val="30"/>
          <w:szCs w:val="30"/>
        </w:rPr>
      </w:pPr>
      <w:r>
        <w:rPr>
          <w:rFonts w:hint="eastAsia" w:ascii="仿宋" w:hAnsi="仿宋" w:eastAsia="仿宋" w:cs="仿宋"/>
          <w:sz w:val="30"/>
          <w:szCs w:val="30"/>
        </w:rPr>
        <w:t xml:space="preserve">C、定标  </w:t>
      </w:r>
    </w:p>
    <w:p>
      <w:pPr>
        <w:rPr>
          <w:rFonts w:hint="eastAsia" w:ascii="仿宋" w:hAnsi="仿宋" w:eastAsia="仿宋" w:cs="仿宋"/>
          <w:sz w:val="30"/>
          <w:szCs w:val="30"/>
        </w:rPr>
      </w:pPr>
      <w:r>
        <w:rPr>
          <w:rFonts w:hint="eastAsia" w:ascii="仿宋" w:hAnsi="仿宋" w:eastAsia="仿宋" w:cs="仿宋"/>
          <w:sz w:val="30"/>
          <w:szCs w:val="30"/>
        </w:rPr>
        <w:t>D、与中标人签订合同</w:t>
      </w:r>
    </w:p>
    <w:p>
      <w:pPr>
        <w:rPr>
          <w:rFonts w:hint="eastAsia" w:ascii="仿宋" w:hAnsi="仿宋" w:eastAsia="仿宋" w:cs="仿宋"/>
          <w:sz w:val="30"/>
          <w:szCs w:val="30"/>
        </w:rPr>
      </w:pPr>
      <w:r>
        <w:rPr>
          <w:rFonts w:hint="eastAsia" w:ascii="仿宋" w:hAnsi="仿宋" w:eastAsia="仿宋" w:cs="仿宋"/>
          <w:sz w:val="30"/>
          <w:szCs w:val="30"/>
        </w:rPr>
        <w:t>答案：B、C、D</w:t>
      </w:r>
    </w:p>
    <w:p>
      <w:pPr>
        <w:rPr>
          <w:rFonts w:hint="eastAsia" w:ascii="仿宋" w:hAnsi="仿宋" w:eastAsia="仿宋" w:cs="仿宋"/>
          <w:sz w:val="30"/>
          <w:szCs w:val="30"/>
        </w:rPr>
      </w:pPr>
      <w:r>
        <w:rPr>
          <w:rFonts w:hint="eastAsia" w:ascii="仿宋" w:hAnsi="仿宋" w:eastAsia="仿宋" w:cs="仿宋"/>
          <w:sz w:val="30"/>
          <w:szCs w:val="30"/>
        </w:rPr>
        <w:t>93、根据《工程建设项目货物招投标办法》规定，评标情况书面报告内容主要包含（   ）。</w:t>
      </w:r>
    </w:p>
    <w:p>
      <w:pPr>
        <w:rPr>
          <w:rFonts w:hint="eastAsia" w:ascii="仿宋" w:hAnsi="仿宋" w:eastAsia="仿宋" w:cs="仿宋"/>
          <w:sz w:val="30"/>
          <w:szCs w:val="30"/>
        </w:rPr>
      </w:pPr>
      <w:r>
        <w:rPr>
          <w:rFonts w:hint="eastAsia" w:ascii="仿宋" w:hAnsi="仿宋" w:eastAsia="仿宋" w:cs="仿宋"/>
          <w:sz w:val="30"/>
          <w:szCs w:val="30"/>
        </w:rPr>
        <w:t>A、招标货物基本情况</w:t>
      </w:r>
    </w:p>
    <w:p>
      <w:pPr>
        <w:rPr>
          <w:rFonts w:hint="eastAsia" w:ascii="仿宋" w:hAnsi="仿宋" w:eastAsia="仿宋" w:cs="仿宋"/>
          <w:sz w:val="30"/>
          <w:szCs w:val="30"/>
        </w:rPr>
      </w:pPr>
      <w:r>
        <w:rPr>
          <w:rFonts w:hint="eastAsia" w:ascii="仿宋" w:hAnsi="仿宋" w:eastAsia="仿宋" w:cs="仿宋"/>
          <w:sz w:val="30"/>
          <w:szCs w:val="30"/>
        </w:rPr>
        <w:t>B、招标文件中投标人须知、技术条款</w:t>
      </w:r>
    </w:p>
    <w:p>
      <w:pPr>
        <w:rPr>
          <w:rFonts w:hint="eastAsia" w:ascii="仿宋" w:hAnsi="仿宋" w:eastAsia="仿宋" w:cs="仿宋"/>
          <w:sz w:val="30"/>
          <w:szCs w:val="30"/>
        </w:rPr>
      </w:pPr>
      <w:r>
        <w:rPr>
          <w:rFonts w:hint="eastAsia" w:ascii="仿宋" w:hAnsi="仿宋" w:eastAsia="仿宋" w:cs="仿宋"/>
          <w:sz w:val="30"/>
          <w:szCs w:val="30"/>
        </w:rPr>
        <w:t>C、合同主要条款</w:t>
      </w:r>
    </w:p>
    <w:p>
      <w:pPr>
        <w:rPr>
          <w:rFonts w:hint="eastAsia" w:ascii="仿宋" w:hAnsi="仿宋" w:eastAsia="仿宋" w:cs="仿宋"/>
          <w:sz w:val="30"/>
          <w:szCs w:val="30"/>
        </w:rPr>
      </w:pPr>
      <w:r>
        <w:rPr>
          <w:rFonts w:hint="eastAsia" w:ascii="仿宋" w:hAnsi="仿宋" w:eastAsia="仿宋" w:cs="仿宋"/>
          <w:sz w:val="30"/>
          <w:szCs w:val="30"/>
        </w:rPr>
        <w:t>D、评标委员会组成及中标结果</w:t>
      </w:r>
    </w:p>
    <w:p>
      <w:pPr>
        <w:rPr>
          <w:rFonts w:hint="eastAsia" w:ascii="仿宋" w:hAnsi="仿宋" w:eastAsia="仿宋" w:cs="仿宋"/>
          <w:sz w:val="30"/>
          <w:szCs w:val="30"/>
        </w:rPr>
      </w:pPr>
      <w:r>
        <w:rPr>
          <w:rFonts w:hint="eastAsia" w:ascii="仿宋" w:hAnsi="仿宋" w:eastAsia="仿宋" w:cs="仿宋"/>
          <w:sz w:val="30"/>
          <w:szCs w:val="30"/>
        </w:rPr>
        <w:t>答案：A、B、C、D</w:t>
      </w:r>
    </w:p>
    <w:p>
      <w:pPr>
        <w:rPr>
          <w:rFonts w:hint="eastAsia" w:ascii="仿宋" w:hAnsi="仿宋" w:eastAsia="仿宋" w:cs="仿宋"/>
          <w:sz w:val="30"/>
          <w:szCs w:val="30"/>
        </w:rPr>
      </w:pPr>
      <w:r>
        <w:rPr>
          <w:rFonts w:hint="eastAsia" w:ascii="仿宋" w:hAnsi="仿宋" w:eastAsia="仿宋" w:cs="仿宋"/>
          <w:sz w:val="30"/>
          <w:szCs w:val="30"/>
        </w:rPr>
        <w:t>94、根据《工程建设项目货物招投标办法》规定，招标公告应载明的事项有（   ）。</w:t>
      </w:r>
    </w:p>
    <w:p>
      <w:pPr>
        <w:rPr>
          <w:rFonts w:hint="eastAsia" w:ascii="仿宋" w:hAnsi="仿宋" w:eastAsia="仿宋" w:cs="仿宋"/>
          <w:sz w:val="30"/>
          <w:szCs w:val="30"/>
        </w:rPr>
      </w:pPr>
      <w:r>
        <w:rPr>
          <w:rFonts w:hint="eastAsia" w:ascii="仿宋" w:hAnsi="仿宋" w:eastAsia="仿宋" w:cs="仿宋"/>
          <w:sz w:val="30"/>
          <w:szCs w:val="30"/>
        </w:rPr>
        <w:t>A、招标人的名称和地址</w:t>
      </w:r>
    </w:p>
    <w:p>
      <w:pPr>
        <w:rPr>
          <w:rFonts w:hint="eastAsia" w:ascii="仿宋" w:hAnsi="仿宋" w:eastAsia="仿宋" w:cs="仿宋"/>
          <w:sz w:val="30"/>
          <w:szCs w:val="30"/>
        </w:rPr>
      </w:pPr>
      <w:r>
        <w:rPr>
          <w:rFonts w:hint="eastAsia" w:ascii="仿宋" w:hAnsi="仿宋" w:eastAsia="仿宋" w:cs="仿宋"/>
          <w:sz w:val="30"/>
          <w:szCs w:val="30"/>
        </w:rPr>
        <w:t>B、招标货物的名称、数量、技术规格</w:t>
      </w:r>
    </w:p>
    <w:p>
      <w:pPr>
        <w:rPr>
          <w:rFonts w:hint="eastAsia" w:ascii="仿宋" w:hAnsi="仿宋" w:eastAsia="仿宋" w:cs="仿宋"/>
          <w:sz w:val="30"/>
          <w:szCs w:val="30"/>
        </w:rPr>
      </w:pPr>
      <w:r>
        <w:rPr>
          <w:rFonts w:hint="eastAsia" w:ascii="仿宋" w:hAnsi="仿宋" w:eastAsia="仿宋" w:cs="仿宋"/>
          <w:sz w:val="30"/>
          <w:szCs w:val="30"/>
        </w:rPr>
        <w:t>C、交货的时间和地点</w:t>
      </w:r>
    </w:p>
    <w:p>
      <w:pPr>
        <w:rPr>
          <w:rFonts w:hint="eastAsia" w:ascii="仿宋" w:hAnsi="仿宋" w:eastAsia="仿宋" w:cs="仿宋"/>
          <w:sz w:val="30"/>
          <w:szCs w:val="30"/>
        </w:rPr>
      </w:pPr>
      <w:r>
        <w:rPr>
          <w:rFonts w:hint="eastAsia" w:ascii="仿宋" w:hAnsi="仿宋" w:eastAsia="仿宋" w:cs="仿宋"/>
          <w:sz w:val="30"/>
          <w:szCs w:val="30"/>
        </w:rPr>
        <w:t>D、合同主要条款</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95、下列关于联合体投标表述错误的是（   ）。</w:t>
      </w:r>
    </w:p>
    <w:p>
      <w:pPr>
        <w:rPr>
          <w:rFonts w:hint="eastAsia" w:ascii="仿宋" w:hAnsi="仿宋" w:eastAsia="仿宋" w:cs="仿宋"/>
          <w:sz w:val="30"/>
          <w:szCs w:val="30"/>
        </w:rPr>
      </w:pPr>
      <w:r>
        <w:rPr>
          <w:rFonts w:hint="eastAsia" w:ascii="仿宋" w:hAnsi="仿宋" w:eastAsia="仿宋" w:cs="仿宋"/>
          <w:sz w:val="30"/>
          <w:szCs w:val="30"/>
        </w:rPr>
        <w:t>A、两个以上公民、法人或其他组织可以组成一个联合体</w:t>
      </w:r>
    </w:p>
    <w:p>
      <w:pPr>
        <w:rPr>
          <w:rFonts w:hint="eastAsia" w:ascii="仿宋" w:hAnsi="仿宋" w:eastAsia="仿宋" w:cs="仿宋"/>
          <w:sz w:val="30"/>
          <w:szCs w:val="30"/>
        </w:rPr>
      </w:pPr>
      <w:r>
        <w:rPr>
          <w:rFonts w:hint="eastAsia" w:ascii="仿宋" w:hAnsi="仿宋" w:eastAsia="仿宋" w:cs="仿宋"/>
          <w:sz w:val="30"/>
          <w:szCs w:val="30"/>
        </w:rPr>
        <w:t>B、联合体各方可以签订共同投标协议，约定各方责任</w:t>
      </w:r>
    </w:p>
    <w:p>
      <w:pPr>
        <w:rPr>
          <w:rFonts w:hint="eastAsia" w:ascii="仿宋" w:hAnsi="仿宋" w:eastAsia="仿宋" w:cs="仿宋"/>
          <w:sz w:val="30"/>
          <w:szCs w:val="30"/>
        </w:rPr>
      </w:pPr>
      <w:r>
        <w:rPr>
          <w:rFonts w:hint="eastAsia" w:ascii="仿宋" w:hAnsi="仿宋" w:eastAsia="仿宋" w:cs="仿宋"/>
          <w:sz w:val="30"/>
          <w:szCs w:val="30"/>
        </w:rPr>
        <w:t>C、中标后，联合体各方应分别与招标人签订合同</w:t>
      </w:r>
    </w:p>
    <w:p>
      <w:pPr>
        <w:rPr>
          <w:rFonts w:hint="eastAsia" w:ascii="仿宋" w:hAnsi="仿宋" w:eastAsia="仿宋" w:cs="仿宋"/>
          <w:sz w:val="30"/>
          <w:szCs w:val="30"/>
        </w:rPr>
      </w:pPr>
      <w:r>
        <w:rPr>
          <w:rFonts w:hint="eastAsia" w:ascii="仿宋" w:hAnsi="仿宋" w:eastAsia="仿宋" w:cs="仿宋"/>
          <w:sz w:val="30"/>
          <w:szCs w:val="30"/>
        </w:rPr>
        <w:t>D、招标人不得强制投标人组成联合体共同投标</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96、根据《工程建设项目货物招投标办法》规定，招标人应承担行政法律责任的违法行为有（   ）。</w:t>
      </w:r>
    </w:p>
    <w:p>
      <w:pPr>
        <w:rPr>
          <w:rFonts w:hint="eastAsia" w:ascii="仿宋" w:hAnsi="仿宋" w:eastAsia="仿宋" w:cs="仿宋"/>
          <w:sz w:val="30"/>
          <w:szCs w:val="30"/>
        </w:rPr>
      </w:pPr>
      <w:r>
        <w:rPr>
          <w:rFonts w:hint="eastAsia" w:ascii="仿宋" w:hAnsi="仿宋" w:eastAsia="仿宋" w:cs="仿宋"/>
          <w:sz w:val="30"/>
          <w:szCs w:val="30"/>
        </w:rPr>
        <w:t>A、必须进行公开招标的而采用邀请招标</w:t>
      </w:r>
    </w:p>
    <w:p>
      <w:pPr>
        <w:rPr>
          <w:rFonts w:hint="eastAsia" w:ascii="仿宋" w:hAnsi="仿宋" w:eastAsia="仿宋" w:cs="仿宋"/>
          <w:sz w:val="30"/>
          <w:szCs w:val="30"/>
        </w:rPr>
      </w:pPr>
      <w:r>
        <w:rPr>
          <w:rFonts w:hint="eastAsia" w:ascii="仿宋" w:hAnsi="仿宋" w:eastAsia="仿宋" w:cs="仿宋"/>
          <w:sz w:val="30"/>
          <w:szCs w:val="30"/>
        </w:rPr>
        <w:t>B、接受应当拒收的投标文件</w:t>
      </w:r>
    </w:p>
    <w:p>
      <w:pPr>
        <w:rPr>
          <w:rFonts w:hint="eastAsia" w:ascii="仿宋" w:hAnsi="仿宋" w:eastAsia="仿宋" w:cs="仿宋"/>
          <w:sz w:val="30"/>
          <w:szCs w:val="30"/>
        </w:rPr>
      </w:pPr>
      <w:r>
        <w:rPr>
          <w:rFonts w:hint="eastAsia" w:ascii="仿宋" w:hAnsi="仿宋" w:eastAsia="仿宋" w:cs="仿宋"/>
          <w:sz w:val="30"/>
          <w:szCs w:val="30"/>
        </w:rPr>
        <w:t>C、依法应公开招标的项目未在指定媒介发布招标公告</w:t>
      </w:r>
    </w:p>
    <w:p>
      <w:pPr>
        <w:rPr>
          <w:rFonts w:hint="eastAsia" w:ascii="仿宋" w:hAnsi="仿宋" w:eastAsia="仿宋" w:cs="仿宋"/>
          <w:sz w:val="30"/>
          <w:szCs w:val="30"/>
        </w:rPr>
      </w:pPr>
      <w:r>
        <w:rPr>
          <w:rFonts w:hint="eastAsia" w:ascii="仿宋" w:hAnsi="仿宋" w:eastAsia="仿宋" w:cs="仿宋"/>
          <w:sz w:val="30"/>
          <w:szCs w:val="30"/>
        </w:rPr>
        <w:t>D、在不同媒介发布同一项目的资格预审公告</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97、根据《工程建设项目货物招投标办法》规定，评标委员会成员有下列（  ）情形的，应受到行政处罚。</w:t>
      </w:r>
    </w:p>
    <w:p>
      <w:pPr>
        <w:rPr>
          <w:rFonts w:hint="eastAsia" w:ascii="仿宋" w:hAnsi="仿宋" w:eastAsia="仿宋" w:cs="仿宋"/>
          <w:sz w:val="30"/>
          <w:szCs w:val="30"/>
        </w:rPr>
      </w:pPr>
      <w:r>
        <w:rPr>
          <w:rFonts w:hint="eastAsia" w:ascii="仿宋" w:hAnsi="仿宋" w:eastAsia="仿宋" w:cs="仿宋"/>
          <w:sz w:val="30"/>
          <w:szCs w:val="30"/>
        </w:rPr>
        <w:t>A、按照招标文件规定进行评标</w:t>
      </w:r>
    </w:p>
    <w:p>
      <w:pPr>
        <w:rPr>
          <w:rFonts w:hint="eastAsia" w:ascii="仿宋" w:hAnsi="仿宋" w:eastAsia="仿宋" w:cs="仿宋"/>
          <w:sz w:val="30"/>
          <w:szCs w:val="30"/>
        </w:rPr>
      </w:pPr>
      <w:r>
        <w:rPr>
          <w:rFonts w:hint="eastAsia" w:ascii="仿宋" w:hAnsi="仿宋" w:eastAsia="仿宋" w:cs="仿宋"/>
          <w:sz w:val="30"/>
          <w:szCs w:val="30"/>
        </w:rPr>
        <w:t>B、应当回避而不回避</w:t>
      </w:r>
    </w:p>
    <w:p>
      <w:pPr>
        <w:rPr>
          <w:rFonts w:hint="eastAsia" w:ascii="仿宋" w:hAnsi="仿宋" w:eastAsia="仿宋" w:cs="仿宋"/>
          <w:sz w:val="30"/>
          <w:szCs w:val="30"/>
        </w:rPr>
      </w:pPr>
      <w:r>
        <w:rPr>
          <w:rFonts w:hint="eastAsia" w:ascii="仿宋" w:hAnsi="仿宋" w:eastAsia="仿宋" w:cs="仿宋"/>
          <w:sz w:val="30"/>
          <w:szCs w:val="30"/>
        </w:rPr>
        <w:t>C、接受投标人主动提出的澄清说明</w:t>
      </w:r>
    </w:p>
    <w:p>
      <w:pPr>
        <w:rPr>
          <w:rFonts w:hint="eastAsia" w:ascii="仿宋" w:hAnsi="仿宋" w:eastAsia="仿宋" w:cs="仿宋"/>
          <w:sz w:val="30"/>
          <w:szCs w:val="30"/>
        </w:rPr>
      </w:pPr>
      <w:r>
        <w:rPr>
          <w:rFonts w:hint="eastAsia" w:ascii="仿宋" w:hAnsi="仿宋" w:eastAsia="仿宋" w:cs="仿宋"/>
          <w:sz w:val="30"/>
          <w:szCs w:val="30"/>
        </w:rPr>
        <w:t>D、私下接触投标人</w:t>
      </w:r>
    </w:p>
    <w:p>
      <w:pPr>
        <w:rPr>
          <w:rFonts w:hint="eastAsia" w:ascii="仿宋" w:hAnsi="仿宋" w:eastAsia="仿宋" w:cs="仿宋"/>
          <w:sz w:val="30"/>
          <w:szCs w:val="30"/>
        </w:rPr>
      </w:pPr>
      <w:r>
        <w:rPr>
          <w:rFonts w:hint="eastAsia" w:ascii="仿宋" w:hAnsi="仿宋" w:eastAsia="仿宋" w:cs="仿宋"/>
          <w:sz w:val="30"/>
          <w:szCs w:val="30"/>
        </w:rPr>
        <w:t>答案：B、C、D</w:t>
      </w:r>
    </w:p>
    <w:p>
      <w:pPr>
        <w:rPr>
          <w:rFonts w:hint="eastAsia" w:ascii="仿宋" w:hAnsi="仿宋" w:eastAsia="仿宋" w:cs="仿宋"/>
          <w:sz w:val="30"/>
          <w:szCs w:val="30"/>
        </w:rPr>
      </w:pPr>
      <w:r>
        <w:rPr>
          <w:rFonts w:hint="eastAsia" w:ascii="仿宋" w:hAnsi="仿宋" w:eastAsia="仿宋" w:cs="仿宋"/>
          <w:sz w:val="30"/>
          <w:szCs w:val="30"/>
        </w:rPr>
        <w:t>98、根据《工程建设招标投标活动投诉处理办法》规定，行政监督部门处理投诉时应当坚持（  ）原则。</w:t>
      </w:r>
    </w:p>
    <w:p>
      <w:pPr>
        <w:rPr>
          <w:rFonts w:hint="eastAsia" w:ascii="仿宋" w:hAnsi="仿宋" w:eastAsia="仿宋" w:cs="仿宋"/>
          <w:sz w:val="30"/>
          <w:szCs w:val="30"/>
        </w:rPr>
      </w:pPr>
      <w:r>
        <w:rPr>
          <w:rFonts w:hint="eastAsia" w:ascii="仿宋" w:hAnsi="仿宋" w:eastAsia="仿宋" w:cs="仿宋"/>
          <w:sz w:val="30"/>
          <w:szCs w:val="30"/>
        </w:rPr>
        <w:t xml:space="preserve">A、公开  </w:t>
      </w:r>
    </w:p>
    <w:p>
      <w:pPr>
        <w:rPr>
          <w:rFonts w:hint="eastAsia" w:ascii="仿宋" w:hAnsi="仿宋" w:eastAsia="仿宋" w:cs="仿宋"/>
          <w:sz w:val="30"/>
          <w:szCs w:val="30"/>
        </w:rPr>
      </w:pPr>
      <w:r>
        <w:rPr>
          <w:rFonts w:hint="eastAsia" w:ascii="仿宋" w:hAnsi="仿宋" w:eastAsia="仿宋" w:cs="仿宋"/>
          <w:sz w:val="30"/>
          <w:szCs w:val="30"/>
        </w:rPr>
        <w:t xml:space="preserve">B、公平 </w:t>
      </w:r>
    </w:p>
    <w:p>
      <w:pPr>
        <w:rPr>
          <w:rFonts w:hint="eastAsia" w:ascii="仿宋" w:hAnsi="仿宋" w:eastAsia="仿宋" w:cs="仿宋"/>
          <w:sz w:val="30"/>
          <w:szCs w:val="30"/>
        </w:rPr>
      </w:pPr>
      <w:r>
        <w:rPr>
          <w:rFonts w:hint="eastAsia" w:ascii="仿宋" w:hAnsi="仿宋" w:eastAsia="仿宋" w:cs="仿宋"/>
          <w:sz w:val="30"/>
          <w:szCs w:val="30"/>
        </w:rPr>
        <w:t xml:space="preserve">C、公正  </w:t>
      </w:r>
    </w:p>
    <w:p>
      <w:pPr>
        <w:rPr>
          <w:rFonts w:hint="eastAsia" w:ascii="仿宋" w:hAnsi="仿宋" w:eastAsia="仿宋" w:cs="仿宋"/>
          <w:sz w:val="30"/>
          <w:szCs w:val="30"/>
        </w:rPr>
      </w:pPr>
      <w:r>
        <w:rPr>
          <w:rFonts w:hint="eastAsia" w:ascii="仿宋" w:hAnsi="仿宋" w:eastAsia="仿宋" w:cs="仿宋"/>
          <w:sz w:val="30"/>
          <w:szCs w:val="30"/>
        </w:rPr>
        <w:t>D、高效</w:t>
      </w:r>
    </w:p>
    <w:p>
      <w:pPr>
        <w:rPr>
          <w:rFonts w:hint="eastAsia" w:ascii="仿宋" w:hAnsi="仿宋" w:eastAsia="仿宋" w:cs="仿宋"/>
          <w:sz w:val="30"/>
          <w:szCs w:val="30"/>
        </w:rPr>
      </w:pPr>
      <w:r>
        <w:rPr>
          <w:rFonts w:hint="eastAsia" w:ascii="仿宋" w:hAnsi="仿宋" w:eastAsia="仿宋" w:cs="仿宋"/>
          <w:sz w:val="30"/>
          <w:szCs w:val="30"/>
        </w:rPr>
        <w:t>答案：B、C、D</w:t>
      </w:r>
    </w:p>
    <w:p>
      <w:pPr>
        <w:rPr>
          <w:rFonts w:hint="eastAsia" w:ascii="仿宋" w:hAnsi="仿宋" w:eastAsia="仿宋" w:cs="仿宋"/>
          <w:sz w:val="30"/>
          <w:szCs w:val="30"/>
        </w:rPr>
      </w:pPr>
      <w:r>
        <w:rPr>
          <w:rFonts w:hint="eastAsia" w:ascii="仿宋" w:hAnsi="仿宋" w:eastAsia="仿宋" w:cs="仿宋"/>
          <w:sz w:val="30"/>
          <w:szCs w:val="30"/>
        </w:rPr>
        <w:t>99、根据《工程建设招标投标活动投诉处理办法》规定，投诉书应当包括（  ）内容。</w:t>
      </w:r>
    </w:p>
    <w:p>
      <w:pPr>
        <w:rPr>
          <w:rFonts w:hint="eastAsia" w:ascii="仿宋" w:hAnsi="仿宋" w:eastAsia="仿宋" w:cs="仿宋"/>
          <w:sz w:val="30"/>
          <w:szCs w:val="30"/>
        </w:rPr>
      </w:pPr>
      <w:r>
        <w:rPr>
          <w:rFonts w:hint="eastAsia" w:ascii="仿宋" w:hAnsi="仿宋" w:eastAsia="仿宋" w:cs="仿宋"/>
          <w:sz w:val="30"/>
          <w:szCs w:val="30"/>
        </w:rPr>
        <w:t>A、被投诉人名称地址及有效联系方式</w:t>
      </w:r>
    </w:p>
    <w:p>
      <w:pPr>
        <w:rPr>
          <w:rFonts w:hint="eastAsia" w:ascii="仿宋" w:hAnsi="仿宋" w:eastAsia="仿宋" w:cs="仿宋"/>
          <w:sz w:val="30"/>
          <w:szCs w:val="30"/>
        </w:rPr>
      </w:pPr>
      <w:r>
        <w:rPr>
          <w:rFonts w:hint="eastAsia" w:ascii="仿宋" w:hAnsi="仿宋" w:eastAsia="仿宋" w:cs="仿宋"/>
          <w:sz w:val="30"/>
          <w:szCs w:val="30"/>
        </w:rPr>
        <w:t>B、投诉事项的基本事实</w:t>
      </w:r>
    </w:p>
    <w:p>
      <w:pPr>
        <w:rPr>
          <w:rFonts w:hint="eastAsia" w:ascii="仿宋" w:hAnsi="仿宋" w:eastAsia="仿宋" w:cs="仿宋"/>
          <w:sz w:val="30"/>
          <w:szCs w:val="30"/>
        </w:rPr>
      </w:pPr>
      <w:r>
        <w:rPr>
          <w:rFonts w:hint="eastAsia" w:ascii="仿宋" w:hAnsi="仿宋" w:eastAsia="仿宋" w:cs="仿宋"/>
          <w:sz w:val="30"/>
          <w:szCs w:val="30"/>
        </w:rPr>
        <w:t>C、相关请求和主张</w:t>
      </w:r>
    </w:p>
    <w:p>
      <w:pPr>
        <w:rPr>
          <w:rFonts w:hint="eastAsia" w:ascii="仿宋" w:hAnsi="仿宋" w:eastAsia="仿宋" w:cs="仿宋"/>
          <w:sz w:val="30"/>
          <w:szCs w:val="30"/>
        </w:rPr>
      </w:pPr>
      <w:r>
        <w:rPr>
          <w:rFonts w:hint="eastAsia" w:ascii="仿宋" w:hAnsi="仿宋" w:eastAsia="仿宋" w:cs="仿宋"/>
          <w:sz w:val="30"/>
          <w:szCs w:val="30"/>
        </w:rPr>
        <w:t>D、被投诉人的答辩和请求</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100、根据《工程建设招标投标活动投诉处理办法》规定，招投标活动包括（   ）等各阶段。</w:t>
      </w:r>
    </w:p>
    <w:p>
      <w:pPr>
        <w:rPr>
          <w:rFonts w:hint="eastAsia" w:ascii="仿宋" w:hAnsi="仿宋" w:eastAsia="仿宋" w:cs="仿宋"/>
          <w:sz w:val="30"/>
          <w:szCs w:val="30"/>
        </w:rPr>
      </w:pPr>
      <w:r>
        <w:rPr>
          <w:rFonts w:hint="eastAsia" w:ascii="仿宋" w:hAnsi="仿宋" w:eastAsia="仿宋" w:cs="仿宋"/>
          <w:sz w:val="30"/>
          <w:szCs w:val="30"/>
        </w:rPr>
        <w:t xml:space="preserve">A、招标  </w:t>
      </w:r>
    </w:p>
    <w:p>
      <w:pPr>
        <w:rPr>
          <w:rFonts w:hint="eastAsia" w:ascii="仿宋" w:hAnsi="仿宋" w:eastAsia="仿宋" w:cs="仿宋"/>
          <w:sz w:val="30"/>
          <w:szCs w:val="30"/>
        </w:rPr>
      </w:pPr>
      <w:r>
        <w:rPr>
          <w:rFonts w:hint="eastAsia" w:ascii="仿宋" w:hAnsi="仿宋" w:eastAsia="仿宋" w:cs="仿宋"/>
          <w:sz w:val="30"/>
          <w:szCs w:val="30"/>
        </w:rPr>
        <w:t xml:space="preserve">B、投标  </w:t>
      </w:r>
    </w:p>
    <w:p>
      <w:pPr>
        <w:rPr>
          <w:rFonts w:hint="eastAsia" w:ascii="仿宋" w:hAnsi="仿宋" w:eastAsia="仿宋" w:cs="仿宋"/>
          <w:sz w:val="30"/>
          <w:szCs w:val="30"/>
        </w:rPr>
      </w:pPr>
      <w:r>
        <w:rPr>
          <w:rFonts w:hint="eastAsia" w:ascii="仿宋" w:hAnsi="仿宋" w:eastAsia="仿宋" w:cs="仿宋"/>
          <w:sz w:val="30"/>
          <w:szCs w:val="30"/>
        </w:rPr>
        <w:t xml:space="preserve">C、评标  </w:t>
      </w:r>
    </w:p>
    <w:p>
      <w:pPr>
        <w:rPr>
          <w:rFonts w:hint="eastAsia" w:ascii="仿宋" w:hAnsi="仿宋" w:eastAsia="仿宋" w:cs="仿宋"/>
          <w:sz w:val="30"/>
          <w:szCs w:val="30"/>
        </w:rPr>
      </w:pPr>
      <w:r>
        <w:rPr>
          <w:rFonts w:hint="eastAsia" w:ascii="仿宋" w:hAnsi="仿宋" w:eastAsia="仿宋" w:cs="仿宋"/>
          <w:sz w:val="30"/>
          <w:szCs w:val="30"/>
        </w:rPr>
        <w:t>D、签订合同</w:t>
      </w:r>
    </w:p>
    <w:p>
      <w:pPr>
        <w:rPr>
          <w:rFonts w:hint="eastAsia" w:ascii="仿宋" w:hAnsi="仿宋" w:eastAsia="仿宋" w:cs="仿宋"/>
          <w:sz w:val="30"/>
          <w:szCs w:val="30"/>
        </w:rPr>
      </w:pPr>
      <w:r>
        <w:rPr>
          <w:rFonts w:hint="eastAsia" w:ascii="仿宋" w:hAnsi="仿宋" w:eastAsia="仿宋" w:cs="仿宋"/>
          <w:sz w:val="30"/>
          <w:szCs w:val="30"/>
        </w:rPr>
        <w:t>答案：A、B、C、D</w:t>
      </w:r>
    </w:p>
    <w:p>
      <w:pPr>
        <w:rPr>
          <w:rFonts w:hint="eastAsia" w:ascii="仿宋" w:hAnsi="仿宋" w:eastAsia="仿宋" w:cs="仿宋"/>
          <w:sz w:val="30"/>
          <w:szCs w:val="30"/>
        </w:rPr>
      </w:pPr>
      <w:r>
        <w:rPr>
          <w:rFonts w:hint="eastAsia" w:ascii="仿宋" w:hAnsi="仿宋" w:eastAsia="仿宋" w:cs="仿宋"/>
          <w:sz w:val="30"/>
          <w:szCs w:val="30"/>
        </w:rPr>
        <w:t>101、根据《工程建设招标投标活动投诉处理办法》规定，有下列（   ）情形之一的，投诉不予受理。</w:t>
      </w:r>
    </w:p>
    <w:p>
      <w:pPr>
        <w:rPr>
          <w:rFonts w:hint="eastAsia" w:ascii="仿宋" w:hAnsi="仿宋" w:eastAsia="仿宋" w:cs="仿宋"/>
          <w:sz w:val="30"/>
          <w:szCs w:val="30"/>
        </w:rPr>
      </w:pPr>
      <w:r>
        <w:rPr>
          <w:rFonts w:hint="eastAsia" w:ascii="仿宋" w:hAnsi="仿宋" w:eastAsia="仿宋" w:cs="仿宋"/>
          <w:sz w:val="30"/>
          <w:szCs w:val="30"/>
        </w:rPr>
        <w:t>A、投诉事项不具体且未提供有效线索的</w:t>
      </w:r>
    </w:p>
    <w:p>
      <w:pPr>
        <w:rPr>
          <w:rFonts w:hint="eastAsia" w:ascii="仿宋" w:hAnsi="仿宋" w:eastAsia="仿宋" w:cs="仿宋"/>
          <w:sz w:val="30"/>
          <w:szCs w:val="30"/>
        </w:rPr>
      </w:pPr>
      <w:r>
        <w:rPr>
          <w:rFonts w:hint="eastAsia" w:ascii="仿宋" w:hAnsi="仿宋" w:eastAsia="仿宋" w:cs="仿宋"/>
          <w:sz w:val="30"/>
          <w:szCs w:val="30"/>
        </w:rPr>
        <w:t>B、超过投诉时效的</w:t>
      </w:r>
    </w:p>
    <w:p>
      <w:pPr>
        <w:rPr>
          <w:rFonts w:hint="eastAsia" w:ascii="仿宋" w:hAnsi="仿宋" w:eastAsia="仿宋" w:cs="仿宋"/>
          <w:sz w:val="30"/>
          <w:szCs w:val="30"/>
        </w:rPr>
      </w:pPr>
      <w:r>
        <w:rPr>
          <w:rFonts w:hint="eastAsia" w:ascii="仿宋" w:hAnsi="仿宋" w:eastAsia="仿宋" w:cs="仿宋"/>
          <w:sz w:val="30"/>
          <w:szCs w:val="30"/>
        </w:rPr>
        <w:t>C、投诉人与投诉项目无任何利害关系的</w:t>
      </w:r>
    </w:p>
    <w:p>
      <w:pPr>
        <w:rPr>
          <w:rFonts w:hint="eastAsia" w:ascii="仿宋" w:hAnsi="仿宋" w:eastAsia="仿宋" w:cs="仿宋"/>
          <w:sz w:val="30"/>
          <w:szCs w:val="30"/>
        </w:rPr>
      </w:pPr>
      <w:r>
        <w:rPr>
          <w:rFonts w:hint="eastAsia" w:ascii="仿宋" w:hAnsi="仿宋" w:eastAsia="仿宋" w:cs="仿宋"/>
          <w:sz w:val="30"/>
          <w:szCs w:val="30"/>
        </w:rPr>
        <w:t>D、已经作出处理决定，但投诉人提出新的证据的</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102、行政监督部门处理投诉时，有权（  ），相关单位和人员应当予以配合。</w:t>
      </w:r>
    </w:p>
    <w:p>
      <w:pPr>
        <w:rPr>
          <w:rFonts w:hint="eastAsia" w:ascii="仿宋" w:hAnsi="仿宋" w:eastAsia="仿宋" w:cs="仿宋"/>
          <w:sz w:val="30"/>
          <w:szCs w:val="30"/>
        </w:rPr>
      </w:pPr>
      <w:r>
        <w:rPr>
          <w:rFonts w:hint="eastAsia" w:ascii="仿宋" w:hAnsi="仿宋" w:eastAsia="仿宋" w:cs="仿宋"/>
          <w:sz w:val="30"/>
          <w:szCs w:val="30"/>
        </w:rPr>
        <w:t xml:space="preserve">A、查阅资料   </w:t>
      </w:r>
    </w:p>
    <w:p>
      <w:pPr>
        <w:rPr>
          <w:rFonts w:hint="eastAsia" w:ascii="仿宋" w:hAnsi="仿宋" w:eastAsia="仿宋" w:cs="仿宋"/>
          <w:sz w:val="30"/>
          <w:szCs w:val="30"/>
        </w:rPr>
      </w:pPr>
      <w:r>
        <w:rPr>
          <w:rFonts w:hint="eastAsia" w:ascii="仿宋" w:hAnsi="仿宋" w:eastAsia="仿宋" w:cs="仿宋"/>
          <w:sz w:val="30"/>
          <w:szCs w:val="30"/>
        </w:rPr>
        <w:t xml:space="preserve">B、复制有关文件  </w:t>
      </w:r>
    </w:p>
    <w:p>
      <w:pPr>
        <w:rPr>
          <w:rFonts w:hint="eastAsia" w:ascii="仿宋" w:hAnsi="仿宋" w:eastAsia="仿宋" w:cs="仿宋"/>
          <w:sz w:val="30"/>
          <w:szCs w:val="30"/>
        </w:rPr>
      </w:pPr>
      <w:r>
        <w:rPr>
          <w:rFonts w:hint="eastAsia" w:ascii="仿宋" w:hAnsi="仿宋" w:eastAsia="仿宋" w:cs="仿宋"/>
          <w:sz w:val="30"/>
          <w:szCs w:val="30"/>
        </w:rPr>
        <w:t>C、对陈述进行质证</w:t>
      </w:r>
    </w:p>
    <w:p>
      <w:pPr>
        <w:rPr>
          <w:rFonts w:hint="eastAsia" w:ascii="仿宋" w:hAnsi="仿宋" w:eastAsia="仿宋" w:cs="仿宋"/>
          <w:sz w:val="30"/>
          <w:szCs w:val="30"/>
        </w:rPr>
      </w:pPr>
      <w:r>
        <w:rPr>
          <w:rFonts w:hint="eastAsia" w:ascii="仿宋" w:hAnsi="仿宋" w:eastAsia="仿宋" w:cs="仿宋"/>
          <w:sz w:val="30"/>
          <w:szCs w:val="30"/>
        </w:rPr>
        <w:t>D、调查相关情况</w:t>
      </w:r>
    </w:p>
    <w:p>
      <w:pPr>
        <w:rPr>
          <w:rFonts w:hint="eastAsia" w:ascii="仿宋" w:hAnsi="仿宋" w:eastAsia="仿宋" w:cs="仿宋"/>
          <w:sz w:val="30"/>
          <w:szCs w:val="30"/>
        </w:rPr>
      </w:pPr>
      <w:r>
        <w:rPr>
          <w:rFonts w:hint="eastAsia" w:ascii="仿宋" w:hAnsi="仿宋" w:eastAsia="仿宋" w:cs="仿宋"/>
          <w:sz w:val="30"/>
          <w:szCs w:val="30"/>
        </w:rPr>
        <w:t>答案：A、B、D</w:t>
      </w:r>
    </w:p>
    <w:p>
      <w:pPr>
        <w:rPr>
          <w:rFonts w:hint="eastAsia" w:ascii="仿宋" w:hAnsi="仿宋" w:eastAsia="仿宋" w:cs="仿宋"/>
          <w:sz w:val="30"/>
          <w:szCs w:val="30"/>
        </w:rPr>
      </w:pPr>
      <w:r>
        <w:rPr>
          <w:rFonts w:hint="eastAsia" w:ascii="仿宋" w:hAnsi="仿宋" w:eastAsia="仿宋" w:cs="仿宋"/>
          <w:sz w:val="30"/>
          <w:szCs w:val="30"/>
        </w:rPr>
        <w:t>103、根据《工程建设招标投标活动投诉处理办法》规定，投诉处理决定书应当包括（   ）。</w:t>
      </w:r>
    </w:p>
    <w:p>
      <w:pPr>
        <w:rPr>
          <w:rFonts w:hint="eastAsia" w:ascii="仿宋" w:hAnsi="仿宋" w:eastAsia="仿宋" w:cs="仿宋"/>
          <w:sz w:val="30"/>
          <w:szCs w:val="30"/>
        </w:rPr>
      </w:pPr>
      <w:r>
        <w:rPr>
          <w:rFonts w:hint="eastAsia" w:ascii="仿宋" w:hAnsi="仿宋" w:eastAsia="仿宋" w:cs="仿宋"/>
          <w:sz w:val="30"/>
          <w:szCs w:val="30"/>
        </w:rPr>
        <w:t>A、投诉人和被投诉人的名称、住址</w:t>
      </w:r>
    </w:p>
    <w:p>
      <w:pPr>
        <w:rPr>
          <w:rFonts w:hint="eastAsia" w:ascii="仿宋" w:hAnsi="仿宋" w:eastAsia="仿宋" w:cs="仿宋"/>
          <w:sz w:val="30"/>
          <w:szCs w:val="30"/>
        </w:rPr>
      </w:pPr>
      <w:r>
        <w:rPr>
          <w:rFonts w:hint="eastAsia" w:ascii="仿宋" w:hAnsi="仿宋" w:eastAsia="仿宋" w:cs="仿宋"/>
          <w:sz w:val="30"/>
          <w:szCs w:val="30"/>
        </w:rPr>
        <w:t>B、投诉人的事项主张</w:t>
      </w:r>
    </w:p>
    <w:p>
      <w:pPr>
        <w:rPr>
          <w:rFonts w:hint="eastAsia" w:ascii="仿宋" w:hAnsi="仿宋" w:eastAsia="仿宋" w:cs="仿宋"/>
          <w:sz w:val="30"/>
          <w:szCs w:val="30"/>
        </w:rPr>
      </w:pPr>
      <w:r>
        <w:rPr>
          <w:rFonts w:hint="eastAsia" w:ascii="仿宋" w:hAnsi="仿宋" w:eastAsia="仿宋" w:cs="仿宋"/>
          <w:sz w:val="30"/>
          <w:szCs w:val="30"/>
        </w:rPr>
        <w:t>C、被投诉人的答辩和请求</w:t>
      </w:r>
    </w:p>
    <w:p>
      <w:pPr>
        <w:rPr>
          <w:rFonts w:hint="eastAsia" w:ascii="仿宋" w:hAnsi="仿宋" w:eastAsia="仿宋" w:cs="仿宋"/>
          <w:sz w:val="30"/>
          <w:szCs w:val="30"/>
        </w:rPr>
      </w:pPr>
      <w:r>
        <w:rPr>
          <w:rFonts w:hint="eastAsia" w:ascii="仿宋" w:hAnsi="仿宋" w:eastAsia="仿宋" w:cs="仿宋"/>
          <w:sz w:val="30"/>
          <w:szCs w:val="30"/>
        </w:rPr>
        <w:t>D、处理意见和依据</w:t>
      </w:r>
    </w:p>
    <w:p>
      <w:pPr>
        <w:rPr>
          <w:rFonts w:hint="eastAsia" w:ascii="仿宋" w:hAnsi="仿宋" w:eastAsia="仿宋" w:cs="仿宋"/>
          <w:sz w:val="30"/>
          <w:szCs w:val="30"/>
        </w:rPr>
      </w:pPr>
      <w:r>
        <w:rPr>
          <w:rFonts w:hint="eastAsia" w:ascii="仿宋" w:hAnsi="仿宋" w:eastAsia="仿宋" w:cs="仿宋"/>
          <w:sz w:val="30"/>
          <w:szCs w:val="30"/>
        </w:rPr>
        <w:t>答案：A、B、C、D</w:t>
      </w:r>
    </w:p>
    <w:p>
      <w:pPr>
        <w:rPr>
          <w:rFonts w:hint="eastAsia" w:ascii="仿宋" w:hAnsi="仿宋" w:eastAsia="仿宋" w:cs="仿宋"/>
          <w:sz w:val="30"/>
          <w:szCs w:val="30"/>
        </w:rPr>
      </w:pPr>
      <w:r>
        <w:rPr>
          <w:rFonts w:hint="eastAsia" w:ascii="仿宋" w:hAnsi="仿宋" w:eastAsia="仿宋" w:cs="仿宋"/>
          <w:sz w:val="30"/>
          <w:szCs w:val="30"/>
        </w:rPr>
        <w:t>104、根据《淮北市公共资源交易异议及投诉处理办法》规定，下列符合异议处理程序的有（  ）。</w:t>
      </w:r>
    </w:p>
    <w:p>
      <w:pPr>
        <w:rPr>
          <w:rFonts w:hint="eastAsia" w:ascii="仿宋" w:hAnsi="仿宋" w:eastAsia="仿宋" w:cs="仿宋"/>
          <w:sz w:val="30"/>
          <w:szCs w:val="30"/>
        </w:rPr>
      </w:pPr>
      <w:r>
        <w:rPr>
          <w:rFonts w:hint="eastAsia" w:ascii="仿宋" w:hAnsi="仿宋" w:eastAsia="仿宋" w:cs="仿宋"/>
          <w:sz w:val="30"/>
          <w:szCs w:val="30"/>
        </w:rPr>
        <w:t>A、招标人对异议事项进行核实</w:t>
      </w:r>
    </w:p>
    <w:p>
      <w:pPr>
        <w:rPr>
          <w:rFonts w:hint="eastAsia" w:ascii="仿宋" w:hAnsi="仿宋" w:eastAsia="仿宋" w:cs="仿宋"/>
          <w:sz w:val="30"/>
          <w:szCs w:val="30"/>
        </w:rPr>
      </w:pPr>
      <w:r>
        <w:rPr>
          <w:rFonts w:hint="eastAsia" w:ascii="仿宋" w:hAnsi="仿宋" w:eastAsia="仿宋" w:cs="仿宋"/>
          <w:sz w:val="30"/>
          <w:szCs w:val="30"/>
        </w:rPr>
        <w:t>B、招标人组织专家复核</w:t>
      </w:r>
    </w:p>
    <w:p>
      <w:pPr>
        <w:rPr>
          <w:rFonts w:hint="eastAsia" w:ascii="仿宋" w:hAnsi="仿宋" w:eastAsia="仿宋" w:cs="仿宋"/>
          <w:sz w:val="30"/>
          <w:szCs w:val="30"/>
        </w:rPr>
      </w:pPr>
      <w:r>
        <w:rPr>
          <w:rFonts w:hint="eastAsia" w:ascii="仿宋" w:hAnsi="仿宋" w:eastAsia="仿宋" w:cs="仿宋"/>
          <w:sz w:val="30"/>
          <w:szCs w:val="30"/>
        </w:rPr>
        <w:t>C、对建设工程异议，招标人在收到异议之日起5日内作出书面答复</w:t>
      </w:r>
    </w:p>
    <w:p>
      <w:pPr>
        <w:rPr>
          <w:rFonts w:hint="eastAsia" w:ascii="仿宋" w:hAnsi="仿宋" w:eastAsia="仿宋" w:cs="仿宋"/>
          <w:sz w:val="30"/>
          <w:szCs w:val="30"/>
        </w:rPr>
      </w:pPr>
      <w:r>
        <w:rPr>
          <w:rFonts w:hint="eastAsia" w:ascii="仿宋" w:hAnsi="仿宋" w:eastAsia="仿宋" w:cs="仿宋"/>
          <w:sz w:val="30"/>
          <w:szCs w:val="30"/>
        </w:rPr>
        <w:t>D、异议处理完成后书面告知交易中心</w:t>
      </w:r>
    </w:p>
    <w:p>
      <w:pPr>
        <w:rPr>
          <w:rFonts w:hint="eastAsia" w:ascii="仿宋" w:hAnsi="仿宋" w:eastAsia="仿宋" w:cs="仿宋"/>
          <w:sz w:val="30"/>
          <w:szCs w:val="30"/>
        </w:rPr>
      </w:pPr>
      <w:r>
        <w:rPr>
          <w:rFonts w:hint="eastAsia" w:ascii="仿宋" w:hAnsi="仿宋" w:eastAsia="仿宋" w:cs="仿宋"/>
          <w:sz w:val="30"/>
          <w:szCs w:val="30"/>
        </w:rPr>
        <w:t>答案：A、B、D</w:t>
      </w:r>
    </w:p>
    <w:p>
      <w:pPr>
        <w:rPr>
          <w:rFonts w:hint="eastAsia" w:ascii="仿宋" w:hAnsi="仿宋" w:eastAsia="仿宋" w:cs="仿宋"/>
          <w:sz w:val="30"/>
          <w:szCs w:val="30"/>
        </w:rPr>
      </w:pPr>
      <w:r>
        <w:rPr>
          <w:rFonts w:hint="eastAsia" w:ascii="仿宋" w:hAnsi="仿宋" w:eastAsia="仿宋" w:cs="仿宋"/>
          <w:sz w:val="30"/>
          <w:szCs w:val="30"/>
        </w:rPr>
        <w:t>105、根据《淮北市公共资源交易异议及投诉处理办法》规定，投诉人须提供必要的证明材料，下列（  ）是正确的。</w:t>
      </w:r>
    </w:p>
    <w:p>
      <w:pPr>
        <w:rPr>
          <w:rFonts w:hint="eastAsia" w:ascii="仿宋" w:hAnsi="仿宋" w:eastAsia="仿宋" w:cs="仿宋"/>
          <w:sz w:val="30"/>
          <w:szCs w:val="30"/>
        </w:rPr>
      </w:pPr>
      <w:r>
        <w:rPr>
          <w:rFonts w:hint="eastAsia" w:ascii="仿宋" w:hAnsi="仿宋" w:eastAsia="仿宋" w:cs="仿宋"/>
          <w:sz w:val="30"/>
          <w:szCs w:val="30"/>
        </w:rPr>
        <w:t>A、对涉及业绩造假的，投诉人必须提供行政主管部门的证明材料</w:t>
      </w:r>
    </w:p>
    <w:p>
      <w:pPr>
        <w:rPr>
          <w:rFonts w:hint="eastAsia" w:ascii="仿宋" w:hAnsi="仿宋" w:eastAsia="仿宋" w:cs="仿宋"/>
          <w:sz w:val="30"/>
          <w:szCs w:val="30"/>
        </w:rPr>
      </w:pPr>
      <w:r>
        <w:rPr>
          <w:rFonts w:hint="eastAsia" w:ascii="仿宋" w:hAnsi="仿宋" w:eastAsia="仿宋" w:cs="仿宋"/>
          <w:sz w:val="30"/>
          <w:szCs w:val="30"/>
        </w:rPr>
        <w:t>B、对涉及奖项造假的，投诉人须提供奖项颁发单位出具的证明材料</w:t>
      </w:r>
    </w:p>
    <w:p>
      <w:pPr>
        <w:rPr>
          <w:rFonts w:hint="eastAsia" w:ascii="仿宋" w:hAnsi="仿宋" w:eastAsia="仿宋" w:cs="仿宋"/>
          <w:sz w:val="30"/>
          <w:szCs w:val="30"/>
        </w:rPr>
      </w:pPr>
      <w:r>
        <w:rPr>
          <w:rFonts w:hint="eastAsia" w:ascii="仿宋" w:hAnsi="仿宋" w:eastAsia="仿宋" w:cs="仿宋"/>
          <w:sz w:val="30"/>
          <w:szCs w:val="30"/>
        </w:rPr>
        <w:t>C、对涉及竣工验收证明虚假的，投诉人须提供项目业主和行政主管部门出具的证明材料</w:t>
      </w:r>
    </w:p>
    <w:p>
      <w:pPr>
        <w:rPr>
          <w:rFonts w:hint="eastAsia" w:ascii="仿宋" w:hAnsi="仿宋" w:eastAsia="仿宋" w:cs="仿宋"/>
          <w:sz w:val="30"/>
          <w:szCs w:val="30"/>
        </w:rPr>
      </w:pPr>
      <w:r>
        <w:rPr>
          <w:rFonts w:hint="eastAsia" w:ascii="仿宋" w:hAnsi="仿宋" w:eastAsia="仿宋" w:cs="仿宋"/>
          <w:sz w:val="30"/>
          <w:szCs w:val="30"/>
        </w:rPr>
        <w:t>D、对涉及有在建项目的，投诉人须提供业主或行政主管部门出具的证明材料</w:t>
      </w:r>
    </w:p>
    <w:p>
      <w:pPr>
        <w:rPr>
          <w:rFonts w:hint="eastAsia" w:ascii="仿宋" w:hAnsi="仿宋" w:eastAsia="仿宋" w:cs="仿宋"/>
          <w:sz w:val="30"/>
          <w:szCs w:val="30"/>
        </w:rPr>
      </w:pPr>
      <w:r>
        <w:rPr>
          <w:rFonts w:hint="eastAsia" w:ascii="仿宋" w:hAnsi="仿宋" w:eastAsia="仿宋" w:cs="仿宋"/>
          <w:sz w:val="30"/>
          <w:szCs w:val="30"/>
        </w:rPr>
        <w:t>答案：B、D</w:t>
      </w:r>
    </w:p>
    <w:p>
      <w:pPr>
        <w:rPr>
          <w:rFonts w:hint="eastAsia" w:ascii="仿宋" w:hAnsi="仿宋" w:eastAsia="仿宋" w:cs="仿宋"/>
          <w:sz w:val="30"/>
          <w:szCs w:val="30"/>
        </w:rPr>
      </w:pPr>
      <w:r>
        <w:rPr>
          <w:rFonts w:hint="eastAsia" w:ascii="仿宋" w:hAnsi="仿宋" w:eastAsia="仿宋" w:cs="仿宋"/>
          <w:sz w:val="30"/>
          <w:szCs w:val="30"/>
        </w:rPr>
        <w:t>106、根据《淮北市公共资源交易异议及投诉处理办法》规定，下列（   ）情形是负责投诉处理工作人员必须回避的。</w:t>
      </w:r>
    </w:p>
    <w:p>
      <w:pPr>
        <w:rPr>
          <w:rFonts w:hint="eastAsia" w:ascii="仿宋" w:hAnsi="仿宋" w:eastAsia="仿宋" w:cs="仿宋"/>
          <w:sz w:val="30"/>
          <w:szCs w:val="30"/>
        </w:rPr>
      </w:pPr>
      <w:r>
        <w:rPr>
          <w:rFonts w:hint="eastAsia" w:ascii="仿宋" w:hAnsi="仿宋" w:eastAsia="仿宋" w:cs="仿宋"/>
          <w:sz w:val="30"/>
          <w:szCs w:val="30"/>
        </w:rPr>
        <w:t>A、近亲属是投诉人</w:t>
      </w:r>
    </w:p>
    <w:p>
      <w:pPr>
        <w:rPr>
          <w:rFonts w:hint="eastAsia" w:ascii="仿宋" w:hAnsi="仿宋" w:eastAsia="仿宋" w:cs="仿宋"/>
          <w:sz w:val="30"/>
          <w:szCs w:val="30"/>
        </w:rPr>
      </w:pPr>
      <w:r>
        <w:rPr>
          <w:rFonts w:hint="eastAsia" w:ascii="仿宋" w:hAnsi="仿宋" w:eastAsia="仿宋" w:cs="仿宋"/>
          <w:sz w:val="30"/>
          <w:szCs w:val="30"/>
        </w:rPr>
        <w:t>B、近亲属是被投诉人</w:t>
      </w:r>
    </w:p>
    <w:p>
      <w:pPr>
        <w:rPr>
          <w:rFonts w:hint="eastAsia" w:ascii="仿宋" w:hAnsi="仿宋" w:eastAsia="仿宋" w:cs="仿宋"/>
          <w:sz w:val="30"/>
          <w:szCs w:val="30"/>
        </w:rPr>
      </w:pPr>
      <w:r>
        <w:rPr>
          <w:rFonts w:hint="eastAsia" w:ascii="仿宋" w:hAnsi="仿宋" w:eastAsia="仿宋" w:cs="仿宋"/>
          <w:sz w:val="30"/>
          <w:szCs w:val="30"/>
        </w:rPr>
        <w:t>C、近三年本人曾在被投诉人单位担任管理职务</w:t>
      </w:r>
    </w:p>
    <w:p>
      <w:pPr>
        <w:rPr>
          <w:rFonts w:hint="eastAsia" w:ascii="仿宋" w:hAnsi="仿宋" w:eastAsia="仿宋" w:cs="仿宋"/>
          <w:sz w:val="30"/>
          <w:szCs w:val="30"/>
        </w:rPr>
      </w:pPr>
      <w:r>
        <w:rPr>
          <w:rFonts w:hint="eastAsia" w:ascii="仿宋" w:hAnsi="仿宋" w:eastAsia="仿宋" w:cs="仿宋"/>
          <w:sz w:val="30"/>
          <w:szCs w:val="30"/>
        </w:rPr>
        <w:t>D、与投诉人有其他利害关系，可能影响公正处理的</w:t>
      </w:r>
    </w:p>
    <w:p>
      <w:pPr>
        <w:rPr>
          <w:rFonts w:hint="eastAsia" w:ascii="仿宋" w:hAnsi="仿宋" w:eastAsia="仿宋" w:cs="仿宋"/>
          <w:sz w:val="30"/>
          <w:szCs w:val="30"/>
        </w:rPr>
      </w:pPr>
      <w:r>
        <w:rPr>
          <w:rFonts w:hint="eastAsia" w:ascii="仿宋" w:hAnsi="仿宋" w:eastAsia="仿宋" w:cs="仿宋"/>
          <w:sz w:val="30"/>
          <w:szCs w:val="30"/>
        </w:rPr>
        <w:t>答案：A、B、D</w:t>
      </w:r>
    </w:p>
    <w:p>
      <w:pPr>
        <w:rPr>
          <w:rFonts w:hint="eastAsia" w:ascii="仿宋" w:hAnsi="仿宋" w:eastAsia="仿宋" w:cs="仿宋"/>
          <w:sz w:val="30"/>
          <w:szCs w:val="30"/>
        </w:rPr>
      </w:pPr>
      <w:r>
        <w:rPr>
          <w:rFonts w:hint="eastAsia" w:ascii="仿宋" w:hAnsi="仿宋" w:eastAsia="仿宋" w:cs="仿宋"/>
          <w:sz w:val="30"/>
          <w:szCs w:val="30"/>
        </w:rPr>
        <w:t>107、根据《淮北市公共资源交易异议及投诉处理办法》规定，投诉人有下列（  ）之一的，属于虚假恶意投诉。</w:t>
      </w:r>
    </w:p>
    <w:p>
      <w:pPr>
        <w:rPr>
          <w:rFonts w:hint="eastAsia" w:ascii="仿宋" w:hAnsi="仿宋" w:eastAsia="仿宋" w:cs="仿宋"/>
          <w:sz w:val="30"/>
          <w:szCs w:val="30"/>
        </w:rPr>
      </w:pPr>
      <w:r>
        <w:rPr>
          <w:rFonts w:hint="eastAsia" w:ascii="仿宋" w:hAnsi="仿宋" w:eastAsia="仿宋" w:cs="仿宋"/>
          <w:sz w:val="30"/>
          <w:szCs w:val="30"/>
        </w:rPr>
        <w:t>A、以非法手段取得证明材料进行投诉</w:t>
      </w:r>
    </w:p>
    <w:p>
      <w:pPr>
        <w:rPr>
          <w:rFonts w:hint="eastAsia" w:ascii="仿宋" w:hAnsi="仿宋" w:eastAsia="仿宋" w:cs="仿宋"/>
          <w:sz w:val="30"/>
          <w:szCs w:val="30"/>
        </w:rPr>
      </w:pPr>
      <w:r>
        <w:rPr>
          <w:rFonts w:hint="eastAsia" w:ascii="仿宋" w:hAnsi="仿宋" w:eastAsia="仿宋" w:cs="仿宋"/>
          <w:sz w:val="30"/>
          <w:szCs w:val="30"/>
        </w:rPr>
        <w:t>B、投诉时不能按规定提供证明材料的</w:t>
      </w:r>
    </w:p>
    <w:p>
      <w:pPr>
        <w:rPr>
          <w:rFonts w:hint="eastAsia" w:ascii="仿宋" w:hAnsi="仿宋" w:eastAsia="仿宋" w:cs="仿宋"/>
          <w:sz w:val="30"/>
          <w:szCs w:val="30"/>
        </w:rPr>
      </w:pPr>
      <w:r>
        <w:rPr>
          <w:rFonts w:hint="eastAsia" w:ascii="仿宋" w:hAnsi="仿宋" w:eastAsia="仿宋" w:cs="仿宋"/>
          <w:sz w:val="30"/>
          <w:szCs w:val="30"/>
        </w:rPr>
        <w:t>C、以投诉相威胁获得不正当利益的</w:t>
      </w:r>
    </w:p>
    <w:p>
      <w:pPr>
        <w:rPr>
          <w:rFonts w:hint="eastAsia" w:ascii="仿宋" w:hAnsi="仿宋" w:eastAsia="仿宋" w:cs="仿宋"/>
          <w:sz w:val="30"/>
          <w:szCs w:val="30"/>
        </w:rPr>
      </w:pPr>
      <w:r>
        <w:rPr>
          <w:rFonts w:hint="eastAsia" w:ascii="仿宋" w:hAnsi="仿宋" w:eastAsia="仿宋" w:cs="仿宋"/>
          <w:sz w:val="30"/>
          <w:szCs w:val="30"/>
        </w:rPr>
        <w:t>D、一年内4次投诉均查无实据的</w:t>
      </w:r>
    </w:p>
    <w:p>
      <w:pPr>
        <w:rPr>
          <w:rFonts w:hint="eastAsia" w:ascii="仿宋" w:hAnsi="仿宋" w:eastAsia="仿宋" w:cs="仿宋"/>
          <w:sz w:val="30"/>
          <w:szCs w:val="30"/>
        </w:rPr>
      </w:pPr>
      <w:r>
        <w:rPr>
          <w:rFonts w:hint="eastAsia" w:ascii="仿宋" w:hAnsi="仿宋" w:eastAsia="仿宋" w:cs="仿宋"/>
          <w:sz w:val="30"/>
          <w:szCs w:val="30"/>
        </w:rPr>
        <w:t>答案：A、C、D</w:t>
      </w:r>
    </w:p>
    <w:p>
      <w:pPr>
        <w:rPr>
          <w:rFonts w:hint="eastAsia" w:ascii="仿宋" w:hAnsi="仿宋" w:eastAsia="仿宋" w:cs="仿宋"/>
          <w:sz w:val="30"/>
          <w:szCs w:val="30"/>
        </w:rPr>
      </w:pPr>
      <w:r>
        <w:rPr>
          <w:rFonts w:hint="eastAsia" w:ascii="仿宋" w:hAnsi="仿宋" w:eastAsia="仿宋" w:cs="仿宋"/>
          <w:sz w:val="30"/>
          <w:szCs w:val="30"/>
        </w:rPr>
        <w:t>108、淮北市政府采购项目标前公示内容主要有（A、B、D）。</w:t>
      </w:r>
    </w:p>
    <w:p>
      <w:pPr>
        <w:rPr>
          <w:rFonts w:hint="eastAsia" w:ascii="仿宋" w:hAnsi="仿宋" w:eastAsia="仿宋" w:cs="仿宋"/>
          <w:sz w:val="30"/>
          <w:szCs w:val="30"/>
        </w:rPr>
      </w:pPr>
      <w:r>
        <w:rPr>
          <w:rFonts w:hint="eastAsia" w:ascii="仿宋" w:hAnsi="仿宋" w:eastAsia="仿宋" w:cs="仿宋"/>
          <w:sz w:val="30"/>
          <w:szCs w:val="30"/>
        </w:rPr>
        <w:t xml:space="preserve">A、供应商资格条件   </w:t>
      </w:r>
    </w:p>
    <w:p>
      <w:pPr>
        <w:rPr>
          <w:rFonts w:hint="eastAsia" w:ascii="仿宋" w:hAnsi="仿宋" w:eastAsia="仿宋" w:cs="仿宋"/>
          <w:sz w:val="30"/>
          <w:szCs w:val="30"/>
        </w:rPr>
      </w:pPr>
      <w:r>
        <w:rPr>
          <w:rFonts w:hint="eastAsia" w:ascii="仿宋" w:hAnsi="仿宋" w:eastAsia="仿宋" w:cs="仿宋"/>
          <w:sz w:val="30"/>
          <w:szCs w:val="30"/>
        </w:rPr>
        <w:t>B、预算金额</w:t>
      </w:r>
    </w:p>
    <w:p>
      <w:pPr>
        <w:rPr>
          <w:rFonts w:hint="eastAsia" w:ascii="仿宋" w:hAnsi="仿宋" w:eastAsia="仿宋" w:cs="仿宋"/>
          <w:sz w:val="30"/>
          <w:szCs w:val="30"/>
        </w:rPr>
      </w:pPr>
      <w:r>
        <w:rPr>
          <w:rFonts w:hint="eastAsia" w:ascii="仿宋" w:hAnsi="仿宋" w:eastAsia="仿宋" w:cs="仿宋"/>
          <w:sz w:val="30"/>
          <w:szCs w:val="30"/>
        </w:rPr>
        <w:t xml:space="preserve">C、技术标准   </w:t>
      </w:r>
    </w:p>
    <w:p>
      <w:pPr>
        <w:rPr>
          <w:rFonts w:hint="eastAsia" w:ascii="仿宋" w:hAnsi="仿宋" w:eastAsia="仿宋" w:cs="仿宋"/>
          <w:sz w:val="30"/>
          <w:szCs w:val="30"/>
        </w:rPr>
      </w:pPr>
      <w:r>
        <w:rPr>
          <w:rFonts w:hint="eastAsia" w:ascii="仿宋" w:hAnsi="仿宋" w:eastAsia="仿宋" w:cs="仿宋"/>
          <w:sz w:val="30"/>
          <w:szCs w:val="30"/>
        </w:rPr>
        <w:t>D、评标办法</w:t>
      </w:r>
    </w:p>
    <w:p>
      <w:pPr>
        <w:rPr>
          <w:rFonts w:hint="eastAsia" w:ascii="仿宋" w:hAnsi="仿宋" w:eastAsia="仿宋" w:cs="仿宋"/>
          <w:sz w:val="30"/>
          <w:szCs w:val="30"/>
        </w:rPr>
      </w:pPr>
      <w:r>
        <w:rPr>
          <w:rFonts w:hint="eastAsia" w:ascii="仿宋" w:hAnsi="仿宋" w:eastAsia="仿宋" w:cs="仿宋"/>
          <w:sz w:val="30"/>
          <w:szCs w:val="30"/>
        </w:rPr>
        <w:t>答案：A、B、D</w:t>
      </w:r>
    </w:p>
    <w:p>
      <w:pPr>
        <w:rPr>
          <w:rFonts w:hint="eastAsia" w:ascii="仿宋" w:hAnsi="仿宋" w:eastAsia="仿宋" w:cs="仿宋"/>
          <w:sz w:val="30"/>
          <w:szCs w:val="30"/>
        </w:rPr>
      </w:pPr>
      <w:r>
        <w:rPr>
          <w:rFonts w:hint="eastAsia" w:ascii="仿宋" w:hAnsi="仿宋" w:eastAsia="仿宋" w:cs="仿宋"/>
          <w:sz w:val="30"/>
          <w:szCs w:val="30"/>
        </w:rPr>
        <w:t>109、淮北市交易中心应根据法律规定，按照（  ）的原则退回保证金。</w:t>
      </w:r>
    </w:p>
    <w:p>
      <w:pPr>
        <w:rPr>
          <w:rFonts w:hint="eastAsia" w:ascii="仿宋" w:hAnsi="仿宋" w:eastAsia="仿宋" w:cs="仿宋"/>
          <w:sz w:val="30"/>
          <w:szCs w:val="30"/>
        </w:rPr>
      </w:pPr>
      <w:r>
        <w:rPr>
          <w:rFonts w:hint="eastAsia" w:ascii="仿宋" w:hAnsi="仿宋" w:eastAsia="仿宋" w:cs="仿宋"/>
          <w:sz w:val="30"/>
          <w:szCs w:val="30"/>
        </w:rPr>
        <w:t xml:space="preserve">A、应退尽退  </w:t>
      </w:r>
    </w:p>
    <w:p>
      <w:pPr>
        <w:rPr>
          <w:rFonts w:hint="eastAsia" w:ascii="仿宋" w:hAnsi="仿宋" w:eastAsia="仿宋" w:cs="仿宋"/>
          <w:sz w:val="30"/>
          <w:szCs w:val="30"/>
        </w:rPr>
      </w:pPr>
      <w:r>
        <w:rPr>
          <w:rFonts w:hint="eastAsia" w:ascii="仿宋" w:hAnsi="仿宋" w:eastAsia="仿宋" w:cs="仿宋"/>
          <w:sz w:val="30"/>
          <w:szCs w:val="30"/>
        </w:rPr>
        <w:t>B、公开透明</w:t>
      </w:r>
    </w:p>
    <w:p>
      <w:pPr>
        <w:rPr>
          <w:rFonts w:hint="eastAsia" w:ascii="仿宋" w:hAnsi="仿宋" w:eastAsia="仿宋" w:cs="仿宋"/>
          <w:sz w:val="30"/>
          <w:szCs w:val="30"/>
        </w:rPr>
      </w:pPr>
      <w:r>
        <w:rPr>
          <w:rFonts w:hint="eastAsia" w:ascii="仿宋" w:hAnsi="仿宋" w:eastAsia="仿宋" w:cs="仿宋"/>
          <w:sz w:val="30"/>
          <w:szCs w:val="30"/>
        </w:rPr>
        <w:t xml:space="preserve">C、安全规范  </w:t>
      </w:r>
    </w:p>
    <w:p>
      <w:pPr>
        <w:rPr>
          <w:rFonts w:hint="eastAsia" w:ascii="仿宋" w:hAnsi="仿宋" w:eastAsia="仿宋" w:cs="仿宋"/>
          <w:sz w:val="30"/>
          <w:szCs w:val="30"/>
        </w:rPr>
      </w:pPr>
      <w:r>
        <w:rPr>
          <w:rFonts w:hint="eastAsia" w:ascii="仿宋" w:hAnsi="仿宋" w:eastAsia="仿宋" w:cs="仿宋"/>
          <w:sz w:val="30"/>
          <w:szCs w:val="30"/>
        </w:rPr>
        <w:t>D、及时高效</w:t>
      </w:r>
    </w:p>
    <w:p>
      <w:pPr>
        <w:rPr>
          <w:rFonts w:hint="eastAsia" w:ascii="仿宋" w:hAnsi="仿宋" w:eastAsia="仿宋" w:cs="仿宋"/>
          <w:sz w:val="30"/>
          <w:szCs w:val="30"/>
        </w:rPr>
      </w:pPr>
      <w:r>
        <w:rPr>
          <w:rFonts w:hint="eastAsia" w:ascii="仿宋" w:hAnsi="仿宋" w:eastAsia="仿宋" w:cs="仿宋"/>
          <w:sz w:val="30"/>
          <w:szCs w:val="30"/>
        </w:rPr>
        <w:t>答案：A、B、D</w:t>
      </w:r>
    </w:p>
    <w:p>
      <w:pPr>
        <w:rPr>
          <w:rFonts w:hint="eastAsia" w:ascii="仿宋" w:hAnsi="仿宋" w:eastAsia="仿宋" w:cs="仿宋"/>
          <w:sz w:val="30"/>
          <w:szCs w:val="30"/>
        </w:rPr>
      </w:pPr>
      <w:r>
        <w:rPr>
          <w:rFonts w:hint="eastAsia" w:ascii="仿宋" w:hAnsi="仿宋" w:eastAsia="仿宋" w:cs="仿宋"/>
          <w:sz w:val="30"/>
          <w:szCs w:val="30"/>
        </w:rPr>
        <w:t>110、投标人出现下列（  ）情形，应当否决其投标。</w:t>
      </w:r>
    </w:p>
    <w:p>
      <w:pPr>
        <w:rPr>
          <w:rFonts w:hint="eastAsia" w:ascii="仿宋" w:hAnsi="仿宋" w:eastAsia="仿宋" w:cs="仿宋"/>
          <w:sz w:val="30"/>
          <w:szCs w:val="30"/>
        </w:rPr>
      </w:pPr>
      <w:r>
        <w:rPr>
          <w:rFonts w:hint="eastAsia" w:ascii="仿宋" w:hAnsi="仿宋" w:eastAsia="仿宋" w:cs="仿宋"/>
          <w:sz w:val="30"/>
          <w:szCs w:val="30"/>
        </w:rPr>
        <w:t>A、投标报价大写金额与小写金额不一致的</w:t>
      </w:r>
    </w:p>
    <w:p>
      <w:pPr>
        <w:rPr>
          <w:rFonts w:hint="eastAsia" w:ascii="仿宋" w:hAnsi="仿宋" w:eastAsia="仿宋" w:cs="仿宋"/>
          <w:sz w:val="30"/>
          <w:szCs w:val="30"/>
        </w:rPr>
      </w:pPr>
      <w:r>
        <w:rPr>
          <w:rFonts w:hint="eastAsia" w:ascii="仿宋" w:hAnsi="仿宋" w:eastAsia="仿宋" w:cs="仿宋"/>
          <w:sz w:val="30"/>
          <w:szCs w:val="30"/>
        </w:rPr>
        <w:t>B、招标文件载明的货物完成期限超过招标文件规定的</w:t>
      </w:r>
    </w:p>
    <w:p>
      <w:pPr>
        <w:rPr>
          <w:rFonts w:hint="eastAsia" w:ascii="仿宋" w:hAnsi="仿宋" w:eastAsia="仿宋" w:cs="仿宋"/>
          <w:sz w:val="30"/>
          <w:szCs w:val="30"/>
        </w:rPr>
      </w:pPr>
      <w:r>
        <w:rPr>
          <w:rFonts w:hint="eastAsia" w:ascii="仿宋" w:hAnsi="仿宋" w:eastAsia="仿宋" w:cs="仿宋"/>
          <w:sz w:val="30"/>
          <w:szCs w:val="30"/>
        </w:rPr>
        <w:t>C、总价金额与单项清单汇总金额不一致的</w:t>
      </w:r>
    </w:p>
    <w:p>
      <w:pPr>
        <w:rPr>
          <w:rFonts w:hint="eastAsia" w:ascii="仿宋" w:hAnsi="仿宋" w:eastAsia="仿宋" w:cs="仿宋"/>
          <w:sz w:val="30"/>
          <w:szCs w:val="30"/>
        </w:rPr>
      </w:pPr>
      <w:r>
        <w:rPr>
          <w:rFonts w:hint="eastAsia" w:ascii="仿宋" w:hAnsi="仿宋" w:eastAsia="仿宋" w:cs="仿宋"/>
          <w:sz w:val="30"/>
          <w:szCs w:val="30"/>
        </w:rPr>
        <w:t>D、投标文件未响应招标文件实质性要求的</w:t>
      </w:r>
    </w:p>
    <w:p>
      <w:pPr>
        <w:rPr>
          <w:rFonts w:hint="eastAsia" w:ascii="仿宋" w:hAnsi="仿宋" w:eastAsia="仿宋" w:cs="仿宋"/>
          <w:sz w:val="30"/>
          <w:szCs w:val="30"/>
        </w:rPr>
      </w:pPr>
      <w:r>
        <w:rPr>
          <w:rFonts w:hint="eastAsia" w:ascii="仿宋" w:hAnsi="仿宋" w:eastAsia="仿宋" w:cs="仿宋"/>
          <w:sz w:val="30"/>
          <w:szCs w:val="30"/>
        </w:rPr>
        <w:t>答案：B、D</w:t>
      </w:r>
    </w:p>
    <w:p>
      <w:pPr>
        <w:rPr>
          <w:rFonts w:hint="eastAsia" w:ascii="仿宋" w:hAnsi="仿宋" w:eastAsia="仿宋" w:cs="仿宋"/>
          <w:sz w:val="30"/>
          <w:szCs w:val="30"/>
        </w:rPr>
      </w:pPr>
      <w:r>
        <w:rPr>
          <w:rFonts w:hint="eastAsia" w:ascii="仿宋" w:hAnsi="仿宋" w:eastAsia="仿宋" w:cs="仿宋"/>
          <w:sz w:val="30"/>
          <w:szCs w:val="30"/>
        </w:rPr>
        <w:t>111、开标时投标文件密封情况的检查，描述不正确的是（  ）。</w:t>
      </w:r>
    </w:p>
    <w:p>
      <w:pPr>
        <w:rPr>
          <w:rFonts w:hint="eastAsia" w:ascii="仿宋" w:hAnsi="仿宋" w:eastAsia="仿宋" w:cs="仿宋"/>
          <w:sz w:val="30"/>
          <w:szCs w:val="30"/>
        </w:rPr>
      </w:pPr>
      <w:r>
        <w:rPr>
          <w:rFonts w:hint="eastAsia" w:ascii="仿宋" w:hAnsi="仿宋" w:eastAsia="仿宋" w:cs="仿宋"/>
          <w:sz w:val="30"/>
          <w:szCs w:val="30"/>
        </w:rPr>
        <w:t>A、由公证机关检查密封情况</w:t>
      </w:r>
    </w:p>
    <w:p>
      <w:pPr>
        <w:rPr>
          <w:rFonts w:hint="eastAsia" w:ascii="仿宋" w:hAnsi="仿宋" w:eastAsia="仿宋" w:cs="仿宋"/>
          <w:sz w:val="30"/>
          <w:szCs w:val="30"/>
        </w:rPr>
      </w:pPr>
      <w:r>
        <w:rPr>
          <w:rFonts w:hint="eastAsia" w:ascii="仿宋" w:hAnsi="仿宋" w:eastAsia="仿宋" w:cs="仿宋"/>
          <w:sz w:val="30"/>
          <w:szCs w:val="30"/>
        </w:rPr>
        <w:t>B、由招投标监管机构检查密封情况</w:t>
      </w:r>
    </w:p>
    <w:p>
      <w:pPr>
        <w:rPr>
          <w:rFonts w:hint="eastAsia" w:ascii="仿宋" w:hAnsi="仿宋" w:eastAsia="仿宋" w:cs="仿宋"/>
          <w:sz w:val="30"/>
          <w:szCs w:val="30"/>
        </w:rPr>
      </w:pPr>
      <w:r>
        <w:rPr>
          <w:rFonts w:hint="eastAsia" w:ascii="仿宋" w:hAnsi="仿宋" w:eastAsia="仿宋" w:cs="仿宋"/>
          <w:sz w:val="30"/>
          <w:szCs w:val="30"/>
        </w:rPr>
        <w:t>C、由投标人推选的代表检查密封情况</w:t>
      </w:r>
    </w:p>
    <w:p>
      <w:pPr>
        <w:rPr>
          <w:rFonts w:hint="eastAsia" w:ascii="仿宋" w:hAnsi="仿宋" w:eastAsia="仿宋" w:cs="仿宋"/>
          <w:sz w:val="30"/>
          <w:szCs w:val="30"/>
        </w:rPr>
      </w:pPr>
      <w:r>
        <w:rPr>
          <w:rFonts w:hint="eastAsia" w:ascii="仿宋" w:hAnsi="仿宋" w:eastAsia="仿宋" w:cs="仿宋"/>
          <w:sz w:val="30"/>
          <w:szCs w:val="30"/>
        </w:rPr>
        <w:t>D、由招标人检查密封情况</w:t>
      </w:r>
    </w:p>
    <w:p>
      <w:pPr>
        <w:rPr>
          <w:rFonts w:hint="eastAsia" w:ascii="仿宋" w:hAnsi="仿宋" w:eastAsia="仿宋" w:cs="仿宋"/>
          <w:sz w:val="30"/>
          <w:szCs w:val="30"/>
        </w:rPr>
      </w:pPr>
      <w:r>
        <w:rPr>
          <w:rFonts w:hint="eastAsia" w:ascii="仿宋" w:hAnsi="仿宋" w:eastAsia="仿宋" w:cs="仿宋"/>
          <w:sz w:val="30"/>
          <w:szCs w:val="30"/>
        </w:rPr>
        <w:t>答案：B、D</w:t>
      </w:r>
    </w:p>
    <w:p>
      <w:pPr>
        <w:rPr>
          <w:rFonts w:hint="eastAsia" w:ascii="仿宋" w:hAnsi="仿宋" w:eastAsia="仿宋" w:cs="仿宋"/>
          <w:sz w:val="30"/>
          <w:szCs w:val="30"/>
        </w:rPr>
      </w:pPr>
      <w:r>
        <w:rPr>
          <w:rFonts w:hint="eastAsia" w:ascii="仿宋" w:hAnsi="仿宋" w:eastAsia="仿宋" w:cs="仿宋"/>
          <w:sz w:val="30"/>
          <w:szCs w:val="30"/>
        </w:rPr>
        <w:t>112、下列情形，未对招标文件作出实质性响应的是（A、D）。</w:t>
      </w:r>
    </w:p>
    <w:p>
      <w:pPr>
        <w:rPr>
          <w:rFonts w:hint="eastAsia" w:ascii="仿宋" w:hAnsi="仿宋" w:eastAsia="仿宋" w:cs="仿宋"/>
          <w:sz w:val="30"/>
          <w:szCs w:val="30"/>
        </w:rPr>
      </w:pPr>
      <w:r>
        <w:rPr>
          <w:rFonts w:hint="eastAsia" w:ascii="仿宋" w:hAnsi="仿宋" w:eastAsia="仿宋" w:cs="仿宋"/>
          <w:sz w:val="30"/>
          <w:szCs w:val="30"/>
        </w:rPr>
        <w:t>A、投标文件明显不符合技术规范的要求</w:t>
      </w:r>
    </w:p>
    <w:p>
      <w:pPr>
        <w:rPr>
          <w:rFonts w:hint="eastAsia" w:ascii="仿宋" w:hAnsi="仿宋" w:eastAsia="仿宋" w:cs="仿宋"/>
          <w:sz w:val="30"/>
          <w:szCs w:val="30"/>
        </w:rPr>
      </w:pPr>
      <w:r>
        <w:rPr>
          <w:rFonts w:hint="eastAsia" w:ascii="仿宋" w:hAnsi="仿宋" w:eastAsia="仿宋" w:cs="仿宋"/>
          <w:sz w:val="30"/>
          <w:szCs w:val="30"/>
        </w:rPr>
        <w:t>B、投标文件对合同生效设置前提条件</w:t>
      </w:r>
    </w:p>
    <w:p>
      <w:pPr>
        <w:rPr>
          <w:rFonts w:hint="eastAsia" w:ascii="仿宋" w:hAnsi="仿宋" w:eastAsia="仿宋" w:cs="仿宋"/>
          <w:sz w:val="30"/>
          <w:szCs w:val="30"/>
        </w:rPr>
      </w:pPr>
      <w:r>
        <w:rPr>
          <w:rFonts w:hint="eastAsia" w:ascii="仿宋" w:hAnsi="仿宋" w:eastAsia="仿宋" w:cs="仿宋"/>
          <w:sz w:val="30"/>
          <w:szCs w:val="30"/>
        </w:rPr>
        <w:t>C、投标报价大小写不一致</w:t>
      </w:r>
    </w:p>
    <w:p>
      <w:pPr>
        <w:rPr>
          <w:rFonts w:hint="eastAsia" w:ascii="仿宋" w:hAnsi="仿宋" w:eastAsia="仿宋" w:cs="仿宋"/>
          <w:sz w:val="30"/>
          <w:szCs w:val="30"/>
        </w:rPr>
      </w:pPr>
      <w:r>
        <w:rPr>
          <w:rFonts w:hint="eastAsia" w:ascii="仿宋" w:hAnsi="仿宋" w:eastAsia="仿宋" w:cs="仿宋"/>
          <w:sz w:val="30"/>
          <w:szCs w:val="30"/>
        </w:rPr>
        <w:t>D、未按招标文件规定提交保证金</w:t>
      </w:r>
    </w:p>
    <w:p>
      <w:pPr>
        <w:rPr>
          <w:rFonts w:hint="eastAsia" w:ascii="仿宋" w:hAnsi="仿宋" w:eastAsia="仿宋" w:cs="仿宋"/>
          <w:sz w:val="30"/>
          <w:szCs w:val="30"/>
        </w:rPr>
      </w:pPr>
      <w:r>
        <w:rPr>
          <w:rFonts w:hint="eastAsia" w:ascii="仿宋" w:hAnsi="仿宋" w:eastAsia="仿宋" w:cs="仿宋"/>
          <w:sz w:val="30"/>
          <w:szCs w:val="30"/>
        </w:rPr>
        <w:t>答案：A、D</w:t>
      </w:r>
    </w:p>
    <w:p>
      <w:pPr>
        <w:rPr>
          <w:rFonts w:hint="eastAsia" w:ascii="仿宋" w:hAnsi="仿宋" w:eastAsia="仿宋" w:cs="仿宋"/>
          <w:sz w:val="30"/>
          <w:szCs w:val="30"/>
        </w:rPr>
      </w:pPr>
      <w:r>
        <w:rPr>
          <w:rFonts w:hint="eastAsia" w:ascii="仿宋" w:hAnsi="仿宋" w:eastAsia="仿宋" w:cs="仿宋"/>
          <w:sz w:val="30"/>
          <w:szCs w:val="30"/>
        </w:rPr>
        <w:t>113、评标委员会发现投标人的投标报价明显低于其它投标报价的，（  ）。</w:t>
      </w:r>
    </w:p>
    <w:p>
      <w:pPr>
        <w:rPr>
          <w:rFonts w:hint="eastAsia" w:ascii="仿宋" w:hAnsi="仿宋" w:eastAsia="仿宋" w:cs="仿宋"/>
          <w:sz w:val="30"/>
          <w:szCs w:val="30"/>
        </w:rPr>
      </w:pPr>
      <w:r>
        <w:rPr>
          <w:rFonts w:hint="eastAsia" w:ascii="仿宋" w:hAnsi="仿宋" w:eastAsia="仿宋" w:cs="仿宋"/>
          <w:sz w:val="30"/>
          <w:szCs w:val="30"/>
        </w:rPr>
        <w:t>A、可以要求该投标人重新报价</w:t>
      </w:r>
    </w:p>
    <w:p>
      <w:pPr>
        <w:rPr>
          <w:rFonts w:hint="eastAsia" w:ascii="仿宋" w:hAnsi="仿宋" w:eastAsia="仿宋" w:cs="仿宋"/>
          <w:sz w:val="30"/>
          <w:szCs w:val="30"/>
        </w:rPr>
      </w:pPr>
      <w:r>
        <w:rPr>
          <w:rFonts w:hint="eastAsia" w:ascii="仿宋" w:hAnsi="仿宋" w:eastAsia="仿宋" w:cs="仿宋"/>
          <w:sz w:val="30"/>
          <w:szCs w:val="30"/>
        </w:rPr>
        <w:t>B、可以要求该投标人作出书面说明</w:t>
      </w:r>
    </w:p>
    <w:p>
      <w:pPr>
        <w:rPr>
          <w:rFonts w:hint="eastAsia" w:ascii="仿宋" w:hAnsi="仿宋" w:eastAsia="仿宋" w:cs="仿宋"/>
          <w:sz w:val="30"/>
          <w:szCs w:val="30"/>
        </w:rPr>
      </w:pPr>
      <w:r>
        <w:rPr>
          <w:rFonts w:hint="eastAsia" w:ascii="仿宋" w:hAnsi="仿宋" w:eastAsia="仿宋" w:cs="仿宋"/>
          <w:sz w:val="30"/>
          <w:szCs w:val="30"/>
        </w:rPr>
        <w:t>C、可以要求该投标人提供相应的证明材料</w:t>
      </w:r>
    </w:p>
    <w:p>
      <w:pPr>
        <w:rPr>
          <w:rFonts w:hint="eastAsia" w:ascii="仿宋" w:hAnsi="仿宋" w:eastAsia="仿宋" w:cs="仿宋"/>
          <w:sz w:val="30"/>
          <w:szCs w:val="30"/>
        </w:rPr>
      </w:pPr>
      <w:r>
        <w:rPr>
          <w:rFonts w:hint="eastAsia" w:ascii="仿宋" w:hAnsi="仿宋" w:eastAsia="仿宋" w:cs="仿宋"/>
          <w:sz w:val="30"/>
          <w:szCs w:val="30"/>
        </w:rPr>
        <w:t>D、投标人不能合理说明或不能提供证明材料的，可以否决其投标</w:t>
      </w:r>
    </w:p>
    <w:p>
      <w:pPr>
        <w:rPr>
          <w:rFonts w:hint="eastAsia" w:ascii="仿宋" w:hAnsi="仿宋" w:eastAsia="仿宋" w:cs="仿宋"/>
          <w:sz w:val="30"/>
          <w:szCs w:val="30"/>
        </w:rPr>
      </w:pPr>
      <w:r>
        <w:rPr>
          <w:rFonts w:hint="eastAsia" w:ascii="仿宋" w:hAnsi="仿宋" w:eastAsia="仿宋" w:cs="仿宋"/>
          <w:sz w:val="30"/>
          <w:szCs w:val="30"/>
        </w:rPr>
        <w:t>答案：B、C、D</w:t>
      </w:r>
    </w:p>
    <w:p>
      <w:pPr>
        <w:rPr>
          <w:rFonts w:hint="eastAsia" w:ascii="仿宋" w:hAnsi="仿宋" w:eastAsia="仿宋" w:cs="仿宋"/>
          <w:sz w:val="30"/>
          <w:szCs w:val="30"/>
        </w:rPr>
      </w:pPr>
      <w:r>
        <w:rPr>
          <w:rFonts w:hint="eastAsia" w:ascii="仿宋" w:hAnsi="仿宋" w:eastAsia="仿宋" w:cs="仿宋"/>
          <w:sz w:val="30"/>
          <w:szCs w:val="30"/>
        </w:rPr>
        <w:t>114、我国现行国有建设用地使用权的出让方式包括（  ）。</w:t>
      </w:r>
    </w:p>
    <w:p>
      <w:pPr>
        <w:rPr>
          <w:rFonts w:hint="eastAsia" w:ascii="仿宋" w:hAnsi="仿宋" w:eastAsia="仿宋" w:cs="仿宋"/>
          <w:sz w:val="30"/>
          <w:szCs w:val="30"/>
        </w:rPr>
      </w:pPr>
      <w:r>
        <w:rPr>
          <w:rFonts w:hint="eastAsia" w:ascii="仿宋" w:hAnsi="仿宋" w:eastAsia="仿宋" w:cs="仿宋"/>
          <w:sz w:val="30"/>
          <w:szCs w:val="30"/>
        </w:rPr>
        <w:t xml:space="preserve">A、拍卖  </w:t>
      </w:r>
    </w:p>
    <w:p>
      <w:pPr>
        <w:rPr>
          <w:rFonts w:hint="eastAsia" w:ascii="仿宋" w:hAnsi="仿宋" w:eastAsia="仿宋" w:cs="仿宋"/>
          <w:sz w:val="30"/>
          <w:szCs w:val="30"/>
        </w:rPr>
      </w:pPr>
      <w:r>
        <w:rPr>
          <w:rFonts w:hint="eastAsia" w:ascii="仿宋" w:hAnsi="仿宋" w:eastAsia="仿宋" w:cs="仿宋"/>
          <w:sz w:val="30"/>
          <w:szCs w:val="30"/>
        </w:rPr>
        <w:t xml:space="preserve">B、租赁  </w:t>
      </w:r>
    </w:p>
    <w:p>
      <w:pPr>
        <w:rPr>
          <w:rFonts w:hint="eastAsia" w:ascii="仿宋" w:hAnsi="仿宋" w:eastAsia="仿宋" w:cs="仿宋"/>
          <w:sz w:val="30"/>
          <w:szCs w:val="30"/>
        </w:rPr>
      </w:pPr>
      <w:r>
        <w:rPr>
          <w:rFonts w:hint="eastAsia" w:ascii="仿宋" w:hAnsi="仿宋" w:eastAsia="仿宋" w:cs="仿宋"/>
          <w:sz w:val="30"/>
          <w:szCs w:val="30"/>
        </w:rPr>
        <w:t xml:space="preserve">C、招标  </w:t>
      </w:r>
    </w:p>
    <w:p>
      <w:pPr>
        <w:rPr>
          <w:rFonts w:hint="eastAsia" w:ascii="仿宋" w:hAnsi="仿宋" w:eastAsia="仿宋" w:cs="仿宋"/>
          <w:sz w:val="30"/>
          <w:szCs w:val="30"/>
        </w:rPr>
      </w:pPr>
      <w:r>
        <w:rPr>
          <w:rFonts w:hint="eastAsia" w:ascii="仿宋" w:hAnsi="仿宋" w:eastAsia="仿宋" w:cs="仿宋"/>
          <w:sz w:val="30"/>
          <w:szCs w:val="30"/>
        </w:rPr>
        <w:t>D、挂牌</w:t>
      </w:r>
    </w:p>
    <w:p>
      <w:pPr>
        <w:rPr>
          <w:rFonts w:hint="eastAsia" w:ascii="仿宋" w:hAnsi="仿宋" w:eastAsia="仿宋" w:cs="仿宋"/>
          <w:sz w:val="30"/>
          <w:szCs w:val="30"/>
        </w:rPr>
      </w:pPr>
      <w:r>
        <w:rPr>
          <w:rFonts w:hint="eastAsia" w:ascii="仿宋" w:hAnsi="仿宋" w:eastAsia="仿宋" w:cs="仿宋"/>
          <w:sz w:val="30"/>
          <w:szCs w:val="30"/>
        </w:rPr>
        <w:t>答案：A、C、D</w:t>
      </w:r>
    </w:p>
    <w:p>
      <w:pPr>
        <w:rPr>
          <w:rFonts w:hint="eastAsia" w:ascii="仿宋" w:hAnsi="仿宋" w:eastAsia="仿宋" w:cs="仿宋"/>
          <w:sz w:val="30"/>
          <w:szCs w:val="30"/>
        </w:rPr>
      </w:pPr>
      <w:r>
        <w:rPr>
          <w:rFonts w:hint="eastAsia" w:ascii="仿宋" w:hAnsi="仿宋" w:eastAsia="仿宋" w:cs="仿宋"/>
          <w:sz w:val="30"/>
          <w:szCs w:val="30"/>
        </w:rPr>
        <w:t>115、公开招标与邀请招标在程序上的区别有（  ）。</w:t>
      </w:r>
    </w:p>
    <w:p>
      <w:pPr>
        <w:rPr>
          <w:rFonts w:hint="eastAsia" w:ascii="仿宋" w:hAnsi="仿宋" w:eastAsia="仿宋" w:cs="仿宋"/>
          <w:sz w:val="30"/>
          <w:szCs w:val="30"/>
        </w:rPr>
      </w:pPr>
      <w:r>
        <w:rPr>
          <w:rFonts w:hint="eastAsia" w:ascii="仿宋" w:hAnsi="仿宋" w:eastAsia="仿宋" w:cs="仿宋"/>
          <w:sz w:val="30"/>
          <w:szCs w:val="30"/>
        </w:rPr>
        <w:t>A、招标竞争激烈程度不同</w:t>
      </w:r>
    </w:p>
    <w:p>
      <w:pPr>
        <w:rPr>
          <w:rFonts w:hint="eastAsia" w:ascii="仿宋" w:hAnsi="仿宋" w:eastAsia="仿宋" w:cs="仿宋"/>
          <w:sz w:val="30"/>
          <w:szCs w:val="30"/>
        </w:rPr>
      </w:pPr>
      <w:r>
        <w:rPr>
          <w:rFonts w:hint="eastAsia" w:ascii="仿宋" w:hAnsi="仿宋" w:eastAsia="仿宋" w:cs="仿宋"/>
          <w:sz w:val="30"/>
          <w:szCs w:val="30"/>
        </w:rPr>
        <w:t>B、公开招标可获得有竞争性的商业报价</w:t>
      </w:r>
    </w:p>
    <w:p>
      <w:pPr>
        <w:rPr>
          <w:rFonts w:hint="eastAsia" w:ascii="仿宋" w:hAnsi="仿宋" w:eastAsia="仿宋" w:cs="仿宋"/>
          <w:sz w:val="30"/>
          <w:szCs w:val="30"/>
        </w:rPr>
      </w:pPr>
      <w:r>
        <w:rPr>
          <w:rFonts w:hint="eastAsia" w:ascii="仿宋" w:hAnsi="仿宋" w:eastAsia="仿宋" w:cs="仿宋"/>
          <w:sz w:val="30"/>
          <w:szCs w:val="30"/>
        </w:rPr>
        <w:t>C、供应商获得的招标信息方式不同</w:t>
      </w:r>
    </w:p>
    <w:p>
      <w:pPr>
        <w:rPr>
          <w:rFonts w:hint="eastAsia" w:ascii="仿宋" w:hAnsi="仿宋" w:eastAsia="仿宋" w:cs="仿宋"/>
          <w:sz w:val="30"/>
          <w:szCs w:val="30"/>
        </w:rPr>
      </w:pPr>
      <w:r>
        <w:rPr>
          <w:rFonts w:hint="eastAsia" w:ascii="仿宋" w:hAnsi="仿宋" w:eastAsia="仿宋" w:cs="仿宋"/>
          <w:sz w:val="30"/>
          <w:szCs w:val="30"/>
        </w:rPr>
        <w:t>D、对投标人资格审查方式不同</w:t>
      </w:r>
    </w:p>
    <w:p>
      <w:pPr>
        <w:rPr>
          <w:rFonts w:hint="eastAsia" w:ascii="仿宋" w:hAnsi="仿宋" w:eastAsia="仿宋" w:cs="仿宋"/>
          <w:sz w:val="30"/>
          <w:szCs w:val="30"/>
        </w:rPr>
      </w:pPr>
      <w:r>
        <w:rPr>
          <w:rFonts w:hint="eastAsia" w:ascii="仿宋" w:hAnsi="仿宋" w:eastAsia="仿宋" w:cs="仿宋"/>
          <w:sz w:val="30"/>
          <w:szCs w:val="30"/>
        </w:rPr>
        <w:t>答案：C、D</w:t>
      </w:r>
    </w:p>
    <w:p>
      <w:pPr>
        <w:rPr>
          <w:rFonts w:hint="eastAsia" w:ascii="仿宋" w:hAnsi="仿宋" w:eastAsia="仿宋" w:cs="仿宋"/>
          <w:sz w:val="30"/>
          <w:szCs w:val="30"/>
        </w:rPr>
      </w:pPr>
      <w:r>
        <w:rPr>
          <w:rFonts w:hint="eastAsia" w:ascii="仿宋" w:hAnsi="仿宋" w:eastAsia="仿宋" w:cs="仿宋"/>
          <w:sz w:val="30"/>
          <w:szCs w:val="30"/>
        </w:rPr>
        <w:t>116、在评标过程中，下列说法正确的是（   ）。</w:t>
      </w:r>
    </w:p>
    <w:p>
      <w:pPr>
        <w:rPr>
          <w:rFonts w:hint="eastAsia" w:ascii="仿宋" w:hAnsi="仿宋" w:eastAsia="仿宋" w:cs="仿宋"/>
          <w:sz w:val="30"/>
          <w:szCs w:val="30"/>
        </w:rPr>
      </w:pPr>
      <w:r>
        <w:rPr>
          <w:rFonts w:hint="eastAsia" w:ascii="仿宋" w:hAnsi="仿宋" w:eastAsia="仿宋" w:cs="仿宋"/>
          <w:sz w:val="30"/>
          <w:szCs w:val="30"/>
        </w:rPr>
        <w:t>A、可以随意增加评审因素</w:t>
      </w:r>
    </w:p>
    <w:p>
      <w:pPr>
        <w:rPr>
          <w:rFonts w:hint="eastAsia" w:ascii="仿宋" w:hAnsi="仿宋" w:eastAsia="仿宋" w:cs="仿宋"/>
          <w:sz w:val="30"/>
          <w:szCs w:val="30"/>
        </w:rPr>
      </w:pPr>
      <w:r>
        <w:rPr>
          <w:rFonts w:hint="eastAsia" w:ascii="仿宋" w:hAnsi="仿宋" w:eastAsia="仿宋" w:cs="仿宋"/>
          <w:sz w:val="30"/>
          <w:szCs w:val="30"/>
        </w:rPr>
        <w:t>B、可以适当删减评审因素</w:t>
      </w:r>
    </w:p>
    <w:p>
      <w:pPr>
        <w:rPr>
          <w:rFonts w:hint="eastAsia" w:ascii="仿宋" w:hAnsi="仿宋" w:eastAsia="仿宋" w:cs="仿宋"/>
          <w:sz w:val="30"/>
          <w:szCs w:val="30"/>
        </w:rPr>
      </w:pPr>
      <w:r>
        <w:rPr>
          <w:rFonts w:hint="eastAsia" w:ascii="仿宋" w:hAnsi="仿宋" w:eastAsia="仿宋" w:cs="仿宋"/>
          <w:sz w:val="30"/>
          <w:szCs w:val="30"/>
        </w:rPr>
        <w:t>C、不得调整每个评审因素的评审标准</w:t>
      </w:r>
    </w:p>
    <w:p>
      <w:pPr>
        <w:rPr>
          <w:rFonts w:hint="eastAsia" w:ascii="仿宋" w:hAnsi="仿宋" w:eastAsia="仿宋" w:cs="仿宋"/>
          <w:sz w:val="30"/>
          <w:szCs w:val="30"/>
        </w:rPr>
      </w:pPr>
      <w:r>
        <w:rPr>
          <w:rFonts w:hint="eastAsia" w:ascii="仿宋" w:hAnsi="仿宋" w:eastAsia="仿宋" w:cs="仿宋"/>
          <w:sz w:val="30"/>
          <w:szCs w:val="30"/>
        </w:rPr>
        <w:t>D、不得调整每个评审因素的权重</w:t>
      </w:r>
    </w:p>
    <w:p>
      <w:pPr>
        <w:rPr>
          <w:rFonts w:hint="eastAsia" w:ascii="仿宋" w:hAnsi="仿宋" w:eastAsia="仿宋" w:cs="仿宋"/>
          <w:sz w:val="30"/>
          <w:szCs w:val="30"/>
        </w:rPr>
      </w:pPr>
      <w:r>
        <w:rPr>
          <w:rFonts w:hint="eastAsia" w:ascii="仿宋" w:hAnsi="仿宋" w:eastAsia="仿宋" w:cs="仿宋"/>
          <w:sz w:val="30"/>
          <w:szCs w:val="30"/>
        </w:rPr>
        <w:t>答案：C、D</w:t>
      </w:r>
    </w:p>
    <w:p>
      <w:pPr>
        <w:rPr>
          <w:rFonts w:hint="eastAsia" w:ascii="仿宋" w:hAnsi="仿宋" w:eastAsia="仿宋" w:cs="仿宋"/>
          <w:sz w:val="30"/>
          <w:szCs w:val="30"/>
        </w:rPr>
      </w:pPr>
      <w:r>
        <w:rPr>
          <w:rFonts w:hint="eastAsia" w:ascii="仿宋" w:hAnsi="仿宋" w:eastAsia="仿宋" w:cs="仿宋"/>
          <w:sz w:val="30"/>
          <w:szCs w:val="30"/>
        </w:rPr>
        <w:t>117、下列事宜中，依法可以由招标代理机构承担的包括（   ）。</w:t>
      </w:r>
    </w:p>
    <w:p>
      <w:pPr>
        <w:rPr>
          <w:rFonts w:hint="eastAsia" w:ascii="仿宋" w:hAnsi="仿宋" w:eastAsia="仿宋" w:cs="仿宋"/>
          <w:sz w:val="30"/>
          <w:szCs w:val="30"/>
        </w:rPr>
      </w:pPr>
      <w:r>
        <w:rPr>
          <w:rFonts w:hint="eastAsia" w:ascii="仿宋" w:hAnsi="仿宋" w:eastAsia="仿宋" w:cs="仿宋"/>
          <w:sz w:val="30"/>
          <w:szCs w:val="30"/>
        </w:rPr>
        <w:t xml:space="preserve">A、拟定招标方案   </w:t>
      </w:r>
    </w:p>
    <w:p>
      <w:pPr>
        <w:rPr>
          <w:rFonts w:hint="eastAsia" w:ascii="仿宋" w:hAnsi="仿宋" w:eastAsia="仿宋" w:cs="仿宋"/>
          <w:sz w:val="30"/>
          <w:szCs w:val="30"/>
        </w:rPr>
      </w:pPr>
      <w:r>
        <w:rPr>
          <w:rFonts w:hint="eastAsia" w:ascii="仿宋" w:hAnsi="仿宋" w:eastAsia="仿宋" w:cs="仿宋"/>
          <w:sz w:val="30"/>
          <w:szCs w:val="30"/>
        </w:rPr>
        <w:t>B、组织开标评标</w:t>
      </w:r>
    </w:p>
    <w:p>
      <w:pPr>
        <w:rPr>
          <w:rFonts w:hint="eastAsia" w:ascii="仿宋" w:hAnsi="仿宋" w:eastAsia="仿宋" w:cs="仿宋"/>
          <w:sz w:val="30"/>
          <w:szCs w:val="30"/>
        </w:rPr>
      </w:pPr>
      <w:r>
        <w:rPr>
          <w:rFonts w:hint="eastAsia" w:ascii="仿宋" w:hAnsi="仿宋" w:eastAsia="仿宋" w:cs="仿宋"/>
          <w:sz w:val="30"/>
          <w:szCs w:val="30"/>
        </w:rPr>
        <w:t xml:space="preserve">C、编制标书       </w:t>
      </w:r>
    </w:p>
    <w:p>
      <w:pPr>
        <w:rPr>
          <w:rFonts w:hint="eastAsia" w:ascii="仿宋" w:hAnsi="仿宋" w:eastAsia="仿宋" w:cs="仿宋"/>
          <w:sz w:val="30"/>
          <w:szCs w:val="30"/>
        </w:rPr>
      </w:pPr>
      <w:r>
        <w:rPr>
          <w:rFonts w:hint="eastAsia" w:ascii="仿宋" w:hAnsi="仿宋" w:eastAsia="仿宋" w:cs="仿宋"/>
          <w:sz w:val="30"/>
          <w:szCs w:val="30"/>
        </w:rPr>
        <w:t>D、编写评标报告</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118、评标委员会对投标文件进行评审，错误的有（  ）。</w:t>
      </w:r>
    </w:p>
    <w:p>
      <w:pPr>
        <w:rPr>
          <w:rFonts w:hint="eastAsia" w:ascii="仿宋" w:hAnsi="仿宋" w:eastAsia="仿宋" w:cs="仿宋"/>
          <w:sz w:val="30"/>
          <w:szCs w:val="30"/>
        </w:rPr>
      </w:pPr>
      <w:r>
        <w:rPr>
          <w:rFonts w:hint="eastAsia" w:ascii="仿宋" w:hAnsi="仿宋" w:eastAsia="仿宋" w:cs="仿宋"/>
          <w:sz w:val="30"/>
          <w:szCs w:val="30"/>
        </w:rPr>
        <w:t>A、按照招标文件确定的评标标准和方法</w:t>
      </w:r>
    </w:p>
    <w:p>
      <w:pPr>
        <w:rPr>
          <w:rFonts w:hint="eastAsia" w:ascii="仿宋" w:hAnsi="仿宋" w:eastAsia="仿宋" w:cs="仿宋"/>
          <w:sz w:val="30"/>
          <w:szCs w:val="30"/>
        </w:rPr>
      </w:pPr>
      <w:r>
        <w:rPr>
          <w:rFonts w:hint="eastAsia" w:ascii="仿宋" w:hAnsi="仿宋" w:eastAsia="仿宋" w:cs="仿宋"/>
          <w:sz w:val="30"/>
          <w:szCs w:val="30"/>
        </w:rPr>
        <w:t>B、按照评标委员会确定的评标标准和方法</w:t>
      </w:r>
    </w:p>
    <w:p>
      <w:pPr>
        <w:rPr>
          <w:rFonts w:hint="eastAsia" w:ascii="仿宋" w:hAnsi="仿宋" w:eastAsia="仿宋" w:cs="仿宋"/>
          <w:sz w:val="30"/>
          <w:szCs w:val="30"/>
        </w:rPr>
      </w:pPr>
      <w:r>
        <w:rPr>
          <w:rFonts w:hint="eastAsia" w:ascii="仿宋" w:hAnsi="仿宋" w:eastAsia="仿宋" w:cs="仿宋"/>
          <w:sz w:val="30"/>
          <w:szCs w:val="30"/>
        </w:rPr>
        <w:t>C、没有标底的，应该推荐最低者中标</w:t>
      </w:r>
    </w:p>
    <w:p>
      <w:pPr>
        <w:rPr>
          <w:rFonts w:hint="eastAsia" w:ascii="仿宋" w:hAnsi="仿宋" w:eastAsia="仿宋" w:cs="仿宋"/>
          <w:sz w:val="30"/>
          <w:szCs w:val="30"/>
        </w:rPr>
      </w:pPr>
      <w:r>
        <w:rPr>
          <w:rFonts w:hint="eastAsia" w:ascii="仿宋" w:hAnsi="仿宋" w:eastAsia="仿宋" w:cs="仿宋"/>
          <w:sz w:val="30"/>
          <w:szCs w:val="30"/>
        </w:rPr>
        <w:t>D、向招标人推荐合格的中标候选人</w:t>
      </w:r>
    </w:p>
    <w:p>
      <w:pPr>
        <w:rPr>
          <w:rFonts w:hint="eastAsia" w:ascii="仿宋" w:hAnsi="仿宋" w:eastAsia="仿宋" w:cs="仿宋"/>
          <w:sz w:val="30"/>
          <w:szCs w:val="30"/>
        </w:rPr>
      </w:pPr>
      <w:r>
        <w:rPr>
          <w:rFonts w:hint="eastAsia" w:ascii="仿宋" w:hAnsi="仿宋" w:eastAsia="仿宋" w:cs="仿宋"/>
          <w:sz w:val="30"/>
          <w:szCs w:val="30"/>
        </w:rPr>
        <w:t>答案：B、C</w:t>
      </w:r>
    </w:p>
    <w:p>
      <w:pPr>
        <w:rPr>
          <w:rFonts w:hint="eastAsia" w:ascii="仿宋" w:hAnsi="仿宋" w:eastAsia="仿宋" w:cs="仿宋"/>
          <w:sz w:val="30"/>
          <w:szCs w:val="30"/>
        </w:rPr>
      </w:pPr>
      <w:r>
        <w:rPr>
          <w:rFonts w:hint="eastAsia" w:ascii="仿宋" w:hAnsi="仿宋" w:eastAsia="仿宋" w:cs="仿宋"/>
          <w:sz w:val="30"/>
          <w:szCs w:val="30"/>
        </w:rPr>
        <w:t>119、下列关于评标的说法中，符合规定的有（   ）。</w:t>
      </w:r>
    </w:p>
    <w:p>
      <w:pPr>
        <w:rPr>
          <w:rFonts w:hint="eastAsia" w:ascii="仿宋" w:hAnsi="仿宋" w:eastAsia="仿宋" w:cs="仿宋"/>
          <w:sz w:val="30"/>
          <w:szCs w:val="30"/>
        </w:rPr>
      </w:pPr>
      <w:r>
        <w:rPr>
          <w:rFonts w:hint="eastAsia" w:ascii="仿宋" w:hAnsi="仿宋" w:eastAsia="仿宋" w:cs="仿宋"/>
          <w:sz w:val="30"/>
          <w:szCs w:val="30"/>
        </w:rPr>
        <w:t>A、招标人采取措施，保证评标在保密的情况下进行</w:t>
      </w:r>
    </w:p>
    <w:p>
      <w:pPr>
        <w:rPr>
          <w:rFonts w:hint="eastAsia" w:ascii="仿宋" w:hAnsi="仿宋" w:eastAsia="仿宋" w:cs="仿宋"/>
          <w:sz w:val="30"/>
          <w:szCs w:val="30"/>
        </w:rPr>
      </w:pPr>
      <w:r>
        <w:rPr>
          <w:rFonts w:hint="eastAsia" w:ascii="仿宋" w:hAnsi="仿宋" w:eastAsia="仿宋" w:cs="仿宋"/>
          <w:sz w:val="30"/>
          <w:szCs w:val="30"/>
        </w:rPr>
        <w:t>B、评标委员会完成评标后，向招标人提出评标报告，并确定合格的中标候选人</w:t>
      </w:r>
    </w:p>
    <w:p>
      <w:pPr>
        <w:rPr>
          <w:rFonts w:hint="eastAsia" w:ascii="仿宋" w:hAnsi="仿宋" w:eastAsia="仿宋" w:cs="仿宋"/>
          <w:sz w:val="30"/>
          <w:szCs w:val="30"/>
        </w:rPr>
      </w:pPr>
      <w:r>
        <w:rPr>
          <w:rFonts w:hint="eastAsia" w:ascii="仿宋" w:hAnsi="仿宋" w:eastAsia="仿宋" w:cs="仿宋"/>
          <w:sz w:val="30"/>
          <w:szCs w:val="30"/>
        </w:rPr>
        <w:t>C、招标人可以授权评标委员会直接确定中标人</w:t>
      </w:r>
    </w:p>
    <w:p>
      <w:pPr>
        <w:rPr>
          <w:rFonts w:hint="eastAsia" w:ascii="仿宋" w:hAnsi="仿宋" w:eastAsia="仿宋" w:cs="仿宋"/>
          <w:sz w:val="30"/>
          <w:szCs w:val="30"/>
        </w:rPr>
      </w:pPr>
      <w:r>
        <w:rPr>
          <w:rFonts w:hint="eastAsia" w:ascii="仿宋" w:hAnsi="仿宋" w:eastAsia="仿宋" w:cs="仿宋"/>
          <w:sz w:val="30"/>
          <w:szCs w:val="30"/>
        </w:rPr>
        <w:t>D、评标委员会可以由5人组成，其中经济、技术专家各2人</w:t>
      </w:r>
    </w:p>
    <w:p>
      <w:pPr>
        <w:rPr>
          <w:rFonts w:hint="eastAsia" w:ascii="仿宋" w:hAnsi="仿宋" w:eastAsia="仿宋" w:cs="仿宋"/>
          <w:sz w:val="30"/>
          <w:szCs w:val="30"/>
        </w:rPr>
      </w:pPr>
      <w:r>
        <w:rPr>
          <w:rFonts w:hint="eastAsia" w:ascii="仿宋" w:hAnsi="仿宋" w:eastAsia="仿宋" w:cs="仿宋"/>
          <w:sz w:val="30"/>
          <w:szCs w:val="30"/>
        </w:rPr>
        <w:t>答案：A、C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120、 政府采购应当遵循（ ）原则。</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A.公开透明</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B.公正</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C.公平竞争</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D.诚实信用</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121、《中华人民共和国政府采购法实施条例》所规范的“服务”包括（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A.公务员向政府提供的服务</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B.政府向社会公众提供的公共服务</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C.政府向公务员提供的服务</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D.政府自身需要的服务</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答案：BD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122、列入集中采购目录的项目应当（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A.委托集中采购机构代理采购或进行部门集中采购</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B.经主管部门批准可以委托社会代理机构采购</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C.自行采购</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D.进行全国统一采购</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123、政府采购政策可以通过（ ） 措施，实现节约能源、保护环境、扶持不发达地区和少数民族地区、促进中小企业发展等目标。</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A.预留采购份额</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B.价格评审优惠</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C.优先采购</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D.制定采购需求标准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124、政府采购工程以及与工程建设有关的货物、服务，采用（ ）方式采购的，适用《中华人民共和国招标投标法》及其实施条例。</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A.公开招标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B.竞争性谈判</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C.邀请招标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D.单一来源采购</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125、在政府采购活动中，采购人员及相关人员参加采购活动前3年内担任供应商的（ ）的，应当回避。</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A.董事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B.总经理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C.监事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D.财务负责人</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126、在政府采购活动中，采购人员是供应商的法定代表人的（ ）的，应当回避。</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A.妻子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B.子女的配偶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C.丈夫的妹妹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D.舅舅的孙子</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127、供应商认为采购人员及相关人员与其他供应商有利害关系的，可以向（ ）提出回避申请。</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A.采购人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B.采购代理机构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C.仲裁机构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D.人民法院</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128、 在政府采购活动中，与采购人员一样应当遵守回避制度的“相关人员”包括（ ）等。</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A.招标采购中评标委员会的组成人员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B.竞争性谈判采购中谈判小组的组成人员</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C.询价采购中询价小组的组成人员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D.为制定采购需求提供咨询意见的专业人员</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129、政府采购应当采购本国货物、工程和服务，但除外情形有（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A.需要采购的货物、工程或者服务在中国境内无法获取或者无法以合理的商业条件获取的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B.为在中国境外使用而进行采购的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C.其他法律、行政法规另有规定的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D.必须使用外汇结算的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130、采购人在政府采购活动中有哪些责任和义务：（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A.维护国家利益和社会公共利益，执行政府采购政策</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B.建立政府采购内部管理制度</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C.公正廉洁，诚实守信</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D.厉行节约，科学合理确定采购需求</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131、以下哪些资格证明材料是供应商参加政府采购活动时必须提供的：（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A.法人或者其他组织的营业执照等证明文件，自然人的身份证明</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B.供应商是法人的，应提供经审计的资产负债表、利润表、现金流量表、所有者权益变动表及其附注，或其基本开户银行出具的资信证明</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C．参与采购活动前三年内在经营活动中没有重大违法记录的书面声明</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D．履行合同所必需的设备和专业技术能力的证明材料</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132、以下哪些情形属于重大违法记录的范围：（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A.公司采取假报或虚报资格等手段骗取政府采购合同等与经营活动有关的行为而受到刑事处罚</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B.公司的高级管理人员个人因贪污贿赂受到刑事处罚</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C.公司因违反环保相关规定被有关部门责令停产停业</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D.公司因销售假冒产品被有关部门吊销营业执照</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答案：ACD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133、 以下情形哪些属于对供应商实行差别待遇或者歧视待遇：（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A．某北京高校公开招标采购执行期为3年的物业管理服务，设定的资格条件要求投标的供应商具有在京从事高校物业管理经验</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B．某医院公开招标采购执行期为3年的物业管理服务，设定的资格条件要求投标的供应商提供类似医疗机构物业管理服务的业绩</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C．某单位采购一批IT设备，设定的资格条件要求供应商具备系统集成一级资质</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D．某单位采购电梯，设定的资格条件要求必须是国有企业才能参加采购活动</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答案：ACD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134、 政府采购工程依法不进行招标的应采用以下哪种方式采购：（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A．竞争性谈判</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B．询价</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C．单一来源采购</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D．竞争性磋商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 ACD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135、在什么情况下联合体投标及联合体各方投标均无效：（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A．采购公告载明允许以联合体形式投标,供应商组成联合体形式投标的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B．采购公告未载明是否允许联合体形式投标,供应商组成联合体形式投标的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C．联合体及联合体中各方以自己的名义参与的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D．联合体中各方又加入到其他联合体，在同一合同项下投标的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E．采购公告载明不接受以联合体形式投标,供应商组成联合体形式投标的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答案：CDE</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136、采购人以下哪些行为不符合政府采购法及实施条例的规定：（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A．采购人在合同签订完成后在原供应商处再次追加采购原采购金额10%以下的同类货物</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B．采购人在合同签订完成后要求供应商额外免费提供培训</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C．采购人在招标文件中要求供应商提供外地考察、调研，并承担费用</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D．采购人在合同签订前要求供应商另行赠送中标金额5%的设备耗材</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答案：BCD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137、以下哪些情况属于采购代理机构应当禁止的行为：（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A．承揽业务时向采购人承诺确保特定供应商中标</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B．集中采购机构将部分项目通过竞价交由社会代理机构代理采购</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C．社会代理机构向中标供应商收取招标文件约定外的佣金</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D．社会代理机构向采购人账外返还佣金</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138、货物和服务招标文件应当包括：（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A．采购需求</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B．投标人的资格条件</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C．评标方法和标准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D．评标委员会的组成和产生方式</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139、招标文件要求投标人提交投标保证金的，投标保证金应当：（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A．不得超过采购项目预算金额的1%</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B．不得超过采购项目预算金额的2%</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C．不得超过投标报价的1%</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D．不得超过投标报价的2%</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E．由招标采购单位按照不超过采购项目预算金额2%的原则确定一个固定数额</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答案：BE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140、货物和服务招标采用综合评分法表述错误的是：（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A．为避免恶意低价竞争，应当将平均报价作为标准价，获得最高价格得分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B．采用综合评分法的，为排除干扰，可以在招标文件中规定，汇总评分时去掉最高最低分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C．评审标准中的分值设置应当与评审因素的量化指标相对应</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D．投标人的资格条件优于招标文件规定的，可以作为加分因素</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答案：ABD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141、非招标采购方式采购活动中错误的做法是：（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A．技术复杂、专业性强的询价采购项目，通过随机方式难以确定合适的评审专家的，经主管预算单位同意，可以自行选定评审专家</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B．技术复杂、专业性强的竞争性谈判项目，通过随机方式难以确定合适的评审专家的，经主管预算单位和本级财政部门同意，可以自行选定评审专家</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C．单一来源方式采购中，采购人、采购代理机构应当从政府采购评审专家库中随机抽取专业人员，与供应商商定合理的成交价格并保证采购项目质量</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D．技术复杂、专业性强的竞争性磋商项目，评审专家中应当包含1名法律专家                                               E．达到公开招标数额标准的政府采购工程，采用竞争性谈判方式采购时，谈判小组应当由5人以上单数组成</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142、询价采购中正确的做法包括：（）</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A．提交响应文件截止之日前，采购人、采购代理机构或者询价小组可以对已发出的询价通知书进行必要的澄清或者修改，澄清或者修改的内容作为询价通知书的组成部分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B．截止时间到达时送交响应文件供应商不足三家的，询价小组可以接受截止时间后送达的响应文件</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C．供应商在响应文件中只能一次报出不得更改的价格</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D．在询价过程中，询价小组不得改变询价通知书所确定的政府采购合同条款</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E．询价小组可以在询价通知书中规定，采用综合评分法确定供应商是否“质量和服务相等”</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答案：ACD</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143、在政府采购活动中，关于保证金正确的规定有：（）</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A．投标保证金应当以支票、汇票、本票或者金融机构、担保机构出具的保函等非现金形式提交</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B．单一来源采购不能要求供应商提交保证金</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C．未中标供应商的投标保证金应当自中标通知书发出之日起5个工作日内退还</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D．中标供应商的投标保证金应当自政府采购合同签订之日起5个工作日内退还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E．中标人和未中标投标人的投标保证金应当在书面合同签订后5日内退还</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答案：ACD</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144、政府采购评审过程中，对采购人和采购代理机构正确的要求包括：（）</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A．维护评审现场纪律</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B．不得向评标委员会、竞争性谈判小组或者询价小组的评审专家作倾向性、误导性的解释或者说明</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C．可以介绍政府采购相关政策法规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D．可以根据评审委员会的要求解释采购文件</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E．应当及时修改评审中出现的畸高、畸低重大差异评分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答案：ABCD</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145、评审结果汇总完成后，出现下述情形的，评审委员会应当现场修改评审结果，并在评审报告中明确记载：（）</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A．资格性检查认定错误</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B．分值汇总计算错误</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C．分项评分超出评分标准范围</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D．主观分评分不一致</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E．经评审委员会一致认定评分畸高、畸低</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答案：ABCE</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146、 政府向社会公众提供的公共服务项目，正确的说法是：（）</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A．应当采用公开招标方式采购</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B．应当就确定采购需求征求社会公众的意见</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C．评审中应当邀请服务对象参与并出具意见</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D．验收时应当邀请服务对象参与并出具意见</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E．验收结果应当向社会公告</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答案：BDE</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147、评审结束至采购人确定中标成交结果前，排名第一的供应商出现下列情形，采购人应当不确定其为中标成交供应商：（）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A．服装招标项目，在招标文件未规定样品检测内容的情况下发现样服检测不合格</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B．装修工程竞争性谈判项目，考察发现其在建项目现场混乱</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C．软件招标项目，其书面通知放弃投标</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D．信息系统招标项目，其书面通知采购人因上游厂商停产，申请更换投标设备型号</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答案：CD</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148、政府采购评审专家，正确的说法是：（）</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A．应当遵守评审工作纪律，不得泄露评审文件、评审情况和评审中获悉的商业秘密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B．对于评审中出现的问题，应当在评审结束后及时向本单位领导报告</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C．评审开始前应当自觉将通讯工具交采购人或采购代理机构统一保管</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D．评审过程中发现供应商有行贿、提供虚假材料或者串通等违法行为的，应当立即停止评审并向财政部门报告</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E．在评审过程中受到非法干预的，应当及时向财政、监察等部门举报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答案：ACE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149、中标成交结果公告的内容应当包括：（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A．采购人和采购代理机构的名称、地址、联系方式</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B．中标或者成交供应商名称、地址和中标或者成交金额</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C．主要中标或者成交标的的名称、规格型号、数量、单价、服务要求</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D．招标等采购公告发布日期</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E．评审专家名单</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答案：ABCE</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150、中标、成交供应商拒绝与采购人签订合同的，采购人可以：（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A.按照评审报告推荐的中标或者成交候选人名单，确定另一候选人为中标或者成交供应商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B.按照评审报告推荐的中标或者成交候选人名单排序，确定下一候选人为中标或者成交供应商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C.重新开展政府采购活动</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D.决定终止政府采购活动</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答案：BC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151、采购人委托采购代理机构采购的，关于答复供应商提出的询问或者质疑，下列说法正确的是：（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A.供应商提出的询问或者质疑应当由采购人答复，与采购代理机构无关</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B.供应商提出的询问或者质疑应当由采购代理机构答复，与采购人无关</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C.供应商向采购代理机构提出询问或者质疑的，采购代理机构应当就采购人委托授权范围内的事项作出答复</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D.供应商提出的询问或者质疑超出采购人对采购代理机构委托授权范围的，采购代理机构应当告知供应商向采购人提出</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答案：CD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152、以下哪些事项应当采用书面形式：（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A.供应商向采购人提出询问</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B.供应商向采购人提出质疑</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C.供应商向政府采购监督管理部门提出投诉</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D.采购人答复供应商的询问</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答案：BC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153、关于供应商提出质疑的期限，下列说法正确的是：（ ）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A.对可以质疑的采购文件提出质疑的，为收到采购文件之日或者采购文件公告期限届满之日起七个工作日</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B.对开标过程提出质疑的，为开标结束之日起七个工作日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C.对中标或者成交结果提出质疑的，为中标或者成交结果公告期限届满之日起七个工作日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D.对中标或者成交结果提出质疑的，为中标或者成交结果公告之日起七个工作日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154、根据《政府采购法》第四十二条第二款，采购文件包括采购活动记录、采购预算、招标文件、投标文件、评标标准、评估报告、定标文件、合同文本、验收证明、质疑答复、投诉处理决定及其他有关文件、资料。下列采购文件中，属于可以质疑的采购文件的有：（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A.采购预算</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B.招标文件</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C.评标标准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D.质疑答复</w:t>
      </w:r>
    </w:p>
    <w:p>
      <w:pPr>
        <w:pStyle w:val="9"/>
        <w:tabs>
          <w:tab w:val="left" w:pos="5515"/>
        </w:tabs>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答案：BC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155、为了保障供应商通过询问、质疑、投诉等救济机制得到实质性救济，为其保留商业机会，在供应商询问、质疑答复或者投诉处理期间：（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A.询问或者质疑事项可能影响中标、成交结果，尚未签订合同的，采购人应当暂停签订合同</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B.询问或者质疑事项可能影响中标、成交结果，已经签订合同的，采购人应当中止履行合同</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C.政府采购监督管理部门在质疑答复期间，可以视具体情况书面通知采购人暂停采购活动，但暂停时间最长不得超过三十日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D.政府采购监督管理部门在处理投诉事项期间，可以视具体情况书面通知采购人暂停采购活动，但暂停时间最长不得超过三十日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156、关于供应商提出质疑、投诉的相关要求，下列说法正确的是：（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A.供应商提出质疑、投诉应当有明确的请求</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B.供应商提出质疑、投诉应当有必要的证明材料</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C.只有曾依法提出质疑的供应商才有权提起投诉</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D.供应商投诉的事项不得超出已质疑事项的范围</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 xml:space="preserve">答案：ABCD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157、关于财政部门处理投诉事项的方式，下列说法正确的是：（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A.只采用书面审查的方式</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B.一般采用书面审查的方式，必要时可以进行调查取证</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C.一般采用书面审查的方式，必要时可以组织质证</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D.一般采用书面审查的方式，案情简单的也可以口头审查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答案：BC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158、 财政部门处理投诉事项依法进行调查取证的：（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A.可以向投诉人和与投诉事项有关的当事人进行调查取证</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B.只能向投诉人和被投诉人进行调查取证</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C.财政部门不是司法机关，被调查的相关当事人可以拒绝其调查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D.被调查的相关当事人应当如实向财政部门反映情况，并提供相关材料</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答案：AD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159、财政部门处理投诉事项期间，不计算在投诉处理期限内的时间有：（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A.对投诉事项进行检验、检测、鉴定的时间</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B.对投诉事项进行专家评审的时间</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C.投诉人补正材料的时间</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D.向采购人、采购代理机构调取与投诉事项有关的采购文件的时间</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160、下列内容中，应当在省级以上人民政府财政部门指定的媒体上公告的有：（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A.质疑答复</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B.投诉处理决定</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C.投诉书</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D.政府采购合同</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答案：BD</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161、关于政府采购合同，下列说法正确的是：（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A.采购人可以委托采购代理机构代表其与供应商签订政府采购合同</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B.政府采购合同应当采用书面形式</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C.政府采购合同履行中，在不改变合同其他条款的前提下，采购人可以与供应商协商签订补充合同，补充合同金额不得超过原合同金额的20%</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D.政府采购合同继续履行将损害国家利益和社会公共利益的，双方当事人应当变更、中止或者终止合同</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答案：ABD</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162、关于供应商询问、质疑、投诉，下列说法正确的是：（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A.询问、质疑、投诉可以采用书面形式，也可以采用口头形式</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B.询问可以采取书面形式，也可以采取口头形式，质疑和投诉必须采用书面形式</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C.供应商对政府采购活动事项有疑问的，可以向采购人或者采购代理机构提出询问，采购人或者采购代理机构应当在规定期限内答复</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D.为了尽可能减少对采购流程、采购周期的影响，提高时效性，法律法规对询问、质疑、投诉的提出、答复或处理都规定了相应的期限</w:t>
      </w:r>
    </w:p>
    <w:p>
      <w:pPr>
        <w:spacing w:line="560" w:lineRule="exact"/>
        <w:rPr>
          <w:rFonts w:hint="eastAsia" w:ascii="仿宋" w:hAnsi="仿宋" w:eastAsia="仿宋" w:cs="仿宋"/>
          <w:sz w:val="30"/>
          <w:szCs w:val="30"/>
        </w:rPr>
      </w:pPr>
      <w:r>
        <w:rPr>
          <w:rFonts w:hint="eastAsia" w:ascii="仿宋" w:hAnsi="仿宋" w:eastAsia="仿宋" w:cs="仿宋"/>
          <w:sz w:val="30"/>
          <w:szCs w:val="30"/>
        </w:rPr>
        <w:t>答案：BC</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163、政府采购项目的采购标准是指项目采购所依据的标准，包括：（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 xml:space="preserve">A.经费预算标准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B.资产配置标准</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 xml:space="preserve">C.技术标准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D.服务标准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答案：ABCD</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164、政府采购监督管理部门对集中采购机构的考核除采购价格、节约资金效果、服务质量、信誉状况、有无违法行为等事项外，考核事项还包括：（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A．政府采购政策的执行情况</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B．采购文件编制水平</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C．采购方式和采购程序的执行情况</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D．询问、质疑答复情况</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E．内部监督管理制度建设及执行情况</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答案：ABCDE</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165、集中采购机构在政府采购监督管理部门考核中存在下列情形的，处以二万元以上二十万元以下的罚款，并予以通报；情节严重的，取消其代理采购的资格:（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A．虚报业绩的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B．隐瞒真实情况的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C．对考核事项不作说明的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D．拒绝考核人员询问的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166、各级人民政府财政部门和其他有关部门应当加强对下列参加政府采购活动的当事人和相关人员的监督管理，对其不良行为予以记录，并纳入统一的信用信息平台：（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A．采购人</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B．供应商</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C．采购代理机构</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D．政府采购评审专家</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答案：BCD</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167、下列机关依法对政府采购活动实施监督，发现采购当事人有违法行为的，应当及时通报财政部门：（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A．审计机关</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B．监察机关</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C．人民法院</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D．公安机关</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答案：AB</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168、采购人未按照规定在评标委员会、竞争性谈判小组或者询价小组推荐的中标或者成交候选人中确定中标或者成交供应商的，由财政部门按照下列规定处理：（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A．责令限期改正</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B．给予警告</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C．对直接负责的主管人员和其他直接责任人员依法给予处分，并予以通报</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D．处以20万元以下罚款</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 ABC</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169、采购人、采购代理机构有下列情形之一的，依照政府采购法第七十一条、第七十八条的规定追究法律责任：（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A．未按照规定执行政府采购政策</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B．未依法从政府采购评审专家库中抽取评审专家</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C．采用综合评分法时评审标准中的分值设置未与评审因素的量化指标相对应</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D．通过对样品进行检测、对供应商进行考察等方式改变评审结果</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E．未按照规定组织对供应商履约情况进行验收</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 ABCDE</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170、集中采购机构有下列情形之一的，由财政部门责令限期改正，给予警告，有违法所得的，并处没收违法所得，对直接负责的主管人员和其他直接责任人员依法给予处分，并予以通报：（ ）</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A．内部监督管理制度不健全</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B．对依法应当分设、分离的岗位、人员未分设、分离</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C．将集中采购项目委托其他采购代理机构采购</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D．收取招标文件成本费用</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E．从事营利活动</w:t>
      </w:r>
    </w:p>
    <w:p>
      <w:pPr>
        <w:pStyle w:val="9"/>
        <w:spacing w:before="0" w:beforeAutospacing="0" w:after="0" w:afterAutospacing="0" w:line="560" w:lineRule="exact"/>
        <w:rPr>
          <w:rFonts w:hint="eastAsia" w:ascii="仿宋" w:hAnsi="仿宋" w:eastAsia="仿宋" w:cs="仿宋"/>
          <w:sz w:val="30"/>
          <w:szCs w:val="30"/>
        </w:rPr>
      </w:pPr>
      <w:r>
        <w:rPr>
          <w:rFonts w:hint="eastAsia" w:ascii="仿宋" w:hAnsi="仿宋" w:eastAsia="仿宋" w:cs="仿宋"/>
          <w:sz w:val="30"/>
          <w:szCs w:val="30"/>
        </w:rPr>
        <w:t>答案： ABCE</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171、供应商有下列情形之一的，依照政府采购法第七十七条第一款的规定追究法律责任：（）</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A．中标或者成交后无正当理由拒不与采购人签订政府采购合同</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B．未按照采购文件确定的事项签订政府采购合同</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C．将政府采购合同转包</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D．与采购人协商将政府采购合同分包</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E．擅自变更、中止或者终止政府采购合同</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答案：ABCE</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172、供应商有下列情形之一的，属于供应商之间恶意串通，依照政府采购法第七十七条第一款的规定追究法律责任：（）</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A．供应商之间协商报价、技术方案等投标文件或者响应文件的实质性内容</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B．属于同一集团、协会、商会等组织成员的供应商按照该组织要求协同参加政府采购活动</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C．供应商之间事先约定由某一特定供应商中标、成交</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D．供应商之间商定部分供应商放弃参加政府采购活动或者放弃中标、成交</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 xml:space="preserve">答案：ABCD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173、采购人、采购代理机构有下列情形之一的，属于供应商与采购人、采购代理机构恶意串通，依照政府采购法第七十二条的规定追究法律责任：（）</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A．供应商直接或者间接从采购人或者采购代理机构处获得其他供应商的相关情况并修改其投标文件或者响应文件</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B．供应商按照采购人或者采购代理机构的授意撤换、修改投标文件或者响应文件</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C．采购人或者采购代理机构在开标前开启投标文件并将有关信息泄露给其他投标人</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D．采购人或者采购代理机构向投标人供应商泄露评标委员会成员等信息</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E．采购人或者采购代理机构组织所有投标人对招标文件进行答疑或者澄清</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答案：ABCD</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174、政府采购评审专家存在下列违法情形的，由财政部门给予警告，并处2000元以上2万元以下的罚款：（）</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A．未按照采购文件规定的评审程序、评审方法和评审标准进行独立评审的</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B．泄露评审文件、评审情况的</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C．与供应商存在利害关系未回避的</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D．收受采购人、采购代理机构、供应商贿赂或者获取其他不正当利益的</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 xml:space="preserve">答案：AB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175、政府采购评审专家存在下列违法情形的，由财政部门处2万元以上5万元以下的罚款，禁止其参加政府采购评审活动：（）</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A．未按照采购文件规定的评审程序、评审方法和评审标准进行独立评审，影响中标、成交结果的</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B．泄露评审文件、评审情况的</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C．与供应商存在利害关系未回避的</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D．收受采购人、采购代理机构、供应商贿赂或者获取其他不正当利益的</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 xml:space="preserve">答案：ACD </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176、政府采购评审专家有下列违法行为情形的，其评审意见无效，不得获取评审费；有违法所得的，没收违法所得；给他人造成损失的，依法承担民事责任：（）</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A．未按照采购文件规定的评审程序、评审方法和评审标准进行独立评审的</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B．泄露评审文件、评审情况的</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C．与供应商存在利害关系未回避的</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D．收受采购人、采购代理机构、供应商贿赂或者获取其他不正当利益的</w:t>
      </w:r>
    </w:p>
    <w:p>
      <w:pPr>
        <w:spacing w:line="560" w:lineRule="exact"/>
        <w:rPr>
          <w:rFonts w:hint="eastAsia" w:ascii="仿宋" w:hAnsi="仿宋" w:eastAsia="仿宋" w:cs="仿宋"/>
          <w:kern w:val="0"/>
          <w:sz w:val="30"/>
          <w:szCs w:val="30"/>
        </w:rPr>
      </w:pPr>
      <w:r>
        <w:rPr>
          <w:rFonts w:hint="eastAsia" w:ascii="仿宋" w:hAnsi="仿宋" w:eastAsia="仿宋" w:cs="仿宋"/>
          <w:kern w:val="0"/>
          <w:sz w:val="30"/>
          <w:szCs w:val="30"/>
        </w:rPr>
        <w:t>答案：ABCD</w:t>
      </w:r>
    </w:p>
    <w:p>
      <w:pPr>
        <w:spacing w:line="480" w:lineRule="exact"/>
        <w:rPr>
          <w:rFonts w:hint="eastAsia" w:ascii="仿宋" w:hAnsi="仿宋" w:eastAsia="仿宋" w:cs="仿宋"/>
          <w:sz w:val="30"/>
          <w:szCs w:val="30"/>
        </w:rPr>
      </w:pPr>
      <w:r>
        <w:rPr>
          <w:rFonts w:hint="eastAsia" w:ascii="仿宋" w:hAnsi="仿宋" w:eastAsia="仿宋" w:cs="仿宋"/>
          <w:sz w:val="30"/>
          <w:szCs w:val="30"/>
        </w:rPr>
        <w:t xml:space="preserve">177、 根据《招标投标法实施条例》，下列属于可以不进行招标的情形有(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A.使用不可替代的专利技术生产的大型发电机组</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B.某房屋建筑工程施工总承包二级资质施工企业自行建设其45层办公大楼</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C.某公路工程总承包特级施工企业在某高速公路特许经营项目中标，自行对该高速公路进行施工</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D.某特殊通信设备需要原中标供应商在缺陷责任期后继续提供售后服务</w:t>
      </w:r>
    </w:p>
    <w:p>
      <w:pPr>
        <w:spacing w:line="560" w:lineRule="exact"/>
        <w:rPr>
          <w:rFonts w:hint="eastAsia" w:ascii="仿宋" w:hAnsi="仿宋" w:eastAsia="仿宋" w:cs="仿宋"/>
          <w:sz w:val="30"/>
          <w:szCs w:val="30"/>
        </w:rPr>
      </w:pPr>
      <w:r>
        <w:rPr>
          <w:rFonts w:hint="eastAsia" w:ascii="仿宋" w:hAnsi="仿宋" w:eastAsia="仿宋" w:cs="仿宋"/>
          <w:kern w:val="0"/>
          <w:sz w:val="30"/>
          <w:szCs w:val="30"/>
        </w:rPr>
        <w:t>答案：ACD</w:t>
      </w:r>
    </w:p>
    <w:p>
      <w:pPr>
        <w:spacing w:line="480" w:lineRule="exact"/>
        <w:rPr>
          <w:rFonts w:hint="eastAsia" w:ascii="仿宋" w:hAnsi="仿宋" w:eastAsia="仿宋" w:cs="仿宋"/>
          <w:sz w:val="30"/>
          <w:szCs w:val="30"/>
        </w:rPr>
      </w:pPr>
      <w:r>
        <w:rPr>
          <w:rFonts w:hint="eastAsia" w:ascii="仿宋" w:hAnsi="仿宋" w:eastAsia="仿宋" w:cs="仿宋"/>
          <w:sz w:val="30"/>
          <w:szCs w:val="30"/>
        </w:rPr>
        <w:t>178、根据《招标投标法实施条例》，关于资格审查下列说法正确的有(  ABD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A.招标人编制的资格预审文件的内容违反法律、行政法规的强制性规定的，招标人应当在修改资格预审文件后重新招标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B.招标人终止招标的，招标人应当退还已收取的资格预审文件费用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C.资格预审申请人提交资格预审申请文件的时间，应当自资格预审文件停止发售之日起不少于5日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D.国有资金占控股或主导地位的依法必须进行招标的项目，招标人应当组建资格审查委员会审查资格预审申请文件</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ABD</w:t>
      </w:r>
    </w:p>
    <w:p>
      <w:pPr>
        <w:spacing w:line="480" w:lineRule="exact"/>
        <w:rPr>
          <w:rFonts w:hint="eastAsia" w:ascii="仿宋" w:hAnsi="仿宋" w:eastAsia="仿宋" w:cs="仿宋"/>
          <w:sz w:val="30"/>
          <w:szCs w:val="30"/>
        </w:rPr>
      </w:pPr>
      <w:r>
        <w:rPr>
          <w:rFonts w:hint="eastAsia" w:ascii="仿宋" w:hAnsi="仿宋" w:eastAsia="仿宋" w:cs="仿宋"/>
          <w:sz w:val="30"/>
          <w:szCs w:val="30"/>
        </w:rPr>
        <w:t xml:space="preserve">179、关于招标投标活动中的公正原则,下列说法中正确的有(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A.是指程序规范,标准统一</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B.要求评标标准应当具有唯一性,并在招标文件中载明</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C.要求评标委员会应当按照招标文件确定的评标标准和方法,对投标文件进行评审和比较</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D.要求招标文件中没有规定的标准和方法不得作为评标和中标的依据</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w:t>
      </w:r>
      <w:r>
        <w:rPr>
          <w:rFonts w:hint="eastAsia" w:ascii="仿宋" w:hAnsi="仿宋" w:eastAsia="仿宋" w:cs="仿宋"/>
          <w:sz w:val="30"/>
          <w:szCs w:val="30"/>
          <w:lang w:val="en-US" w:eastAsia="zh-CN"/>
        </w:rPr>
        <w:t>C</w:t>
      </w:r>
      <w:r>
        <w:rPr>
          <w:rFonts w:hint="eastAsia" w:ascii="仿宋" w:hAnsi="仿宋" w:eastAsia="仿宋" w:cs="仿宋"/>
          <w:sz w:val="30"/>
          <w:szCs w:val="30"/>
        </w:rPr>
        <w:t>D</w:t>
      </w:r>
    </w:p>
    <w:p>
      <w:pPr>
        <w:spacing w:line="480" w:lineRule="exact"/>
        <w:rPr>
          <w:rFonts w:hint="eastAsia" w:ascii="仿宋" w:hAnsi="仿宋" w:eastAsia="仿宋" w:cs="仿宋"/>
          <w:sz w:val="30"/>
          <w:szCs w:val="30"/>
        </w:rPr>
      </w:pPr>
      <w:r>
        <w:rPr>
          <w:rFonts w:hint="eastAsia" w:ascii="仿宋" w:hAnsi="仿宋" w:eastAsia="仿宋" w:cs="仿宋"/>
          <w:sz w:val="30"/>
          <w:szCs w:val="30"/>
        </w:rPr>
        <w:t>180、我国工程建设施工招标的方式有（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A.公开招标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B.单价招标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C.议标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D.邀请招标</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AD</w:t>
      </w:r>
    </w:p>
    <w:p>
      <w:pPr>
        <w:spacing w:line="480" w:lineRule="exact"/>
        <w:rPr>
          <w:rFonts w:hint="eastAsia" w:ascii="仿宋" w:hAnsi="仿宋" w:eastAsia="仿宋" w:cs="仿宋"/>
          <w:sz w:val="30"/>
          <w:szCs w:val="30"/>
        </w:rPr>
      </w:pPr>
      <w:r>
        <w:rPr>
          <w:rFonts w:hint="eastAsia" w:ascii="仿宋" w:hAnsi="仿宋" w:eastAsia="仿宋" w:cs="仿宋"/>
          <w:sz w:val="30"/>
          <w:szCs w:val="30"/>
        </w:rPr>
        <w:t xml:space="preserve">181、根据《工程建设项目施工招标投标办法》招标代理机构可在其资格等级范围内承担的招标工作包括(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spacing w:line="480" w:lineRule="exact"/>
        <w:ind w:left="239" w:leftChars="114"/>
        <w:rPr>
          <w:rFonts w:hint="eastAsia" w:ascii="仿宋" w:hAnsi="仿宋" w:eastAsia="仿宋" w:cs="仿宋"/>
          <w:sz w:val="30"/>
          <w:szCs w:val="30"/>
        </w:rPr>
      </w:pPr>
      <w:r>
        <w:rPr>
          <w:rFonts w:hint="eastAsia" w:ascii="仿宋" w:hAnsi="仿宋" w:eastAsia="仿宋" w:cs="仿宋"/>
          <w:sz w:val="30"/>
          <w:szCs w:val="30"/>
        </w:rPr>
        <w:t xml:space="preserve">A.拟定招标方案     </w:t>
      </w:r>
    </w:p>
    <w:p>
      <w:pPr>
        <w:spacing w:line="480" w:lineRule="exact"/>
        <w:ind w:left="239" w:leftChars="114"/>
        <w:rPr>
          <w:rFonts w:hint="eastAsia" w:ascii="仿宋" w:hAnsi="仿宋" w:eastAsia="仿宋" w:cs="仿宋"/>
          <w:sz w:val="30"/>
          <w:szCs w:val="30"/>
        </w:rPr>
      </w:pPr>
      <w:r>
        <w:rPr>
          <w:rFonts w:hint="eastAsia" w:ascii="仿宋" w:hAnsi="仿宋" w:eastAsia="仿宋" w:cs="仿宋"/>
          <w:sz w:val="30"/>
          <w:szCs w:val="30"/>
        </w:rPr>
        <w:t xml:space="preserve">B.组织开标评     </w:t>
      </w:r>
    </w:p>
    <w:p>
      <w:pPr>
        <w:spacing w:line="480" w:lineRule="exact"/>
        <w:ind w:left="239" w:leftChars="114"/>
        <w:rPr>
          <w:rFonts w:hint="eastAsia" w:ascii="仿宋" w:hAnsi="仿宋" w:eastAsia="仿宋" w:cs="仿宋"/>
          <w:sz w:val="30"/>
          <w:szCs w:val="30"/>
        </w:rPr>
      </w:pPr>
      <w:r>
        <w:rPr>
          <w:rFonts w:hint="eastAsia" w:ascii="仿宋" w:hAnsi="仿宋" w:eastAsia="仿宋" w:cs="仿宋"/>
          <w:sz w:val="30"/>
          <w:szCs w:val="30"/>
        </w:rPr>
        <w:t xml:space="preserve">C.草拟合同      </w:t>
      </w:r>
    </w:p>
    <w:p>
      <w:pPr>
        <w:spacing w:line="480" w:lineRule="exact"/>
        <w:ind w:left="239" w:leftChars="114"/>
        <w:rPr>
          <w:rFonts w:hint="eastAsia" w:ascii="仿宋" w:hAnsi="仿宋" w:eastAsia="仿宋" w:cs="仿宋"/>
          <w:sz w:val="30"/>
          <w:szCs w:val="30"/>
        </w:rPr>
      </w:pPr>
      <w:r>
        <w:rPr>
          <w:rFonts w:hint="eastAsia" w:ascii="仿宋" w:hAnsi="仿宋" w:eastAsia="仿宋" w:cs="仿宋"/>
          <w:sz w:val="30"/>
          <w:szCs w:val="30"/>
        </w:rPr>
        <w:t>D.编制和出售招标文件</w:t>
      </w:r>
    </w:p>
    <w:p>
      <w:pPr>
        <w:spacing w:line="480" w:lineRule="exact"/>
        <w:ind w:left="239" w:leftChars="114"/>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ABCD</w:t>
      </w:r>
    </w:p>
    <w:p>
      <w:pPr>
        <w:spacing w:line="480" w:lineRule="exact"/>
        <w:rPr>
          <w:rFonts w:hint="eastAsia" w:ascii="仿宋" w:hAnsi="仿宋" w:eastAsia="仿宋" w:cs="仿宋"/>
          <w:sz w:val="30"/>
          <w:szCs w:val="30"/>
        </w:rPr>
      </w:pPr>
      <w:r>
        <w:rPr>
          <w:rFonts w:hint="eastAsia" w:ascii="仿宋" w:hAnsi="仿宋" w:eastAsia="仿宋" w:cs="仿宋"/>
          <w:sz w:val="30"/>
          <w:szCs w:val="30"/>
        </w:rPr>
        <w:t>182、投标人有下列哪些行为，属于招标投标法第五十三条规定的情节严重行为，由有关行政监督部门取消其1年至2年内参加依法必须进行招标的项目的投标资格。(</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rPr>
        <w:br w:type="textWrapping"/>
      </w:r>
      <w:r>
        <w:rPr>
          <w:rFonts w:hint="eastAsia" w:ascii="仿宋" w:hAnsi="仿宋" w:eastAsia="仿宋" w:cs="仿宋"/>
          <w:sz w:val="30"/>
          <w:szCs w:val="30"/>
        </w:rPr>
        <w:t xml:space="preserve">    A.以行贿谋取中标</w:t>
      </w:r>
      <w:r>
        <w:rPr>
          <w:rFonts w:hint="eastAsia" w:ascii="仿宋" w:hAnsi="仿宋" w:eastAsia="仿宋" w:cs="仿宋"/>
          <w:sz w:val="30"/>
          <w:szCs w:val="30"/>
        </w:rPr>
        <w:br w:type="textWrapping"/>
      </w:r>
      <w:r>
        <w:rPr>
          <w:rFonts w:hint="eastAsia" w:ascii="仿宋" w:hAnsi="仿宋" w:eastAsia="仿宋" w:cs="仿宋"/>
          <w:sz w:val="30"/>
          <w:szCs w:val="30"/>
        </w:rPr>
        <w:t xml:space="preserve">    B.3年内2次以上串通投标</w:t>
      </w:r>
      <w:r>
        <w:rPr>
          <w:rFonts w:hint="eastAsia" w:ascii="仿宋" w:hAnsi="仿宋" w:eastAsia="仿宋" w:cs="仿宋"/>
          <w:sz w:val="30"/>
          <w:szCs w:val="30"/>
        </w:rPr>
        <w:br w:type="textWrapping"/>
      </w:r>
      <w:r>
        <w:rPr>
          <w:rFonts w:hint="eastAsia" w:ascii="仿宋" w:hAnsi="仿宋" w:eastAsia="仿宋" w:cs="仿宋"/>
          <w:sz w:val="30"/>
          <w:szCs w:val="30"/>
        </w:rPr>
        <w:t xml:space="preserve">    C.串通投标行为损害招标人、其他投标人或者国家、集体、公民的合法利益，造成直接经济损失20万元以上</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D.其他串通投标情节严重的行为</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AD</w:t>
      </w:r>
    </w:p>
    <w:p>
      <w:pPr>
        <w:spacing w:line="480" w:lineRule="exact"/>
        <w:rPr>
          <w:rFonts w:hint="eastAsia" w:ascii="仿宋" w:hAnsi="仿宋" w:eastAsia="仿宋" w:cs="仿宋"/>
          <w:sz w:val="30"/>
          <w:szCs w:val="30"/>
        </w:rPr>
      </w:pPr>
      <w:r>
        <w:rPr>
          <w:rFonts w:hint="eastAsia" w:ascii="仿宋" w:hAnsi="仿宋" w:eastAsia="仿宋" w:cs="仿宋"/>
          <w:sz w:val="30"/>
          <w:szCs w:val="30"/>
        </w:rPr>
        <w:t>183、投标保证金可以采用（</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）等形式交纳。</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A.现金支票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B.银行汇票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C.银行保函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D.转账支票</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p>
    <w:p>
      <w:pPr>
        <w:spacing w:line="480" w:lineRule="exact"/>
        <w:rPr>
          <w:rFonts w:hint="eastAsia" w:ascii="仿宋" w:hAnsi="仿宋" w:eastAsia="仿宋" w:cs="仿宋"/>
          <w:sz w:val="30"/>
          <w:szCs w:val="30"/>
        </w:rPr>
      </w:pPr>
      <w:r>
        <w:rPr>
          <w:rFonts w:hint="eastAsia" w:ascii="仿宋" w:hAnsi="仿宋" w:eastAsia="仿宋" w:cs="仿宋"/>
          <w:sz w:val="30"/>
          <w:szCs w:val="30"/>
        </w:rPr>
        <w:t>184、中标通知书发出后的30天内，双方应按照（  ）订立书面合同。</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A.招标文件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B.中标人的投标文件   </w:t>
      </w:r>
    </w:p>
    <w:p>
      <w:pPr>
        <w:spacing w:line="48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C.最后修改投标文件后确定的价格    </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D.综合所有投标文件中最优的内容</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w:t>
      </w:r>
    </w:p>
    <w:p>
      <w:pPr>
        <w:spacing w:line="480" w:lineRule="exact"/>
        <w:rPr>
          <w:rFonts w:hint="eastAsia" w:ascii="仿宋" w:hAnsi="仿宋" w:eastAsia="仿宋" w:cs="仿宋"/>
          <w:sz w:val="30"/>
          <w:szCs w:val="30"/>
        </w:rPr>
      </w:pPr>
      <w:r>
        <w:rPr>
          <w:rFonts w:hint="eastAsia" w:ascii="仿宋" w:hAnsi="仿宋" w:eastAsia="仿宋" w:cs="仿宋"/>
          <w:sz w:val="30"/>
          <w:szCs w:val="30"/>
        </w:rPr>
        <w:t>185、关于招标代理机构的说法，正确的有(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A.由评标委员会指定招标代理机构</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B.工程招标代理机构不得与招标工程的投标人有利益关系</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C.招标代理机构是社会中介组织</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D.招标代理机构应当在招标人委托的范围内办理招标事宜</w:t>
      </w:r>
    </w:p>
    <w:p>
      <w:pPr>
        <w:spacing w:line="4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BC</w:t>
      </w:r>
      <w:r>
        <w:rPr>
          <w:rFonts w:hint="eastAsia" w:ascii="仿宋" w:hAnsi="仿宋" w:eastAsia="仿宋" w:cs="仿宋"/>
          <w:sz w:val="30"/>
          <w:szCs w:val="30"/>
          <w:lang w:val="en-US" w:eastAsia="zh-CN"/>
        </w:rPr>
        <w:t>D</w:t>
      </w:r>
    </w:p>
    <w:p>
      <w:pPr>
        <w:spacing w:line="480" w:lineRule="exact"/>
        <w:ind w:left="560" w:hanging="600" w:hangingChars="200"/>
        <w:rPr>
          <w:rFonts w:hint="eastAsia" w:ascii="仿宋" w:hAnsi="仿宋" w:eastAsia="仿宋" w:cs="仿宋"/>
          <w:sz w:val="30"/>
          <w:szCs w:val="30"/>
        </w:rPr>
      </w:pPr>
      <w:r>
        <w:rPr>
          <w:rFonts w:hint="eastAsia" w:ascii="仿宋" w:hAnsi="仿宋" w:eastAsia="仿宋" w:cs="仿宋"/>
          <w:sz w:val="30"/>
          <w:szCs w:val="30"/>
        </w:rPr>
        <w:t>186、下列哪些情形属于招标人与投标人串通投标。(</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rPr>
        <w:br w:type="textWrapping"/>
      </w:r>
      <w:r>
        <w:rPr>
          <w:rFonts w:hint="eastAsia" w:ascii="仿宋" w:hAnsi="仿宋" w:eastAsia="仿宋" w:cs="仿宋"/>
          <w:sz w:val="30"/>
          <w:szCs w:val="30"/>
        </w:rPr>
        <w:t>A.招标人在开标前开启投标文件并将有关信息泄露给其他投标人</w:t>
      </w:r>
      <w:r>
        <w:rPr>
          <w:rFonts w:hint="eastAsia" w:ascii="仿宋" w:hAnsi="仿宋" w:eastAsia="仿宋" w:cs="仿宋"/>
          <w:sz w:val="30"/>
          <w:szCs w:val="30"/>
        </w:rPr>
        <w:br w:type="textWrapping"/>
      </w:r>
      <w:r>
        <w:rPr>
          <w:rFonts w:hint="eastAsia" w:ascii="仿宋" w:hAnsi="仿宋" w:eastAsia="仿宋" w:cs="仿宋"/>
          <w:sz w:val="30"/>
          <w:szCs w:val="30"/>
        </w:rPr>
        <w:t>B.招标人直接或者间接向投标人泄露标底、评标委员会成员等信息</w:t>
      </w:r>
      <w:r>
        <w:rPr>
          <w:rFonts w:hint="eastAsia" w:ascii="仿宋" w:hAnsi="仿宋" w:eastAsia="仿宋" w:cs="仿宋"/>
          <w:sz w:val="30"/>
          <w:szCs w:val="30"/>
        </w:rPr>
        <w:br w:type="textWrapping"/>
      </w:r>
      <w:r>
        <w:rPr>
          <w:rFonts w:hint="eastAsia" w:ascii="仿宋" w:hAnsi="仿宋" w:eastAsia="仿宋" w:cs="仿宋"/>
          <w:sz w:val="30"/>
          <w:szCs w:val="30"/>
        </w:rPr>
        <w:t>C.招标人明示或者暗示投标入压低或者抬高投标报价</w:t>
      </w:r>
      <w:r>
        <w:rPr>
          <w:rFonts w:hint="eastAsia" w:ascii="仿宋" w:hAnsi="仿宋" w:eastAsia="仿宋" w:cs="仿宋"/>
          <w:sz w:val="30"/>
          <w:szCs w:val="30"/>
        </w:rPr>
        <w:br w:type="textWrapping"/>
      </w:r>
      <w:r>
        <w:rPr>
          <w:rFonts w:hint="eastAsia" w:ascii="仿宋" w:hAnsi="仿宋" w:eastAsia="仿宋" w:cs="仿宋"/>
          <w:sz w:val="30"/>
          <w:szCs w:val="30"/>
        </w:rPr>
        <w:t>D.招标人授意投标人撤换、修改投标文件</w:t>
      </w:r>
    </w:p>
    <w:p>
      <w:pPr>
        <w:spacing w:line="4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w:t>
      </w:r>
    </w:p>
    <w:p>
      <w:pPr>
        <w:rPr>
          <w:rFonts w:hint="eastAsia" w:ascii="仿宋" w:hAnsi="仿宋" w:eastAsia="仿宋" w:cs="仿宋"/>
          <w:sz w:val="30"/>
          <w:szCs w:val="30"/>
        </w:rPr>
      </w:pPr>
      <w:r>
        <w:rPr>
          <w:rFonts w:hint="eastAsia" w:ascii="仿宋" w:hAnsi="仿宋" w:eastAsia="仿宋" w:cs="仿宋"/>
          <w:sz w:val="30"/>
          <w:szCs w:val="30"/>
        </w:rPr>
        <w:t>187、《招标投标法》规定，招标投标活动应当遵循（）的原则。</w:t>
      </w:r>
    </w:p>
    <w:p>
      <w:pPr>
        <w:rPr>
          <w:rFonts w:hint="eastAsia" w:ascii="仿宋" w:hAnsi="仿宋" w:eastAsia="仿宋" w:cs="仿宋"/>
          <w:sz w:val="30"/>
          <w:szCs w:val="30"/>
        </w:rPr>
      </w:pPr>
      <w:r>
        <w:rPr>
          <w:rFonts w:hint="eastAsia" w:ascii="仿宋" w:hAnsi="仿宋" w:eastAsia="仿宋" w:cs="仿宋"/>
          <w:sz w:val="30"/>
          <w:szCs w:val="30"/>
        </w:rPr>
        <w:t xml:space="preserve">A、公开 </w:t>
      </w:r>
    </w:p>
    <w:p>
      <w:pPr>
        <w:rPr>
          <w:rFonts w:hint="eastAsia" w:ascii="仿宋" w:hAnsi="仿宋" w:eastAsia="仿宋" w:cs="仿宋"/>
          <w:sz w:val="30"/>
          <w:szCs w:val="30"/>
        </w:rPr>
      </w:pPr>
      <w:r>
        <w:rPr>
          <w:rFonts w:hint="eastAsia" w:ascii="仿宋" w:hAnsi="仿宋" w:eastAsia="仿宋" w:cs="仿宋"/>
          <w:sz w:val="30"/>
          <w:szCs w:val="30"/>
        </w:rPr>
        <w:t xml:space="preserve">B、合法 </w:t>
      </w:r>
    </w:p>
    <w:p>
      <w:pPr>
        <w:rPr>
          <w:rFonts w:hint="eastAsia" w:ascii="仿宋" w:hAnsi="仿宋" w:eastAsia="仿宋" w:cs="仿宋"/>
          <w:sz w:val="30"/>
          <w:szCs w:val="30"/>
        </w:rPr>
      </w:pPr>
      <w:r>
        <w:rPr>
          <w:rFonts w:hint="eastAsia" w:ascii="仿宋" w:hAnsi="仿宋" w:eastAsia="仿宋" w:cs="仿宋"/>
          <w:sz w:val="30"/>
          <w:szCs w:val="30"/>
        </w:rPr>
        <w:t xml:space="preserve">C、公平 </w:t>
      </w:r>
    </w:p>
    <w:p>
      <w:pPr>
        <w:rPr>
          <w:rFonts w:hint="eastAsia" w:ascii="仿宋" w:hAnsi="仿宋" w:eastAsia="仿宋" w:cs="仿宋"/>
          <w:sz w:val="30"/>
          <w:szCs w:val="30"/>
        </w:rPr>
      </w:pPr>
      <w:r>
        <w:rPr>
          <w:rFonts w:hint="eastAsia" w:ascii="仿宋" w:hAnsi="仿宋" w:eastAsia="仿宋" w:cs="仿宋"/>
          <w:sz w:val="30"/>
          <w:szCs w:val="30"/>
        </w:rPr>
        <w:t xml:space="preserve">D、公正 </w:t>
      </w:r>
    </w:p>
    <w:p>
      <w:pPr>
        <w:rPr>
          <w:rFonts w:hint="eastAsia" w:ascii="仿宋" w:hAnsi="仿宋" w:eastAsia="仿宋" w:cs="仿宋"/>
          <w:sz w:val="30"/>
          <w:szCs w:val="30"/>
        </w:rPr>
      </w:pPr>
      <w:r>
        <w:rPr>
          <w:rFonts w:hint="eastAsia" w:ascii="仿宋" w:hAnsi="仿宋" w:eastAsia="仿宋" w:cs="仿宋"/>
          <w:sz w:val="30"/>
          <w:szCs w:val="30"/>
        </w:rPr>
        <w:t>E、诚实信用</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答案：ACDE</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188、下列内容中，属于投标联合体协议书中必须包括的有（ ）</w:t>
      </w:r>
    </w:p>
    <w:p>
      <w:pPr>
        <w:pStyle w:val="9"/>
        <w:shd w:val="clear" w:color="auto" w:fill="FFFFFF"/>
        <w:spacing w:before="0" w:beforeAutospacing="0" w:after="0" w:afterAutospacing="0"/>
        <w:ind w:firstLine="480"/>
        <w:rPr>
          <w:rFonts w:hint="eastAsia" w:ascii="仿宋" w:hAnsi="仿宋" w:eastAsia="仿宋" w:cs="仿宋"/>
          <w:kern w:val="2"/>
          <w:sz w:val="30"/>
          <w:szCs w:val="30"/>
        </w:rPr>
      </w:pPr>
      <w:r>
        <w:rPr>
          <w:rFonts w:hint="eastAsia" w:ascii="仿宋" w:hAnsi="仿宋" w:eastAsia="仿宋" w:cs="仿宋"/>
          <w:kern w:val="2"/>
          <w:sz w:val="30"/>
          <w:szCs w:val="30"/>
        </w:rPr>
        <w:t>A、联合体成员名称</w:t>
      </w:r>
    </w:p>
    <w:p>
      <w:pPr>
        <w:pStyle w:val="9"/>
        <w:shd w:val="clear" w:color="auto" w:fill="FFFFFF"/>
        <w:spacing w:before="0" w:beforeAutospacing="0" w:after="0" w:afterAutospacing="0"/>
        <w:ind w:firstLine="480"/>
        <w:rPr>
          <w:rFonts w:hint="eastAsia" w:ascii="仿宋" w:hAnsi="仿宋" w:eastAsia="仿宋" w:cs="仿宋"/>
          <w:kern w:val="2"/>
          <w:sz w:val="30"/>
          <w:szCs w:val="30"/>
        </w:rPr>
      </w:pPr>
      <w:r>
        <w:rPr>
          <w:rFonts w:hint="eastAsia" w:ascii="仿宋" w:hAnsi="仿宋" w:eastAsia="仿宋" w:cs="仿宋"/>
          <w:kern w:val="2"/>
          <w:sz w:val="30"/>
          <w:szCs w:val="30"/>
        </w:rPr>
        <w:t>B、联合体各成员承担投标费用的比例</w:t>
      </w:r>
    </w:p>
    <w:p>
      <w:pPr>
        <w:pStyle w:val="9"/>
        <w:shd w:val="clear" w:color="auto" w:fill="FFFFFF"/>
        <w:spacing w:before="0" w:beforeAutospacing="0" w:after="0" w:afterAutospacing="0"/>
        <w:ind w:firstLine="480"/>
        <w:rPr>
          <w:rFonts w:hint="eastAsia" w:ascii="仿宋" w:hAnsi="仿宋" w:eastAsia="仿宋" w:cs="仿宋"/>
          <w:kern w:val="2"/>
          <w:sz w:val="30"/>
          <w:szCs w:val="30"/>
        </w:rPr>
      </w:pPr>
      <w:r>
        <w:rPr>
          <w:rFonts w:hint="eastAsia" w:ascii="仿宋" w:hAnsi="仿宋" w:eastAsia="仿宋" w:cs="仿宋"/>
          <w:kern w:val="2"/>
          <w:sz w:val="30"/>
          <w:szCs w:val="30"/>
        </w:rPr>
        <w:t>C、牵头人的职责、权利及义务的约定</w:t>
      </w:r>
    </w:p>
    <w:p>
      <w:pPr>
        <w:pStyle w:val="9"/>
        <w:shd w:val="clear" w:color="auto" w:fill="FFFFFF"/>
        <w:spacing w:before="0" w:beforeAutospacing="0" w:after="0" w:afterAutospacing="0"/>
        <w:ind w:firstLine="480"/>
        <w:rPr>
          <w:rFonts w:hint="eastAsia" w:ascii="仿宋" w:hAnsi="仿宋" w:eastAsia="仿宋" w:cs="仿宋"/>
          <w:kern w:val="2"/>
          <w:sz w:val="30"/>
          <w:szCs w:val="30"/>
        </w:rPr>
      </w:pPr>
      <w:r>
        <w:rPr>
          <w:rFonts w:hint="eastAsia" w:ascii="仿宋" w:hAnsi="仿宋" w:eastAsia="仿宋" w:cs="仿宋"/>
          <w:kern w:val="2"/>
          <w:sz w:val="30"/>
          <w:szCs w:val="30"/>
        </w:rPr>
        <w:t>D、联合体成员职责分工</w:t>
      </w:r>
    </w:p>
    <w:p>
      <w:pPr>
        <w:pStyle w:val="9"/>
        <w:shd w:val="clear" w:color="auto" w:fill="FFFFFF"/>
        <w:spacing w:before="0" w:beforeAutospacing="0" w:after="0" w:afterAutospacing="0"/>
        <w:ind w:firstLine="480"/>
        <w:rPr>
          <w:rFonts w:hint="eastAsia" w:ascii="仿宋" w:hAnsi="仿宋" w:eastAsia="仿宋" w:cs="仿宋"/>
          <w:kern w:val="2"/>
          <w:sz w:val="30"/>
          <w:szCs w:val="30"/>
        </w:rPr>
      </w:pPr>
      <w:r>
        <w:rPr>
          <w:rFonts w:hint="eastAsia" w:ascii="仿宋" w:hAnsi="仿宋" w:eastAsia="仿宋" w:cs="仿宋"/>
          <w:kern w:val="2"/>
          <w:sz w:val="30"/>
          <w:szCs w:val="30"/>
        </w:rPr>
        <w:t>E、联合体资格证明文件</w:t>
      </w:r>
    </w:p>
    <w:p>
      <w:pPr>
        <w:pStyle w:val="9"/>
        <w:shd w:val="clear" w:color="auto" w:fill="FFFFFF"/>
        <w:spacing w:before="0" w:beforeAutospacing="0" w:after="0" w:afterAutospacing="0"/>
        <w:ind w:firstLine="480"/>
        <w:rPr>
          <w:rFonts w:hint="eastAsia" w:ascii="仿宋" w:hAnsi="仿宋" w:eastAsia="仿宋" w:cs="仿宋"/>
          <w:kern w:val="2"/>
          <w:sz w:val="30"/>
          <w:szCs w:val="30"/>
        </w:rPr>
      </w:pPr>
      <w:r>
        <w:rPr>
          <w:rFonts w:hint="eastAsia" w:ascii="仿宋" w:hAnsi="仿宋" w:eastAsia="仿宋" w:cs="仿宋"/>
          <w:kern w:val="2"/>
          <w:sz w:val="30"/>
          <w:szCs w:val="30"/>
        </w:rPr>
        <w:t>答案：ACD</w:t>
      </w:r>
    </w:p>
    <w:p>
      <w:pPr>
        <w:rPr>
          <w:rFonts w:hint="eastAsia" w:ascii="仿宋" w:hAnsi="仿宋" w:eastAsia="仿宋" w:cs="仿宋"/>
          <w:sz w:val="30"/>
          <w:szCs w:val="30"/>
        </w:rPr>
      </w:pPr>
      <w:r>
        <w:rPr>
          <w:rFonts w:hint="eastAsia" w:ascii="仿宋" w:hAnsi="仿宋" w:eastAsia="仿宋" w:cs="仿宋"/>
          <w:sz w:val="30"/>
          <w:szCs w:val="30"/>
        </w:rPr>
        <w:t>189、根据《招标投标法》，评标委员会人员组成中应满足（）。</w:t>
      </w:r>
    </w:p>
    <w:p>
      <w:pPr>
        <w:rPr>
          <w:rFonts w:hint="eastAsia" w:ascii="仿宋" w:hAnsi="仿宋" w:eastAsia="仿宋" w:cs="仿宋"/>
          <w:sz w:val="30"/>
          <w:szCs w:val="30"/>
        </w:rPr>
      </w:pPr>
      <w:r>
        <w:rPr>
          <w:rFonts w:hint="eastAsia" w:ascii="仿宋" w:hAnsi="仿宋" w:eastAsia="仿宋" w:cs="仿宋"/>
          <w:sz w:val="30"/>
          <w:szCs w:val="30"/>
        </w:rPr>
        <w:t xml:space="preserve">A、总人数为5人以上的单数 </w:t>
      </w:r>
    </w:p>
    <w:p>
      <w:pPr>
        <w:rPr>
          <w:rFonts w:hint="eastAsia" w:ascii="仿宋" w:hAnsi="仿宋" w:eastAsia="仿宋" w:cs="仿宋"/>
          <w:sz w:val="30"/>
          <w:szCs w:val="30"/>
        </w:rPr>
      </w:pPr>
      <w:r>
        <w:rPr>
          <w:rFonts w:hint="eastAsia" w:ascii="仿宋" w:hAnsi="仿宋" w:eastAsia="仿宋" w:cs="仿宋"/>
          <w:sz w:val="30"/>
          <w:szCs w:val="30"/>
        </w:rPr>
        <w:t>B、必须有政府主管部门的人员参加评标</w:t>
      </w:r>
    </w:p>
    <w:p>
      <w:pPr>
        <w:rPr>
          <w:rFonts w:hint="eastAsia" w:ascii="仿宋" w:hAnsi="仿宋" w:eastAsia="仿宋" w:cs="仿宋"/>
          <w:sz w:val="30"/>
          <w:szCs w:val="30"/>
        </w:rPr>
      </w:pPr>
      <w:r>
        <w:rPr>
          <w:rFonts w:hint="eastAsia" w:ascii="仿宋" w:hAnsi="仿宋" w:eastAsia="仿宋" w:cs="仿宋"/>
          <w:sz w:val="30"/>
          <w:szCs w:val="30"/>
        </w:rPr>
        <w:t>C、技术、经济专家不得少于总人数的三分之二</w:t>
      </w:r>
    </w:p>
    <w:p>
      <w:pPr>
        <w:rPr>
          <w:rFonts w:hint="eastAsia" w:ascii="仿宋" w:hAnsi="仿宋" w:eastAsia="仿宋" w:cs="仿宋"/>
          <w:sz w:val="30"/>
          <w:szCs w:val="30"/>
        </w:rPr>
      </w:pPr>
      <w:r>
        <w:rPr>
          <w:rFonts w:hint="eastAsia" w:ascii="仿宋" w:hAnsi="仿宋" w:eastAsia="仿宋" w:cs="仿宋"/>
          <w:sz w:val="30"/>
          <w:szCs w:val="30"/>
        </w:rPr>
        <w:t>D、技术、经济专家不得少于三人</w:t>
      </w:r>
    </w:p>
    <w:p>
      <w:pPr>
        <w:rPr>
          <w:rFonts w:hint="eastAsia" w:ascii="仿宋" w:hAnsi="仿宋" w:eastAsia="仿宋" w:cs="仿宋"/>
          <w:sz w:val="30"/>
          <w:szCs w:val="30"/>
        </w:rPr>
      </w:pPr>
      <w:r>
        <w:rPr>
          <w:rFonts w:hint="eastAsia" w:ascii="仿宋" w:hAnsi="仿宋" w:eastAsia="仿宋" w:cs="仿宋"/>
          <w:sz w:val="30"/>
          <w:szCs w:val="30"/>
        </w:rPr>
        <w:t>E、技术、经济专家5人以上</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答案：AC</w:t>
      </w:r>
    </w:p>
    <w:p>
      <w:pPr>
        <w:rPr>
          <w:rFonts w:hint="eastAsia" w:ascii="仿宋" w:hAnsi="仿宋" w:eastAsia="仿宋" w:cs="仿宋"/>
          <w:sz w:val="30"/>
          <w:szCs w:val="30"/>
        </w:rPr>
      </w:pPr>
      <w:r>
        <w:rPr>
          <w:rFonts w:hint="eastAsia" w:ascii="仿宋" w:hAnsi="仿宋" w:eastAsia="仿宋" w:cs="仿宋"/>
          <w:sz w:val="30"/>
          <w:szCs w:val="30"/>
        </w:rPr>
        <w:t>190、可以不进行招标的工程项目（）</w:t>
      </w:r>
    </w:p>
    <w:p>
      <w:pPr>
        <w:rPr>
          <w:rFonts w:hint="eastAsia" w:ascii="仿宋" w:hAnsi="仿宋" w:eastAsia="仿宋" w:cs="仿宋"/>
          <w:sz w:val="30"/>
          <w:szCs w:val="30"/>
        </w:rPr>
      </w:pPr>
      <w:r>
        <w:rPr>
          <w:rFonts w:hint="eastAsia" w:ascii="仿宋" w:hAnsi="仿宋" w:eastAsia="仿宋" w:cs="仿宋"/>
          <w:sz w:val="30"/>
          <w:szCs w:val="30"/>
        </w:rPr>
        <w:t>A、涉及国家安全、国家秘密、抢险救灾</w:t>
      </w:r>
    </w:p>
    <w:p>
      <w:pPr>
        <w:rPr>
          <w:rFonts w:hint="eastAsia" w:ascii="仿宋" w:hAnsi="仿宋" w:eastAsia="仿宋" w:cs="仿宋"/>
          <w:sz w:val="30"/>
          <w:szCs w:val="30"/>
        </w:rPr>
      </w:pPr>
      <w:r>
        <w:rPr>
          <w:rFonts w:hint="eastAsia" w:ascii="仿宋" w:hAnsi="仿宋" w:eastAsia="仿宋" w:cs="仿宋"/>
          <w:sz w:val="30"/>
          <w:szCs w:val="30"/>
        </w:rPr>
        <w:t xml:space="preserve">B、利用扶贫资金实行以工代赈 </w:t>
      </w:r>
    </w:p>
    <w:p>
      <w:pPr>
        <w:rPr>
          <w:rFonts w:hint="eastAsia" w:ascii="仿宋" w:hAnsi="仿宋" w:eastAsia="仿宋" w:cs="仿宋"/>
          <w:sz w:val="30"/>
          <w:szCs w:val="30"/>
        </w:rPr>
      </w:pPr>
      <w:r>
        <w:rPr>
          <w:rFonts w:hint="eastAsia" w:ascii="仿宋" w:hAnsi="仿宋" w:eastAsia="仿宋" w:cs="仿宋"/>
          <w:sz w:val="30"/>
          <w:szCs w:val="30"/>
        </w:rPr>
        <w:t xml:space="preserve">C、采购人依法能够自行建设、生产或提供 </w:t>
      </w:r>
    </w:p>
    <w:p>
      <w:pPr>
        <w:rPr>
          <w:rFonts w:hint="eastAsia" w:ascii="仿宋" w:hAnsi="仿宋" w:eastAsia="仿宋" w:cs="仿宋"/>
          <w:sz w:val="30"/>
          <w:szCs w:val="30"/>
        </w:rPr>
      </w:pPr>
      <w:r>
        <w:rPr>
          <w:rFonts w:hint="eastAsia" w:ascii="仿宋" w:hAnsi="仿宋" w:eastAsia="仿宋" w:cs="仿宋"/>
          <w:sz w:val="30"/>
          <w:szCs w:val="30"/>
        </w:rPr>
        <w:t>D、单项合同估算价在1500万元的市政道路工程</w:t>
      </w:r>
    </w:p>
    <w:p>
      <w:pPr>
        <w:rPr>
          <w:rFonts w:hint="eastAsia" w:ascii="仿宋" w:hAnsi="仿宋" w:eastAsia="仿宋" w:cs="仿宋"/>
          <w:sz w:val="30"/>
          <w:szCs w:val="30"/>
        </w:rPr>
      </w:pPr>
      <w:r>
        <w:rPr>
          <w:rFonts w:hint="eastAsia" w:ascii="仿宋" w:hAnsi="仿宋" w:eastAsia="仿宋" w:cs="仿宋"/>
          <w:sz w:val="30"/>
          <w:szCs w:val="30"/>
        </w:rPr>
        <w:t>E、某房地产企业投资5亿元建设高档小区</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答案：ABCE</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191、招标人接收投标人递交的投标文件时，应当（ ）</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A、查验投标文件的包装、密封和标识并详细记录查验情况</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B、详细记录投标文件送达人、送达时间和份数</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C、当场拒绝逾期送达和密封不符合要求的投标文件</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D、确认投标保证金是否满足招标文件要求</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E、不查验投标文件的密封、标识，留待开标时查验</w:t>
      </w:r>
    </w:p>
    <w:p>
      <w:pPr>
        <w:pStyle w:val="9"/>
        <w:shd w:val="clear" w:color="auto" w:fill="FFFFFF"/>
        <w:spacing w:before="0" w:beforeAutospacing="0" w:after="0" w:afterAutospacing="0"/>
        <w:rPr>
          <w:rFonts w:hint="eastAsia" w:ascii="仿宋" w:hAnsi="仿宋" w:eastAsia="仿宋" w:cs="仿宋"/>
          <w:kern w:val="2"/>
          <w:sz w:val="30"/>
          <w:szCs w:val="30"/>
        </w:rPr>
      </w:pPr>
      <w:r>
        <w:rPr>
          <w:rFonts w:hint="eastAsia" w:ascii="仿宋" w:hAnsi="仿宋" w:eastAsia="仿宋" w:cs="仿宋"/>
          <w:kern w:val="2"/>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192、下列项目中，可以采用经评审的最低投标价法评标的有（）。</w:t>
      </w:r>
    </w:p>
    <w:p>
      <w:pPr>
        <w:rPr>
          <w:rFonts w:hint="eastAsia" w:ascii="仿宋" w:hAnsi="仿宋" w:eastAsia="仿宋" w:cs="仿宋"/>
          <w:sz w:val="30"/>
          <w:szCs w:val="30"/>
        </w:rPr>
      </w:pPr>
      <w:r>
        <w:rPr>
          <w:rFonts w:hint="eastAsia" w:ascii="仿宋" w:hAnsi="仿宋" w:eastAsia="仿宋" w:cs="仿宋"/>
          <w:sz w:val="30"/>
          <w:szCs w:val="30"/>
        </w:rPr>
        <w:t xml:space="preserve">A、国有土地使用权招标 </w:t>
      </w:r>
    </w:p>
    <w:p>
      <w:pPr>
        <w:rPr>
          <w:rFonts w:hint="eastAsia" w:ascii="仿宋" w:hAnsi="仿宋" w:eastAsia="仿宋" w:cs="仿宋"/>
          <w:sz w:val="30"/>
          <w:szCs w:val="30"/>
        </w:rPr>
      </w:pPr>
      <w:r>
        <w:rPr>
          <w:rFonts w:hint="eastAsia" w:ascii="仿宋" w:hAnsi="仿宋" w:eastAsia="仿宋" w:cs="仿宋"/>
          <w:sz w:val="30"/>
          <w:szCs w:val="30"/>
        </w:rPr>
        <w:t xml:space="preserve">B、公路工程的设计招标 </w:t>
      </w:r>
    </w:p>
    <w:p>
      <w:pPr>
        <w:rPr>
          <w:rFonts w:hint="eastAsia" w:ascii="仿宋" w:hAnsi="仿宋" w:eastAsia="仿宋" w:cs="仿宋"/>
          <w:sz w:val="30"/>
          <w:szCs w:val="30"/>
        </w:rPr>
      </w:pPr>
      <w:r>
        <w:rPr>
          <w:rFonts w:hint="eastAsia" w:ascii="仿宋" w:hAnsi="仿宋" w:eastAsia="仿宋" w:cs="仿宋"/>
          <w:sz w:val="30"/>
          <w:szCs w:val="30"/>
        </w:rPr>
        <w:t xml:space="preserve">C、技术规格标准统一的普通照明灯具招标 </w:t>
      </w:r>
    </w:p>
    <w:p>
      <w:pPr>
        <w:rPr>
          <w:rFonts w:hint="eastAsia" w:ascii="仿宋" w:hAnsi="仿宋" w:eastAsia="仿宋" w:cs="仿宋"/>
          <w:sz w:val="30"/>
          <w:szCs w:val="30"/>
        </w:rPr>
      </w:pPr>
      <w:r>
        <w:rPr>
          <w:rFonts w:hint="eastAsia" w:ascii="仿宋" w:hAnsi="仿宋" w:eastAsia="仿宋" w:cs="仿宋"/>
          <w:sz w:val="30"/>
          <w:szCs w:val="30"/>
        </w:rPr>
        <w:t>D、水利工程施工需要的水泥招标</w:t>
      </w:r>
    </w:p>
    <w:p>
      <w:pPr>
        <w:rPr>
          <w:rFonts w:hint="eastAsia" w:ascii="仿宋" w:hAnsi="仿宋" w:eastAsia="仿宋" w:cs="仿宋"/>
          <w:color w:val="000000"/>
          <w:sz w:val="30"/>
          <w:szCs w:val="30"/>
          <w:shd w:val="clear" w:color="auto" w:fill="FFF9EE"/>
        </w:rPr>
      </w:pPr>
      <w:r>
        <w:rPr>
          <w:rFonts w:hint="eastAsia" w:ascii="仿宋" w:hAnsi="仿宋" w:eastAsia="仿宋" w:cs="仿宋"/>
          <w:sz w:val="30"/>
          <w:szCs w:val="30"/>
        </w:rPr>
        <w:t>E、标准化机电设备国际招标</w:t>
      </w:r>
    </w:p>
    <w:p>
      <w:pPr>
        <w:rPr>
          <w:rFonts w:hint="eastAsia" w:ascii="仿宋" w:hAnsi="仿宋" w:eastAsia="仿宋" w:cs="仿宋"/>
          <w:sz w:val="30"/>
          <w:szCs w:val="30"/>
        </w:rPr>
      </w:pPr>
      <w:r>
        <w:rPr>
          <w:rFonts w:hint="eastAsia" w:ascii="仿宋" w:hAnsi="仿宋" w:eastAsia="仿宋" w:cs="仿宋"/>
          <w:sz w:val="30"/>
          <w:szCs w:val="30"/>
        </w:rPr>
        <w:t>答案：CDE</w:t>
      </w:r>
    </w:p>
    <w:p>
      <w:pPr>
        <w:rPr>
          <w:rFonts w:hint="eastAsia" w:ascii="仿宋" w:hAnsi="仿宋" w:eastAsia="仿宋" w:cs="仿宋"/>
          <w:sz w:val="30"/>
          <w:szCs w:val="30"/>
        </w:rPr>
      </w:pPr>
      <w:r>
        <w:rPr>
          <w:rFonts w:hint="eastAsia" w:ascii="仿宋" w:hAnsi="仿宋" w:eastAsia="仿宋" w:cs="仿宋"/>
          <w:sz w:val="30"/>
          <w:szCs w:val="30"/>
        </w:rPr>
        <w:t>193、 关于开标，下列说法中正确有（ ）</w:t>
      </w:r>
    </w:p>
    <w:p>
      <w:pPr>
        <w:rPr>
          <w:rFonts w:hint="eastAsia" w:ascii="仿宋" w:hAnsi="仿宋" w:eastAsia="仿宋" w:cs="仿宋"/>
          <w:sz w:val="30"/>
          <w:szCs w:val="30"/>
        </w:rPr>
      </w:pPr>
      <w:r>
        <w:rPr>
          <w:rFonts w:hint="eastAsia" w:ascii="仿宋" w:hAnsi="仿宋" w:eastAsia="仿宋" w:cs="仿宋"/>
          <w:sz w:val="30"/>
          <w:szCs w:val="30"/>
        </w:rPr>
        <w:t>A、开标会可以由招标人或其委托招标代理机构主持</w:t>
      </w:r>
    </w:p>
    <w:p>
      <w:pPr>
        <w:rPr>
          <w:rFonts w:hint="eastAsia" w:ascii="仿宋" w:hAnsi="仿宋" w:eastAsia="仿宋" w:cs="仿宋"/>
          <w:sz w:val="30"/>
          <w:szCs w:val="30"/>
        </w:rPr>
      </w:pPr>
      <w:r>
        <w:rPr>
          <w:rFonts w:hint="eastAsia" w:ascii="仿宋" w:hAnsi="仿宋" w:eastAsia="仿宋" w:cs="仿宋"/>
          <w:sz w:val="30"/>
          <w:szCs w:val="30"/>
        </w:rPr>
        <w:t>B、投标人必须出席开标会，否则投标无效</w:t>
      </w:r>
    </w:p>
    <w:p>
      <w:pPr>
        <w:rPr>
          <w:rFonts w:hint="eastAsia" w:ascii="仿宋" w:hAnsi="仿宋" w:eastAsia="仿宋" w:cs="仿宋"/>
          <w:sz w:val="30"/>
          <w:szCs w:val="30"/>
        </w:rPr>
      </w:pPr>
      <w:r>
        <w:rPr>
          <w:rFonts w:hint="eastAsia" w:ascii="仿宋" w:hAnsi="仿宋" w:eastAsia="仿宋" w:cs="仿宋"/>
          <w:sz w:val="30"/>
          <w:szCs w:val="30"/>
        </w:rPr>
        <w:t>C、开标过程应当记录</w:t>
      </w:r>
    </w:p>
    <w:p>
      <w:pPr>
        <w:rPr>
          <w:rFonts w:hint="eastAsia" w:ascii="仿宋" w:hAnsi="仿宋" w:eastAsia="仿宋" w:cs="仿宋"/>
          <w:sz w:val="30"/>
          <w:szCs w:val="30"/>
        </w:rPr>
      </w:pPr>
      <w:r>
        <w:rPr>
          <w:rFonts w:hint="eastAsia" w:ascii="仿宋" w:hAnsi="仿宋" w:eastAsia="仿宋" w:cs="仿宋"/>
          <w:sz w:val="30"/>
          <w:szCs w:val="30"/>
        </w:rPr>
        <w:t>D、投标文件密封情况应由招标人或招标代理机构检查</w:t>
      </w:r>
    </w:p>
    <w:p>
      <w:pPr>
        <w:rPr>
          <w:rFonts w:hint="eastAsia" w:ascii="仿宋" w:hAnsi="仿宋" w:eastAsia="仿宋" w:cs="仿宋"/>
          <w:sz w:val="30"/>
          <w:szCs w:val="30"/>
        </w:rPr>
      </w:pPr>
      <w:r>
        <w:rPr>
          <w:rFonts w:hint="eastAsia" w:ascii="仿宋" w:hAnsi="仿宋" w:eastAsia="仿宋" w:cs="仿宋"/>
          <w:sz w:val="30"/>
          <w:szCs w:val="30"/>
        </w:rPr>
        <w:t>E、设有标底的应当公布标底</w:t>
      </w:r>
    </w:p>
    <w:p>
      <w:pPr>
        <w:rPr>
          <w:rFonts w:hint="eastAsia" w:ascii="仿宋" w:hAnsi="仿宋" w:eastAsia="仿宋" w:cs="仿宋"/>
          <w:sz w:val="30"/>
          <w:szCs w:val="30"/>
        </w:rPr>
      </w:pPr>
      <w:r>
        <w:rPr>
          <w:rFonts w:hint="eastAsia" w:ascii="仿宋" w:hAnsi="仿宋" w:eastAsia="仿宋" w:cs="仿宋"/>
          <w:sz w:val="30"/>
          <w:szCs w:val="30"/>
        </w:rPr>
        <w:t>答案：ACE</w:t>
      </w:r>
    </w:p>
    <w:p>
      <w:pPr>
        <w:rPr>
          <w:rFonts w:hint="eastAsia" w:ascii="仿宋" w:hAnsi="仿宋" w:eastAsia="仿宋" w:cs="仿宋"/>
          <w:sz w:val="30"/>
          <w:szCs w:val="30"/>
        </w:rPr>
      </w:pPr>
      <w:r>
        <w:rPr>
          <w:rFonts w:hint="eastAsia" w:ascii="仿宋" w:hAnsi="仿宋" w:eastAsia="仿宋" w:cs="仿宋"/>
          <w:sz w:val="30"/>
          <w:szCs w:val="30"/>
        </w:rPr>
        <w:t>194、评专家应予以回避的情形有（ ）</w:t>
      </w:r>
    </w:p>
    <w:p>
      <w:pPr>
        <w:rPr>
          <w:rFonts w:hint="eastAsia" w:ascii="仿宋" w:hAnsi="仿宋" w:eastAsia="仿宋" w:cs="仿宋"/>
          <w:sz w:val="30"/>
          <w:szCs w:val="30"/>
        </w:rPr>
      </w:pPr>
      <w:r>
        <w:rPr>
          <w:rFonts w:hint="eastAsia" w:ascii="仿宋" w:hAnsi="仿宋" w:eastAsia="仿宋" w:cs="仿宋"/>
          <w:sz w:val="30"/>
          <w:szCs w:val="30"/>
        </w:rPr>
        <w:t>A、是投标人的雇员或投标人主要负责人的近亲属</w:t>
      </w:r>
    </w:p>
    <w:p>
      <w:pPr>
        <w:rPr>
          <w:rFonts w:hint="eastAsia" w:ascii="仿宋" w:hAnsi="仿宋" w:eastAsia="仿宋" w:cs="仿宋"/>
          <w:sz w:val="30"/>
          <w:szCs w:val="30"/>
        </w:rPr>
      </w:pPr>
      <w:r>
        <w:rPr>
          <w:rFonts w:hint="eastAsia" w:ascii="仿宋" w:hAnsi="仿宋" w:eastAsia="仿宋" w:cs="仿宋"/>
          <w:sz w:val="30"/>
          <w:szCs w:val="30"/>
        </w:rPr>
        <w:t>B、项目主管部门或者行政监督主管部门的人员</w:t>
      </w:r>
    </w:p>
    <w:p>
      <w:pPr>
        <w:rPr>
          <w:rFonts w:hint="eastAsia" w:ascii="仿宋" w:hAnsi="仿宋" w:eastAsia="仿宋" w:cs="仿宋"/>
          <w:sz w:val="30"/>
          <w:szCs w:val="30"/>
        </w:rPr>
      </w:pPr>
      <w:r>
        <w:rPr>
          <w:rFonts w:hint="eastAsia" w:ascii="仿宋" w:hAnsi="仿宋" w:eastAsia="仿宋" w:cs="仿宋"/>
          <w:sz w:val="30"/>
          <w:szCs w:val="30"/>
        </w:rPr>
        <w:t>C、参加过同一工程的其他标段的评标工作</w:t>
      </w:r>
    </w:p>
    <w:p>
      <w:pPr>
        <w:rPr>
          <w:rFonts w:hint="eastAsia" w:ascii="仿宋" w:hAnsi="仿宋" w:eastAsia="仿宋" w:cs="仿宋"/>
          <w:sz w:val="30"/>
          <w:szCs w:val="30"/>
        </w:rPr>
      </w:pPr>
      <w:r>
        <w:rPr>
          <w:rFonts w:hint="eastAsia" w:ascii="仿宋" w:hAnsi="仿宋" w:eastAsia="仿宋" w:cs="仿宋"/>
          <w:sz w:val="30"/>
          <w:szCs w:val="30"/>
        </w:rPr>
        <w:t>D、曾因在招标、评标以及其他与招标有关的活动中从事违法行为而受过行政处罚</w:t>
      </w:r>
    </w:p>
    <w:p>
      <w:pPr>
        <w:rPr>
          <w:rFonts w:hint="eastAsia" w:ascii="仿宋" w:hAnsi="仿宋" w:eastAsia="仿宋" w:cs="仿宋"/>
          <w:sz w:val="30"/>
          <w:szCs w:val="30"/>
        </w:rPr>
      </w:pPr>
      <w:r>
        <w:rPr>
          <w:rFonts w:hint="eastAsia" w:ascii="仿宋" w:hAnsi="仿宋" w:eastAsia="仿宋" w:cs="仿宋"/>
          <w:sz w:val="30"/>
          <w:szCs w:val="30"/>
        </w:rPr>
        <w:t>E、从事相关领域工作不满8年</w:t>
      </w:r>
    </w:p>
    <w:p>
      <w:pPr>
        <w:rPr>
          <w:rFonts w:hint="eastAsia" w:ascii="仿宋" w:hAnsi="仿宋" w:eastAsia="仿宋" w:cs="仿宋"/>
          <w:sz w:val="30"/>
          <w:szCs w:val="30"/>
        </w:rPr>
      </w:pPr>
      <w:r>
        <w:rPr>
          <w:rFonts w:hint="eastAsia" w:ascii="仿宋" w:hAnsi="仿宋" w:eastAsia="仿宋" w:cs="仿宋"/>
          <w:sz w:val="30"/>
          <w:szCs w:val="30"/>
        </w:rPr>
        <w:t>答案：ABD</w:t>
      </w:r>
    </w:p>
    <w:p>
      <w:pPr>
        <w:rPr>
          <w:rFonts w:hint="eastAsia" w:ascii="仿宋" w:hAnsi="仿宋" w:eastAsia="仿宋" w:cs="仿宋"/>
          <w:sz w:val="30"/>
          <w:szCs w:val="30"/>
        </w:rPr>
      </w:pPr>
      <w:r>
        <w:rPr>
          <w:rFonts w:hint="eastAsia" w:ascii="仿宋" w:hAnsi="仿宋" w:eastAsia="仿宋" w:cs="仿宋"/>
          <w:sz w:val="30"/>
          <w:szCs w:val="30"/>
        </w:rPr>
        <w:t>195、某工程建设项目施工招标需延长投标有效期，下列说法正确的有（）。</w:t>
      </w:r>
    </w:p>
    <w:p>
      <w:pPr>
        <w:rPr>
          <w:rFonts w:hint="eastAsia" w:ascii="仿宋" w:hAnsi="仿宋" w:eastAsia="仿宋" w:cs="仿宋"/>
          <w:sz w:val="30"/>
          <w:szCs w:val="30"/>
        </w:rPr>
      </w:pPr>
      <w:r>
        <w:rPr>
          <w:rFonts w:hint="eastAsia" w:ascii="仿宋" w:hAnsi="仿宋" w:eastAsia="仿宋" w:cs="仿宋"/>
          <w:sz w:val="30"/>
          <w:szCs w:val="30"/>
        </w:rPr>
        <w:t>A、 在招标文件规定的投标有效期结束之前，招标人可以通知所有投标人延长投标有效期</w:t>
      </w:r>
    </w:p>
    <w:p>
      <w:pPr>
        <w:rPr>
          <w:rFonts w:hint="eastAsia" w:ascii="仿宋" w:hAnsi="仿宋" w:eastAsia="仿宋" w:cs="仿宋"/>
          <w:sz w:val="30"/>
          <w:szCs w:val="30"/>
        </w:rPr>
      </w:pPr>
      <w:r>
        <w:rPr>
          <w:rFonts w:hint="eastAsia" w:ascii="仿宋" w:hAnsi="仿宋" w:eastAsia="仿宋" w:cs="仿宋"/>
          <w:sz w:val="30"/>
          <w:szCs w:val="30"/>
        </w:rPr>
        <w:t>B、拒绝延长投标有效期的投标人将被没收投标保证金</w:t>
      </w:r>
    </w:p>
    <w:p>
      <w:pPr>
        <w:rPr>
          <w:rFonts w:hint="eastAsia" w:ascii="仿宋" w:hAnsi="仿宋" w:eastAsia="仿宋" w:cs="仿宋"/>
          <w:sz w:val="30"/>
          <w:szCs w:val="30"/>
        </w:rPr>
      </w:pPr>
      <w:r>
        <w:rPr>
          <w:rFonts w:hint="eastAsia" w:ascii="仿宋" w:hAnsi="仿宋" w:eastAsia="仿宋" w:cs="仿宋"/>
          <w:sz w:val="30"/>
          <w:szCs w:val="30"/>
        </w:rPr>
        <w:t>C、同意延长投标有效期的投标人可以修改其投标文件</w:t>
      </w:r>
    </w:p>
    <w:p>
      <w:pPr>
        <w:rPr>
          <w:rFonts w:hint="eastAsia" w:ascii="仿宋" w:hAnsi="仿宋" w:eastAsia="仿宋" w:cs="仿宋"/>
          <w:sz w:val="30"/>
          <w:szCs w:val="30"/>
        </w:rPr>
      </w:pPr>
      <w:r>
        <w:rPr>
          <w:rFonts w:hint="eastAsia" w:ascii="仿宋" w:hAnsi="仿宋" w:eastAsia="仿宋" w:cs="仿宋"/>
          <w:sz w:val="30"/>
          <w:szCs w:val="30"/>
        </w:rPr>
        <w:t>D、同意延长投标有效期的投标人少于3个的，招标人可不再重新进行招标</w:t>
      </w:r>
    </w:p>
    <w:p>
      <w:pPr>
        <w:rPr>
          <w:rFonts w:hint="eastAsia" w:ascii="仿宋" w:hAnsi="仿宋" w:eastAsia="仿宋" w:cs="仿宋"/>
          <w:sz w:val="30"/>
          <w:szCs w:val="30"/>
        </w:rPr>
      </w:pPr>
      <w:r>
        <w:rPr>
          <w:rFonts w:hint="eastAsia" w:ascii="仿宋" w:hAnsi="仿宋" w:eastAsia="仿宋" w:cs="仿宋"/>
          <w:sz w:val="30"/>
          <w:szCs w:val="30"/>
        </w:rPr>
        <w:t>E、招标人应承担因投标有效期延长对投标人导致的相应损失</w:t>
      </w:r>
    </w:p>
    <w:p>
      <w:pPr>
        <w:rPr>
          <w:rFonts w:hint="eastAsia" w:ascii="仿宋" w:hAnsi="仿宋" w:eastAsia="仿宋" w:cs="仿宋"/>
          <w:sz w:val="30"/>
          <w:szCs w:val="30"/>
        </w:rPr>
      </w:pPr>
      <w:r>
        <w:rPr>
          <w:rFonts w:hint="eastAsia" w:ascii="仿宋" w:hAnsi="仿宋" w:eastAsia="仿宋" w:cs="仿宋"/>
          <w:sz w:val="30"/>
          <w:szCs w:val="30"/>
        </w:rPr>
        <w:t>答案：AE</w:t>
      </w:r>
    </w:p>
    <w:p>
      <w:pPr>
        <w:rPr>
          <w:rFonts w:hint="eastAsia" w:ascii="仿宋" w:hAnsi="仿宋" w:eastAsia="仿宋" w:cs="仿宋"/>
          <w:sz w:val="30"/>
          <w:szCs w:val="30"/>
        </w:rPr>
      </w:pPr>
      <w:r>
        <w:rPr>
          <w:rFonts w:hint="eastAsia" w:ascii="仿宋" w:hAnsi="仿宋" w:eastAsia="仿宋" w:cs="仿宋"/>
          <w:sz w:val="30"/>
          <w:szCs w:val="30"/>
        </w:rPr>
        <w:t>196、招标人向他人透露招标文件的重要内容或可能影响公平竞争的有关招标投标的其他情况，处3年以下有期徒刑或者拘役的行为有（）。</w:t>
      </w:r>
    </w:p>
    <w:p>
      <w:pPr>
        <w:rPr>
          <w:rFonts w:hint="eastAsia" w:ascii="仿宋" w:hAnsi="仿宋" w:eastAsia="仿宋" w:cs="仿宋"/>
          <w:sz w:val="30"/>
          <w:szCs w:val="30"/>
        </w:rPr>
      </w:pPr>
      <w:r>
        <w:rPr>
          <w:rFonts w:hint="eastAsia" w:ascii="仿宋" w:hAnsi="仿宋" w:eastAsia="仿宋" w:cs="仿宋"/>
          <w:sz w:val="30"/>
          <w:szCs w:val="30"/>
        </w:rPr>
        <w:t>A、泄露评标专家委员会成员的</w:t>
      </w:r>
    </w:p>
    <w:p>
      <w:pPr>
        <w:rPr>
          <w:rFonts w:hint="eastAsia" w:ascii="仿宋" w:hAnsi="仿宋" w:eastAsia="仿宋" w:cs="仿宋"/>
          <w:sz w:val="30"/>
          <w:szCs w:val="30"/>
        </w:rPr>
      </w:pPr>
      <w:r>
        <w:rPr>
          <w:rFonts w:hint="eastAsia" w:ascii="仿宋" w:hAnsi="仿宋" w:eastAsia="仿宋" w:cs="仿宋"/>
          <w:sz w:val="30"/>
          <w:szCs w:val="30"/>
        </w:rPr>
        <w:t>B、对应予招标而未招标的</w:t>
      </w:r>
    </w:p>
    <w:p>
      <w:pPr>
        <w:rPr>
          <w:rFonts w:hint="eastAsia" w:ascii="仿宋" w:hAnsi="仿宋" w:eastAsia="仿宋" w:cs="仿宋"/>
          <w:sz w:val="30"/>
          <w:szCs w:val="30"/>
        </w:rPr>
      </w:pPr>
      <w:r>
        <w:rPr>
          <w:rFonts w:hint="eastAsia" w:ascii="仿宋" w:hAnsi="仿宋" w:eastAsia="仿宋" w:cs="仿宋"/>
          <w:sz w:val="30"/>
          <w:szCs w:val="30"/>
        </w:rPr>
        <w:t>C、泄露标底并造成重大损失的</w:t>
      </w:r>
    </w:p>
    <w:p>
      <w:pPr>
        <w:rPr>
          <w:rFonts w:hint="eastAsia" w:ascii="仿宋" w:hAnsi="仿宋" w:eastAsia="仿宋" w:cs="仿宋"/>
          <w:sz w:val="30"/>
          <w:szCs w:val="30"/>
        </w:rPr>
      </w:pPr>
      <w:r>
        <w:rPr>
          <w:rFonts w:hint="eastAsia" w:ascii="仿宋" w:hAnsi="仿宋" w:eastAsia="仿宋" w:cs="仿宋"/>
          <w:sz w:val="30"/>
          <w:szCs w:val="30"/>
        </w:rPr>
        <w:t>D、强制要求投标人组成联合体的</w:t>
      </w:r>
    </w:p>
    <w:p>
      <w:pPr>
        <w:rPr>
          <w:rFonts w:hint="eastAsia" w:ascii="仿宋" w:hAnsi="仿宋" w:eastAsia="仿宋" w:cs="仿宋"/>
          <w:sz w:val="30"/>
          <w:szCs w:val="30"/>
        </w:rPr>
      </w:pPr>
      <w:r>
        <w:rPr>
          <w:rFonts w:hint="eastAsia" w:ascii="仿宋" w:hAnsi="仿宋" w:eastAsia="仿宋" w:cs="仿宋"/>
          <w:sz w:val="30"/>
          <w:szCs w:val="30"/>
        </w:rPr>
        <w:t>E、招标人构成侵犯商业秘密</w:t>
      </w:r>
    </w:p>
    <w:p>
      <w:pPr>
        <w:rPr>
          <w:rFonts w:hint="eastAsia" w:ascii="仿宋" w:hAnsi="仿宋" w:eastAsia="仿宋" w:cs="仿宋"/>
          <w:sz w:val="30"/>
          <w:szCs w:val="30"/>
        </w:rPr>
      </w:pPr>
      <w:r>
        <w:rPr>
          <w:rFonts w:hint="eastAsia" w:ascii="仿宋" w:hAnsi="仿宋" w:eastAsia="仿宋" w:cs="仿宋"/>
          <w:sz w:val="30"/>
          <w:szCs w:val="30"/>
        </w:rPr>
        <w:t>答案：ACE</w:t>
      </w:r>
    </w:p>
    <w:p>
      <w:pPr>
        <w:rPr>
          <w:rFonts w:hint="eastAsia" w:ascii="仿宋" w:hAnsi="仿宋" w:eastAsia="仿宋" w:cs="仿宋"/>
          <w:sz w:val="30"/>
          <w:szCs w:val="30"/>
        </w:rPr>
      </w:pPr>
      <w:r>
        <w:rPr>
          <w:rFonts w:hint="eastAsia" w:ascii="仿宋" w:hAnsi="仿宋" w:eastAsia="仿宋" w:cs="仿宋"/>
          <w:sz w:val="30"/>
          <w:szCs w:val="30"/>
        </w:rPr>
        <w:t>197、在政府采购的采购方式中，竞争性谈判的主要程序是（）。</w:t>
      </w:r>
    </w:p>
    <w:p>
      <w:pPr>
        <w:rPr>
          <w:rFonts w:hint="eastAsia" w:ascii="仿宋" w:hAnsi="仿宋" w:eastAsia="仿宋" w:cs="仿宋"/>
          <w:sz w:val="30"/>
          <w:szCs w:val="30"/>
        </w:rPr>
      </w:pPr>
      <w:r>
        <w:rPr>
          <w:rFonts w:hint="eastAsia" w:ascii="仿宋" w:hAnsi="仿宋" w:eastAsia="仿宋" w:cs="仿宋"/>
          <w:sz w:val="30"/>
          <w:szCs w:val="30"/>
        </w:rPr>
        <w:t>A、成立谈判小组</w:t>
      </w:r>
    </w:p>
    <w:p>
      <w:pPr>
        <w:rPr>
          <w:rFonts w:hint="eastAsia" w:ascii="仿宋" w:hAnsi="仿宋" w:eastAsia="仿宋" w:cs="仿宋"/>
          <w:sz w:val="30"/>
          <w:szCs w:val="30"/>
        </w:rPr>
      </w:pPr>
      <w:r>
        <w:rPr>
          <w:rFonts w:hint="eastAsia" w:ascii="仿宋" w:hAnsi="仿宋" w:eastAsia="仿宋" w:cs="仿宋"/>
          <w:sz w:val="30"/>
          <w:szCs w:val="30"/>
        </w:rPr>
        <w:t>B、制定谈判文件</w:t>
      </w:r>
    </w:p>
    <w:p>
      <w:pPr>
        <w:rPr>
          <w:rFonts w:hint="eastAsia" w:ascii="仿宋" w:hAnsi="仿宋" w:eastAsia="仿宋" w:cs="仿宋"/>
          <w:sz w:val="30"/>
          <w:szCs w:val="30"/>
        </w:rPr>
      </w:pPr>
      <w:r>
        <w:rPr>
          <w:rFonts w:hint="eastAsia" w:ascii="仿宋" w:hAnsi="仿宋" w:eastAsia="仿宋" w:cs="仿宋"/>
          <w:sz w:val="30"/>
          <w:szCs w:val="30"/>
        </w:rPr>
        <w:t>C、发出邀请书</w:t>
      </w:r>
    </w:p>
    <w:p>
      <w:pPr>
        <w:rPr>
          <w:rFonts w:hint="eastAsia" w:ascii="仿宋" w:hAnsi="仿宋" w:eastAsia="仿宋" w:cs="仿宋"/>
          <w:sz w:val="30"/>
          <w:szCs w:val="30"/>
        </w:rPr>
      </w:pPr>
      <w:r>
        <w:rPr>
          <w:rFonts w:hint="eastAsia" w:ascii="仿宋" w:hAnsi="仿宋" w:eastAsia="仿宋" w:cs="仿宋"/>
          <w:sz w:val="30"/>
          <w:szCs w:val="30"/>
        </w:rPr>
        <w:t>D、谈判</w:t>
      </w:r>
    </w:p>
    <w:p>
      <w:pPr>
        <w:rPr>
          <w:rFonts w:hint="eastAsia" w:ascii="仿宋" w:hAnsi="仿宋" w:eastAsia="仿宋" w:cs="仿宋"/>
          <w:sz w:val="30"/>
          <w:szCs w:val="30"/>
        </w:rPr>
      </w:pPr>
      <w:r>
        <w:rPr>
          <w:rFonts w:hint="eastAsia" w:ascii="仿宋" w:hAnsi="仿宋" w:eastAsia="仿宋" w:cs="仿宋"/>
          <w:sz w:val="30"/>
          <w:szCs w:val="30"/>
        </w:rPr>
        <w:t>E、确定成交供应商</w:t>
      </w:r>
    </w:p>
    <w:p>
      <w:pPr>
        <w:rPr>
          <w:rFonts w:hint="eastAsia" w:ascii="仿宋" w:hAnsi="仿宋" w:eastAsia="仿宋" w:cs="仿宋"/>
          <w:sz w:val="30"/>
          <w:szCs w:val="30"/>
        </w:rPr>
      </w:pPr>
      <w:r>
        <w:rPr>
          <w:rFonts w:hint="eastAsia" w:ascii="仿宋" w:hAnsi="仿宋" w:eastAsia="仿宋" w:cs="仿宋"/>
          <w:sz w:val="30"/>
          <w:szCs w:val="30"/>
        </w:rPr>
        <w:t>答案：ABDE</w:t>
      </w:r>
    </w:p>
    <w:p>
      <w:pPr>
        <w:rPr>
          <w:rFonts w:hint="eastAsia" w:ascii="仿宋" w:hAnsi="仿宋" w:eastAsia="仿宋" w:cs="仿宋"/>
          <w:sz w:val="30"/>
          <w:szCs w:val="30"/>
        </w:rPr>
      </w:pPr>
      <w:r>
        <w:rPr>
          <w:rFonts w:hint="eastAsia" w:ascii="仿宋" w:hAnsi="仿宋" w:eastAsia="仿宋" w:cs="仿宋"/>
          <w:sz w:val="30"/>
          <w:szCs w:val="30"/>
        </w:rPr>
        <w:t>198、招标投标法律体系由有关（）构成。</w:t>
      </w:r>
    </w:p>
    <w:p>
      <w:pPr>
        <w:rPr>
          <w:rFonts w:hint="eastAsia" w:ascii="仿宋" w:hAnsi="仿宋" w:eastAsia="仿宋" w:cs="仿宋"/>
          <w:sz w:val="30"/>
          <w:szCs w:val="30"/>
        </w:rPr>
      </w:pPr>
      <w:r>
        <w:rPr>
          <w:rFonts w:hint="eastAsia" w:ascii="仿宋" w:hAnsi="仿宋" w:eastAsia="仿宋" w:cs="仿宋"/>
          <w:sz w:val="30"/>
          <w:szCs w:val="30"/>
        </w:rPr>
        <w:t>A、法律</w:t>
      </w:r>
    </w:p>
    <w:p>
      <w:pPr>
        <w:rPr>
          <w:rFonts w:hint="eastAsia" w:ascii="仿宋" w:hAnsi="仿宋" w:eastAsia="仿宋" w:cs="仿宋"/>
          <w:sz w:val="30"/>
          <w:szCs w:val="30"/>
        </w:rPr>
      </w:pPr>
      <w:r>
        <w:rPr>
          <w:rFonts w:hint="eastAsia" w:ascii="仿宋" w:hAnsi="仿宋" w:eastAsia="仿宋" w:cs="仿宋"/>
          <w:sz w:val="30"/>
          <w:szCs w:val="30"/>
        </w:rPr>
        <w:t>B、法规</w:t>
      </w:r>
    </w:p>
    <w:p>
      <w:pPr>
        <w:rPr>
          <w:rFonts w:hint="eastAsia" w:ascii="仿宋" w:hAnsi="仿宋" w:eastAsia="仿宋" w:cs="仿宋"/>
          <w:sz w:val="30"/>
          <w:szCs w:val="30"/>
        </w:rPr>
      </w:pPr>
      <w:r>
        <w:rPr>
          <w:rFonts w:hint="eastAsia" w:ascii="仿宋" w:hAnsi="仿宋" w:eastAsia="仿宋" w:cs="仿宋"/>
          <w:sz w:val="30"/>
          <w:szCs w:val="30"/>
        </w:rPr>
        <w:t>C、</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"http://www.jianshe99.com/web/fagui/" \t "_blank" \o "规章" </w:instrText>
      </w:r>
      <w:r>
        <w:rPr>
          <w:rFonts w:hint="eastAsia" w:ascii="仿宋" w:hAnsi="仿宋" w:eastAsia="仿宋" w:cs="仿宋"/>
          <w:sz w:val="30"/>
          <w:szCs w:val="30"/>
        </w:rPr>
        <w:fldChar w:fldCharType="separate"/>
      </w:r>
      <w:r>
        <w:rPr>
          <w:rFonts w:hint="eastAsia" w:ascii="仿宋" w:hAnsi="仿宋" w:eastAsia="仿宋" w:cs="仿宋"/>
          <w:sz w:val="30"/>
          <w:szCs w:val="30"/>
        </w:rPr>
        <w:t>规章</w:t>
      </w:r>
      <w:r>
        <w:rPr>
          <w:rFonts w:hint="eastAsia" w:ascii="仿宋" w:hAnsi="仿宋" w:eastAsia="仿宋" w:cs="仿宋"/>
          <w:sz w:val="30"/>
          <w:szCs w:val="30"/>
        </w:rPr>
        <w:fldChar w:fldCharType="end"/>
      </w:r>
    </w:p>
    <w:p>
      <w:pPr>
        <w:rPr>
          <w:rFonts w:hint="eastAsia" w:ascii="仿宋" w:hAnsi="仿宋" w:eastAsia="仿宋" w:cs="仿宋"/>
          <w:sz w:val="30"/>
          <w:szCs w:val="30"/>
        </w:rPr>
      </w:pPr>
      <w:r>
        <w:rPr>
          <w:rFonts w:hint="eastAsia" w:ascii="仿宋" w:hAnsi="仿宋" w:eastAsia="仿宋" w:cs="仿宋"/>
          <w:sz w:val="30"/>
          <w:szCs w:val="30"/>
        </w:rPr>
        <w:t>D、</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"http://www.jianshe99.com/web/zhuanyeziliao/biaozhunguifan/" \t "_blank" \o "规范" </w:instrText>
      </w:r>
      <w:r>
        <w:rPr>
          <w:rFonts w:hint="eastAsia" w:ascii="仿宋" w:hAnsi="仿宋" w:eastAsia="仿宋" w:cs="仿宋"/>
          <w:sz w:val="30"/>
          <w:szCs w:val="30"/>
        </w:rPr>
        <w:fldChar w:fldCharType="separate"/>
      </w:r>
      <w:r>
        <w:rPr>
          <w:rFonts w:hint="eastAsia" w:ascii="仿宋" w:hAnsi="仿宋" w:eastAsia="仿宋" w:cs="仿宋"/>
          <w:sz w:val="30"/>
          <w:szCs w:val="30"/>
        </w:rPr>
        <w:t>规范</w:t>
      </w:r>
      <w:r>
        <w:rPr>
          <w:rFonts w:hint="eastAsia" w:ascii="仿宋" w:hAnsi="仿宋" w:eastAsia="仿宋" w:cs="仿宋"/>
          <w:sz w:val="30"/>
          <w:szCs w:val="30"/>
        </w:rPr>
        <w:fldChar w:fldCharType="end"/>
      </w:r>
      <w:r>
        <w:rPr>
          <w:rFonts w:hint="eastAsia" w:ascii="仿宋" w:hAnsi="仿宋" w:eastAsia="仿宋" w:cs="仿宋"/>
          <w:sz w:val="30"/>
          <w:szCs w:val="30"/>
        </w:rPr>
        <w:t>准则</w:t>
      </w:r>
    </w:p>
    <w:p>
      <w:pPr>
        <w:rPr>
          <w:rFonts w:hint="eastAsia" w:ascii="仿宋" w:hAnsi="仿宋" w:eastAsia="仿宋" w:cs="仿宋"/>
          <w:sz w:val="30"/>
          <w:szCs w:val="30"/>
        </w:rPr>
      </w:pPr>
      <w:r>
        <w:rPr>
          <w:rFonts w:hint="eastAsia" w:ascii="仿宋" w:hAnsi="仿宋" w:eastAsia="仿宋" w:cs="仿宋"/>
          <w:sz w:val="30"/>
          <w:szCs w:val="30"/>
        </w:rPr>
        <w:t>E、规范性文件</w:t>
      </w:r>
    </w:p>
    <w:p>
      <w:pPr>
        <w:rPr>
          <w:rFonts w:hint="eastAsia" w:ascii="仿宋" w:hAnsi="仿宋" w:eastAsia="仿宋" w:cs="仿宋"/>
          <w:sz w:val="30"/>
          <w:szCs w:val="30"/>
        </w:rPr>
      </w:pPr>
      <w:r>
        <w:rPr>
          <w:rFonts w:hint="eastAsia" w:ascii="仿宋" w:hAnsi="仿宋" w:eastAsia="仿宋" w:cs="仿宋"/>
          <w:sz w:val="30"/>
          <w:szCs w:val="30"/>
        </w:rPr>
        <w:t>答案：ABCE</w:t>
      </w:r>
    </w:p>
    <w:p>
      <w:pPr>
        <w:rPr>
          <w:rFonts w:hint="eastAsia" w:ascii="仿宋" w:hAnsi="仿宋" w:eastAsia="仿宋" w:cs="仿宋"/>
          <w:sz w:val="30"/>
          <w:szCs w:val="30"/>
        </w:rPr>
      </w:pPr>
      <w:r>
        <w:rPr>
          <w:rFonts w:hint="eastAsia" w:ascii="仿宋" w:hAnsi="仿宋" w:eastAsia="仿宋" w:cs="仿宋"/>
          <w:sz w:val="30"/>
          <w:szCs w:val="30"/>
        </w:rPr>
        <w:t>199、投标文件有下列情形（）之一的，招标人应当拒收。</w:t>
      </w:r>
    </w:p>
    <w:p>
      <w:pPr>
        <w:rPr>
          <w:rFonts w:hint="eastAsia" w:ascii="仿宋" w:hAnsi="仿宋" w:eastAsia="仿宋" w:cs="仿宋"/>
          <w:sz w:val="30"/>
          <w:szCs w:val="30"/>
        </w:rPr>
      </w:pPr>
      <w:r>
        <w:rPr>
          <w:rFonts w:hint="eastAsia" w:ascii="仿宋" w:hAnsi="仿宋" w:eastAsia="仿宋" w:cs="仿宋"/>
          <w:sz w:val="30"/>
          <w:szCs w:val="30"/>
        </w:rPr>
        <w:t>A、逾期送达</w:t>
      </w:r>
    </w:p>
    <w:p>
      <w:pPr>
        <w:rPr>
          <w:rFonts w:hint="eastAsia" w:ascii="仿宋" w:hAnsi="仿宋" w:eastAsia="仿宋" w:cs="仿宋"/>
          <w:sz w:val="30"/>
          <w:szCs w:val="30"/>
        </w:rPr>
      </w:pPr>
      <w:r>
        <w:rPr>
          <w:rFonts w:hint="eastAsia" w:ascii="仿宋" w:hAnsi="仿宋" w:eastAsia="仿宋" w:cs="仿宋"/>
          <w:sz w:val="30"/>
          <w:szCs w:val="30"/>
        </w:rPr>
        <w:t>B、未按招标文件要求密封</w:t>
      </w:r>
    </w:p>
    <w:p>
      <w:pPr>
        <w:rPr>
          <w:rFonts w:hint="eastAsia" w:ascii="仿宋" w:hAnsi="仿宋" w:eastAsia="仿宋" w:cs="仿宋"/>
          <w:sz w:val="30"/>
          <w:szCs w:val="30"/>
        </w:rPr>
      </w:pPr>
      <w:r>
        <w:rPr>
          <w:rFonts w:hint="eastAsia" w:ascii="仿宋" w:hAnsi="仿宋" w:eastAsia="仿宋" w:cs="仿宋"/>
          <w:sz w:val="30"/>
          <w:szCs w:val="30"/>
        </w:rPr>
        <w:t>C、投标人在</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"http://www.jianshe99.com/web/fagui/" \t "_blank" \o "规章" </w:instrText>
      </w:r>
      <w:r>
        <w:rPr>
          <w:rFonts w:hint="eastAsia" w:ascii="仿宋" w:hAnsi="仿宋" w:eastAsia="仿宋" w:cs="仿宋"/>
          <w:sz w:val="30"/>
          <w:szCs w:val="30"/>
        </w:rPr>
        <w:fldChar w:fldCharType="separate"/>
      </w:r>
      <w:r>
        <w:rPr>
          <w:rFonts w:hint="eastAsia" w:ascii="仿宋" w:hAnsi="仿宋" w:eastAsia="仿宋" w:cs="仿宋"/>
          <w:sz w:val="30"/>
          <w:szCs w:val="30"/>
        </w:rPr>
        <w:t>投标截止时间前</w:t>
      </w:r>
      <w:r>
        <w:rPr>
          <w:rFonts w:hint="eastAsia" w:ascii="仿宋" w:hAnsi="仿宋" w:eastAsia="仿宋" w:cs="仿宋"/>
          <w:sz w:val="30"/>
          <w:szCs w:val="30"/>
        </w:rPr>
        <w:fldChar w:fldCharType="end"/>
      </w:r>
      <w:r>
        <w:rPr>
          <w:rFonts w:hint="eastAsia" w:ascii="仿宋" w:hAnsi="仿宋" w:eastAsia="仿宋" w:cs="仿宋"/>
          <w:sz w:val="30"/>
          <w:szCs w:val="30"/>
        </w:rPr>
        <w:t>递交的投标文件书面撤回通知</w:t>
      </w:r>
    </w:p>
    <w:p>
      <w:pPr>
        <w:rPr>
          <w:rFonts w:hint="eastAsia" w:ascii="仿宋" w:hAnsi="仿宋" w:eastAsia="仿宋" w:cs="仿宋"/>
          <w:sz w:val="30"/>
          <w:szCs w:val="30"/>
        </w:rPr>
      </w:pPr>
      <w:r>
        <w:rPr>
          <w:rFonts w:hint="eastAsia" w:ascii="仿宋" w:hAnsi="仿宋" w:eastAsia="仿宋" w:cs="仿宋"/>
          <w:sz w:val="30"/>
          <w:szCs w:val="30"/>
        </w:rPr>
        <w:t>D、实行资格预审的招标项目，未通过资格预审的申请人提交的投标文件</w:t>
      </w:r>
    </w:p>
    <w:p>
      <w:pPr>
        <w:rPr>
          <w:rFonts w:hint="eastAsia" w:ascii="仿宋" w:hAnsi="仿宋" w:eastAsia="仿宋" w:cs="仿宋"/>
          <w:sz w:val="30"/>
          <w:szCs w:val="30"/>
        </w:rPr>
      </w:pPr>
      <w:r>
        <w:rPr>
          <w:rFonts w:hint="eastAsia" w:ascii="仿宋" w:hAnsi="仿宋" w:eastAsia="仿宋" w:cs="仿宋"/>
          <w:sz w:val="30"/>
          <w:szCs w:val="30"/>
        </w:rPr>
        <w:t>E、电子招标投标项目中未按规定加密的电子投标文件</w:t>
      </w:r>
    </w:p>
    <w:p>
      <w:pPr>
        <w:rPr>
          <w:rFonts w:hint="eastAsia" w:ascii="仿宋" w:hAnsi="仿宋" w:eastAsia="仿宋" w:cs="仿宋"/>
          <w:sz w:val="30"/>
          <w:szCs w:val="30"/>
        </w:rPr>
      </w:pPr>
      <w:r>
        <w:rPr>
          <w:rFonts w:hint="eastAsia" w:ascii="仿宋" w:hAnsi="仿宋" w:eastAsia="仿宋" w:cs="仿宋"/>
          <w:sz w:val="30"/>
          <w:szCs w:val="30"/>
        </w:rPr>
        <w:t>答案：ABDE</w:t>
      </w:r>
    </w:p>
    <w:p>
      <w:pPr>
        <w:rPr>
          <w:rFonts w:hint="eastAsia" w:ascii="仿宋" w:hAnsi="仿宋" w:eastAsia="仿宋" w:cs="仿宋"/>
          <w:sz w:val="30"/>
          <w:szCs w:val="30"/>
        </w:rPr>
      </w:pPr>
      <w:r>
        <w:rPr>
          <w:rFonts w:hint="eastAsia" w:ascii="仿宋" w:hAnsi="仿宋" w:eastAsia="仿宋" w:cs="仿宋"/>
          <w:sz w:val="30"/>
          <w:szCs w:val="30"/>
        </w:rPr>
        <w:t>200、开标现场异议处理正确的是（）</w:t>
      </w:r>
    </w:p>
    <w:p>
      <w:pPr>
        <w:rPr>
          <w:rFonts w:hint="eastAsia" w:ascii="仿宋" w:hAnsi="仿宋" w:eastAsia="仿宋" w:cs="仿宋"/>
          <w:sz w:val="30"/>
          <w:szCs w:val="30"/>
        </w:rPr>
      </w:pPr>
      <w:r>
        <w:rPr>
          <w:rFonts w:hint="eastAsia" w:ascii="仿宋" w:hAnsi="仿宋" w:eastAsia="仿宋" w:cs="仿宋"/>
          <w:sz w:val="30"/>
          <w:szCs w:val="30"/>
        </w:rPr>
        <w:t>A、拒绝未提交投标文件单位提出的异议</w:t>
      </w:r>
    </w:p>
    <w:p>
      <w:pPr>
        <w:rPr>
          <w:rFonts w:hint="eastAsia" w:ascii="仿宋" w:hAnsi="仿宋" w:eastAsia="仿宋" w:cs="仿宋"/>
          <w:sz w:val="30"/>
          <w:szCs w:val="30"/>
        </w:rPr>
      </w:pPr>
      <w:r>
        <w:rPr>
          <w:rFonts w:hint="eastAsia" w:ascii="仿宋" w:hAnsi="仿宋" w:eastAsia="仿宋" w:cs="仿宋"/>
          <w:sz w:val="30"/>
          <w:szCs w:val="30"/>
        </w:rPr>
        <w:t>B、招标人或代理机构在开标现场当场做出异议答复</w:t>
      </w:r>
    </w:p>
    <w:p>
      <w:pPr>
        <w:rPr>
          <w:rFonts w:hint="eastAsia" w:ascii="仿宋" w:hAnsi="仿宋" w:eastAsia="仿宋" w:cs="仿宋"/>
          <w:sz w:val="30"/>
          <w:szCs w:val="30"/>
        </w:rPr>
      </w:pPr>
      <w:r>
        <w:rPr>
          <w:rFonts w:hint="eastAsia" w:ascii="仿宋" w:hAnsi="仿宋" w:eastAsia="仿宋" w:cs="仿宋"/>
          <w:sz w:val="30"/>
          <w:szCs w:val="30"/>
        </w:rPr>
        <w:t>C、代理机构对异议和答复书面记录存档</w:t>
      </w:r>
    </w:p>
    <w:p>
      <w:pPr>
        <w:rPr>
          <w:rFonts w:hint="eastAsia" w:ascii="仿宋" w:hAnsi="仿宋" w:eastAsia="仿宋" w:cs="仿宋"/>
          <w:sz w:val="30"/>
          <w:szCs w:val="30"/>
        </w:rPr>
      </w:pPr>
      <w:r>
        <w:rPr>
          <w:rFonts w:hint="eastAsia" w:ascii="仿宋" w:hAnsi="仿宋" w:eastAsia="仿宋" w:cs="仿宋"/>
          <w:sz w:val="30"/>
          <w:szCs w:val="30"/>
        </w:rPr>
        <w:t>D、投标单位对开标以前的事项提出异议</w:t>
      </w:r>
    </w:p>
    <w:p>
      <w:pPr>
        <w:rPr>
          <w:rFonts w:hint="eastAsia" w:ascii="仿宋" w:hAnsi="仿宋" w:eastAsia="仿宋" w:cs="仿宋"/>
          <w:sz w:val="30"/>
          <w:szCs w:val="30"/>
        </w:rPr>
      </w:pPr>
      <w:r>
        <w:rPr>
          <w:rFonts w:hint="eastAsia" w:ascii="仿宋" w:hAnsi="仿宋" w:eastAsia="仿宋" w:cs="仿宋"/>
          <w:sz w:val="30"/>
          <w:szCs w:val="30"/>
        </w:rPr>
        <w:t>E、代理机构要求投标单位开标现场必须以书面方式提出异议</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201、依法必须招标的政府投资工程建设项目，进行施工招标必须具备的条件有（）。</w:t>
      </w:r>
    </w:p>
    <w:p>
      <w:pPr>
        <w:rPr>
          <w:rFonts w:hint="eastAsia" w:ascii="仿宋" w:hAnsi="仿宋" w:eastAsia="仿宋" w:cs="仿宋"/>
          <w:sz w:val="30"/>
          <w:szCs w:val="30"/>
        </w:rPr>
      </w:pPr>
      <w:r>
        <w:rPr>
          <w:rFonts w:hint="eastAsia" w:ascii="仿宋" w:hAnsi="仿宋" w:eastAsia="仿宋" w:cs="仿宋"/>
          <w:sz w:val="30"/>
          <w:szCs w:val="30"/>
        </w:rPr>
        <w:t xml:space="preserve">A.项目立项已经批准 </w:t>
      </w:r>
    </w:p>
    <w:p>
      <w:pPr>
        <w:rPr>
          <w:rFonts w:hint="eastAsia" w:ascii="仿宋" w:hAnsi="仿宋" w:eastAsia="仿宋" w:cs="仿宋"/>
          <w:sz w:val="30"/>
          <w:szCs w:val="30"/>
        </w:rPr>
      </w:pPr>
      <w:r>
        <w:rPr>
          <w:rFonts w:hint="eastAsia" w:ascii="仿宋" w:hAnsi="仿宋" w:eastAsia="仿宋" w:cs="仿宋"/>
          <w:sz w:val="30"/>
          <w:szCs w:val="30"/>
        </w:rPr>
        <w:t xml:space="preserve">B.工程监理单位必须选定 </w:t>
      </w:r>
    </w:p>
    <w:p>
      <w:pPr>
        <w:rPr>
          <w:rFonts w:hint="eastAsia" w:ascii="仿宋" w:hAnsi="仿宋" w:eastAsia="仿宋" w:cs="仿宋"/>
          <w:sz w:val="30"/>
          <w:szCs w:val="30"/>
        </w:rPr>
      </w:pPr>
      <w:r>
        <w:rPr>
          <w:rFonts w:hint="eastAsia" w:ascii="仿宋" w:hAnsi="仿宋" w:eastAsia="仿宋" w:cs="仿宋"/>
          <w:sz w:val="30"/>
          <w:szCs w:val="30"/>
        </w:rPr>
        <w:t xml:space="preserve">C.有招标所需的设计图样及技术资料 </w:t>
      </w:r>
    </w:p>
    <w:p>
      <w:pPr>
        <w:rPr>
          <w:rFonts w:hint="eastAsia" w:ascii="仿宋" w:hAnsi="仿宋" w:eastAsia="仿宋" w:cs="仿宋"/>
          <w:sz w:val="30"/>
          <w:szCs w:val="30"/>
        </w:rPr>
      </w:pPr>
      <w:r>
        <w:rPr>
          <w:rFonts w:hint="eastAsia" w:ascii="仿宋" w:hAnsi="仿宋" w:eastAsia="仿宋" w:cs="仿宋"/>
          <w:sz w:val="30"/>
          <w:szCs w:val="30"/>
        </w:rPr>
        <w:t>D.工程施工组织设计已经编制</w:t>
      </w:r>
    </w:p>
    <w:p>
      <w:pPr>
        <w:rPr>
          <w:rFonts w:hint="eastAsia" w:ascii="仿宋" w:hAnsi="仿宋" w:eastAsia="仿宋" w:cs="仿宋"/>
          <w:sz w:val="30"/>
          <w:szCs w:val="30"/>
        </w:rPr>
      </w:pPr>
      <w:r>
        <w:rPr>
          <w:rFonts w:hint="eastAsia" w:ascii="仿宋" w:hAnsi="仿宋" w:eastAsia="仿宋" w:cs="仿宋"/>
          <w:sz w:val="30"/>
          <w:szCs w:val="30"/>
        </w:rPr>
        <w:t>E.招标方式及其组织形式已经核准</w:t>
      </w:r>
    </w:p>
    <w:p>
      <w:pPr>
        <w:rPr>
          <w:rFonts w:hint="eastAsia" w:ascii="仿宋" w:hAnsi="仿宋" w:eastAsia="仿宋" w:cs="仿宋"/>
          <w:sz w:val="30"/>
          <w:szCs w:val="30"/>
        </w:rPr>
      </w:pPr>
      <w:r>
        <w:rPr>
          <w:rFonts w:hint="eastAsia" w:ascii="仿宋" w:hAnsi="仿宋" w:eastAsia="仿宋" w:cs="仿宋"/>
          <w:sz w:val="30"/>
          <w:szCs w:val="30"/>
        </w:rPr>
        <w:t>答案：ACE</w:t>
      </w:r>
    </w:p>
    <w:p>
      <w:pPr>
        <w:rPr>
          <w:rFonts w:hint="eastAsia" w:ascii="仿宋" w:hAnsi="仿宋" w:eastAsia="仿宋" w:cs="仿宋"/>
          <w:sz w:val="30"/>
          <w:szCs w:val="30"/>
        </w:rPr>
      </w:pPr>
      <w:r>
        <w:rPr>
          <w:rFonts w:hint="eastAsia" w:ascii="仿宋" w:hAnsi="仿宋" w:eastAsia="仿宋" w:cs="仿宋"/>
          <w:sz w:val="30"/>
          <w:szCs w:val="30"/>
          <w:lang w:val="en-US" w:eastAsia="zh-CN"/>
        </w:rPr>
        <w:t>202、</w:t>
      </w:r>
      <w:r>
        <w:rPr>
          <w:rFonts w:hint="eastAsia" w:ascii="仿宋" w:hAnsi="仿宋" w:eastAsia="仿宋" w:cs="仿宋"/>
          <w:sz w:val="30"/>
          <w:szCs w:val="30"/>
        </w:rPr>
        <w:t>严格落实政府采购行政处罚结果。名录登记系统将与中央主网“政府采购严重违法失信行为记录名单”进行关联。对被禁止参加政府采购活动的代理机构,如何处理，正确选项为</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A. 各省级财政部门应当及时将其从名录中移除.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B. 停止其信息发布和专家抽取等操作权限.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 处罚期满后,应当及时恢复。</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 处罚期满后,不恢复。</w:t>
      </w:r>
    </w:p>
    <w:p>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　203、为进一步提高评标评审专家抽取效率，提升专家评标评审质量，完善专家抽取统计管理，根据《安徽省综合评标评审专家库管理办法》（皖政办〔2016〕56号）等要求，经研究，决定对省综合评标评审专家库专家抽取范围及项目登记内容进行相应调整, 增设抽取范围,有哪些</w:t>
      </w:r>
      <w:r>
        <w:rPr>
          <w:rFonts w:hint="eastAsia" w:ascii="仿宋" w:hAnsi="仿宋" w:eastAsia="仿宋" w:cs="仿宋"/>
          <w:sz w:val="30"/>
          <w:szCs w:val="30"/>
          <w:lang w:val="en-US" w:eastAsia="zh-CN"/>
        </w:rPr>
        <w:t>(   )</w:t>
      </w:r>
    </w:p>
    <w:p>
      <w:pPr>
        <w:pStyle w:val="9"/>
        <w:numPr>
          <w:ilvl w:val="0"/>
          <w:numId w:val="15"/>
        </w:numPr>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专家1小时到达。      </w:t>
      </w:r>
    </w:p>
    <w:p>
      <w:pPr>
        <w:pStyle w:val="9"/>
        <w:numPr>
          <w:ilvl w:val="0"/>
          <w:numId w:val="0"/>
        </w:numPr>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B.专家1.5小时到达。</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C.五大片区任选。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D.自定义抽取范围，即在专家库系统中对拟抽取范围进行自定义勾选设置。</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204、 根据皖公管办﹝2017﹞1号，在专家库系统项目抽取登记栏，增加内容有哪些</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A.“项目类型”.</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 B.“专家用途”.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C.“是否属于公共资源交易项目”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D.“项目名称”.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E.“项目级别”.</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E</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205、代理机构应当通过工商登记注册地（以下简称注册地）省级分网填报以下信息申请进入名录，并承诺对信息真实性负责。</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A.内部监督管理制度.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B.代理机构名称、统一社会信用代码、办公场所地址、联系电话等机构信息；</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C.代理机构业绩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D.法定代表人及专职从业人员有效身份证明等个人信息.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E.在自有场所组织评审工作的，应当提供评审场所地址、监控设备设施情况；</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w:t>
      </w:r>
      <w:r>
        <w:rPr>
          <w:rFonts w:hint="eastAsia" w:ascii="仿宋" w:hAnsi="仿宋" w:eastAsia="仿宋" w:cs="仿宋"/>
          <w:sz w:val="30"/>
          <w:szCs w:val="30"/>
          <w:lang w:val="en-US" w:eastAsia="zh-CN"/>
        </w:rPr>
        <w:t>DE</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206、代理机构代理政府采购业务应当具备以下条件：</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A.具有独立承担民事责任的能力；</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B.建立完善的政府采购内部监督管理制度；</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C.拥有不少于5名熟悉政府采购法律法规、具备编制采购文件和组织采购活动等相应能力的专职从业人员；</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D.具备独立办公场所和代理政府采购业务所必需的办公条件；E.在自有场所组织评审工作的，应当具备必要的评审场地和录音录像等监控设备设施并符合省级人民政府规定的标准。</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DE</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207、财政部门应当建立健全定向抽查和不定向抽查相结合的随机抽查机制,采取如下措施：</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A.对存在违法违规线索的政府采购项目开展定向检查；</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B.对日常监管事项，通过随机抽取检查对象、随机选派执法检查人员等方式开展不定向检查；</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C.对存在违法违规线索的政府采购项目不检查；</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D.对日常监管事项，开展针对性检查；</w:t>
      </w:r>
    </w:p>
    <w:p>
      <w:pPr>
        <w:spacing w:line="480" w:lineRule="exact"/>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w:t>
      </w:r>
    </w:p>
    <w:p>
      <w:pPr>
        <w:pStyle w:val="9"/>
        <w:numPr>
          <w:ilvl w:val="0"/>
          <w:numId w:val="16"/>
        </w:numPr>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财政部门应当依法加强对代理机构的监督检查，监督检查包括以下内容：</w:t>
      </w:r>
      <w:r>
        <w:rPr>
          <w:rFonts w:hint="eastAsia" w:ascii="仿宋" w:hAnsi="仿宋" w:eastAsia="仿宋" w:cs="仿宋"/>
          <w:sz w:val="30"/>
          <w:szCs w:val="30"/>
          <w:lang w:val="en-US" w:eastAsia="zh-CN"/>
        </w:rPr>
        <w:t xml:space="preserve">(       )                                         </w:t>
      </w:r>
      <w:r>
        <w:rPr>
          <w:rFonts w:hint="eastAsia" w:ascii="仿宋" w:hAnsi="仿宋" w:eastAsia="仿宋" w:cs="仿宋"/>
          <w:sz w:val="30"/>
          <w:szCs w:val="30"/>
        </w:rPr>
        <w:t xml:space="preserve">A.代理机构名录信息的真实性； </w:t>
      </w:r>
    </w:p>
    <w:p>
      <w:pPr>
        <w:pStyle w:val="9"/>
        <w:numPr>
          <w:ilvl w:val="0"/>
          <w:numId w:val="15"/>
        </w:numPr>
        <w:spacing w:before="0" w:beforeAutospacing="0" w:after="0" w:afterAutospacing="0" w:line="560" w:lineRule="exact"/>
        <w:ind w:left="0" w:leftChars="0" w:firstLine="0" w:firstLineChars="0"/>
        <w:outlineLvl w:val="0"/>
        <w:rPr>
          <w:rFonts w:hint="eastAsia" w:ascii="仿宋" w:hAnsi="仿宋" w:eastAsia="仿宋" w:cs="仿宋"/>
          <w:sz w:val="30"/>
          <w:szCs w:val="30"/>
        </w:rPr>
      </w:pPr>
      <w:r>
        <w:rPr>
          <w:rFonts w:hint="eastAsia" w:ascii="仿宋" w:hAnsi="仿宋" w:eastAsia="仿宋" w:cs="仿宋"/>
          <w:sz w:val="30"/>
          <w:szCs w:val="30"/>
        </w:rPr>
        <w:t>委托代理协议的签订和执行情况；</w:t>
      </w:r>
    </w:p>
    <w:p>
      <w:pPr>
        <w:pStyle w:val="9"/>
        <w:numPr>
          <w:ilvl w:val="0"/>
          <w:numId w:val="0"/>
        </w:numPr>
        <w:spacing w:before="0" w:beforeAutospacing="0" w:after="0" w:afterAutospacing="0" w:line="560" w:lineRule="exact"/>
        <w:ind w:leftChars="0"/>
        <w:outlineLvl w:val="0"/>
        <w:rPr>
          <w:rFonts w:hint="eastAsia" w:ascii="仿宋" w:hAnsi="仿宋" w:eastAsia="仿宋" w:cs="仿宋"/>
          <w:sz w:val="30"/>
          <w:szCs w:val="30"/>
        </w:rPr>
      </w:pPr>
      <w:r>
        <w:rPr>
          <w:rFonts w:hint="eastAsia" w:ascii="仿宋" w:hAnsi="仿宋" w:eastAsia="仿宋" w:cs="仿宋"/>
          <w:sz w:val="30"/>
          <w:szCs w:val="30"/>
        </w:rPr>
        <w:t>C采购文件编制与发售、评审组织、信息公告发布、评审专家抽取及评价情况；</w:t>
      </w:r>
    </w:p>
    <w:p>
      <w:pPr>
        <w:pStyle w:val="9"/>
        <w:numPr>
          <w:ilvl w:val="0"/>
          <w:numId w:val="15"/>
        </w:numPr>
        <w:spacing w:before="0" w:beforeAutospacing="0" w:after="0" w:afterAutospacing="0" w:line="560" w:lineRule="exact"/>
        <w:ind w:left="0" w:leftChars="0" w:firstLine="0" w:firstLineChars="0"/>
        <w:outlineLvl w:val="0"/>
        <w:rPr>
          <w:rFonts w:hint="eastAsia" w:ascii="仿宋" w:hAnsi="仿宋" w:eastAsia="仿宋" w:cs="仿宋"/>
          <w:sz w:val="30"/>
          <w:szCs w:val="30"/>
        </w:rPr>
      </w:pPr>
      <w:r>
        <w:rPr>
          <w:rFonts w:hint="eastAsia" w:ascii="仿宋" w:hAnsi="仿宋" w:eastAsia="仿宋" w:cs="仿宋"/>
          <w:sz w:val="30"/>
          <w:szCs w:val="30"/>
        </w:rPr>
        <w:t>保证金收取及退还情况，中标或者成交供应商的通知情况；E.档案管理情况</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DE</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209、有下列情形之一的下调星级：</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A.一个考评周期内无代理业务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B.信用扣分累计达 5 分；</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C.代理机构受到通报批评的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D.其从业人员受到通报表扬的；</w:t>
      </w:r>
    </w:p>
    <w:p>
      <w:pPr>
        <w:spacing w:line="480" w:lineRule="exact"/>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p>
    <w:p>
      <w:pPr>
        <w:pStyle w:val="9"/>
        <w:numPr>
          <w:ilvl w:val="0"/>
          <w:numId w:val="16"/>
        </w:numPr>
        <w:spacing w:before="0" w:beforeAutospacing="0" w:after="0" w:afterAutospacing="0" w:line="560" w:lineRule="exact"/>
        <w:ind w:left="0" w:leftChars="0" w:firstLine="0" w:firstLineChars="0"/>
        <w:outlineLvl w:val="0"/>
        <w:rPr>
          <w:rFonts w:hint="eastAsia" w:ascii="仿宋" w:hAnsi="仿宋" w:eastAsia="仿宋" w:cs="仿宋"/>
          <w:sz w:val="30"/>
          <w:szCs w:val="30"/>
          <w:lang w:val="en-US" w:eastAsia="zh-CN"/>
        </w:rPr>
      </w:pPr>
      <w:r>
        <w:rPr>
          <w:rFonts w:hint="eastAsia" w:ascii="仿宋" w:hAnsi="仿宋" w:eastAsia="仿宋" w:cs="仿宋"/>
          <w:sz w:val="30"/>
          <w:szCs w:val="30"/>
        </w:rPr>
        <w:t>依法必须招标项目的资格预审公告和招标公告，应当载明以下内容：</w:t>
      </w:r>
      <w:r>
        <w:rPr>
          <w:rFonts w:hint="eastAsia" w:ascii="仿宋" w:hAnsi="仿宋" w:eastAsia="仿宋" w:cs="仿宋"/>
          <w:sz w:val="30"/>
          <w:szCs w:val="30"/>
          <w:lang w:val="en-US" w:eastAsia="zh-CN"/>
        </w:rPr>
        <w:t xml:space="preserve">(     )  </w:t>
      </w:r>
    </w:p>
    <w:p>
      <w:pPr>
        <w:pStyle w:val="9"/>
        <w:numPr>
          <w:ilvl w:val="0"/>
          <w:numId w:val="0"/>
        </w:numPr>
        <w:spacing w:before="0" w:beforeAutospacing="0" w:after="0" w:afterAutospacing="0" w:line="560" w:lineRule="exact"/>
        <w:ind w:leftChars="0"/>
        <w:outlineLvl w:val="0"/>
        <w:rPr>
          <w:rFonts w:hint="eastAsia" w:ascii="仿宋" w:hAnsi="仿宋" w:eastAsia="仿宋" w:cs="仿宋"/>
          <w:sz w:val="30"/>
          <w:szCs w:val="30"/>
        </w:rPr>
      </w:pPr>
      <w:r>
        <w:rPr>
          <w:rFonts w:hint="eastAsia" w:ascii="仿宋" w:hAnsi="仿宋" w:eastAsia="仿宋" w:cs="仿宋"/>
          <w:sz w:val="30"/>
          <w:szCs w:val="30"/>
        </w:rPr>
        <w:t>A.招标项目名称、内容、范围、规模、资金来源；</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B.投标资格能力要求，以及是否接受联合体投标；</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C.获取资格预审文件或招标文件的时间、方式</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D.递交资格预审文件或投标文件的截止时间、方式；</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E.招标人及其招标代理机构的名称、地址、联系人及联系方式</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DE</w:t>
      </w:r>
    </w:p>
    <w:p>
      <w:pPr>
        <w:pStyle w:val="9"/>
        <w:numPr>
          <w:ilvl w:val="0"/>
          <w:numId w:val="16"/>
        </w:numPr>
        <w:spacing w:before="0" w:beforeAutospacing="0" w:after="0" w:afterAutospacing="0" w:line="560" w:lineRule="exact"/>
        <w:ind w:left="0" w:leftChars="0" w:firstLine="0" w:firstLineChars="0"/>
        <w:outlineLvl w:val="0"/>
        <w:rPr>
          <w:rFonts w:hint="eastAsia" w:ascii="仿宋" w:hAnsi="仿宋" w:eastAsia="仿宋" w:cs="仿宋"/>
          <w:sz w:val="30"/>
          <w:szCs w:val="30"/>
          <w:lang w:val="en-US" w:eastAsia="zh-CN"/>
        </w:rPr>
      </w:pPr>
      <w:r>
        <w:rPr>
          <w:rFonts w:hint="eastAsia" w:ascii="仿宋" w:hAnsi="仿宋" w:eastAsia="仿宋" w:cs="仿宋"/>
          <w:sz w:val="30"/>
          <w:szCs w:val="30"/>
        </w:rPr>
        <w:t>依法必须招标项目的中标候选人公示应当载明以下内容：</w:t>
      </w:r>
      <w:r>
        <w:rPr>
          <w:rFonts w:hint="eastAsia" w:ascii="仿宋" w:hAnsi="仿宋" w:eastAsia="仿宋" w:cs="仿宋"/>
          <w:sz w:val="30"/>
          <w:szCs w:val="30"/>
          <w:lang w:val="en-US" w:eastAsia="zh-CN"/>
        </w:rPr>
        <w:t xml:space="preserve">(     )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A.中标候选人排序、名称、投标报价、质量、工期（交货期），以及评标情况；</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B.中标候选人按照招标文件要求承诺的项目负责人姓名及其相关证书名称和编号；</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C.中标候选人响应招标文件要求的资格能力条件；</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D.提出异议的渠道和方式；</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w:t>
      </w:r>
    </w:p>
    <w:p>
      <w:pPr>
        <w:pStyle w:val="9"/>
        <w:spacing w:before="0" w:beforeAutospacing="0" w:after="0" w:afterAutospacing="0" w:line="560" w:lineRule="exact"/>
        <w:outlineLvl w:val="0"/>
        <w:rPr>
          <w:rFonts w:hint="eastAsia" w:ascii="仿宋" w:hAnsi="仿宋" w:eastAsia="仿宋" w:cs="仿宋"/>
          <w:sz w:val="30"/>
          <w:szCs w:val="30"/>
          <w:lang w:eastAsia="zh-CN"/>
        </w:rPr>
      </w:pPr>
      <w:r>
        <w:rPr>
          <w:rFonts w:hint="eastAsia" w:ascii="仿宋" w:hAnsi="仿宋" w:eastAsia="仿宋" w:cs="仿宋"/>
          <w:sz w:val="30"/>
          <w:szCs w:val="30"/>
        </w:rPr>
        <w:t>212、依法必须招标项目的招标公告和公示信息，除依法需要保密或者涉及商业秘密的内容外，应当按照________的原则，依法向社会公开。</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w:t>
      </w:r>
    </w:p>
    <w:p>
      <w:pPr>
        <w:pStyle w:val="9"/>
        <w:numPr>
          <w:ilvl w:val="0"/>
          <w:numId w:val="17"/>
        </w:numPr>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公益服务 </w:t>
      </w:r>
    </w:p>
    <w:p>
      <w:pPr>
        <w:pStyle w:val="9"/>
        <w:numPr>
          <w:ilvl w:val="0"/>
          <w:numId w:val="0"/>
        </w:numPr>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B.公开透明 </w:t>
      </w:r>
    </w:p>
    <w:p>
      <w:pPr>
        <w:pStyle w:val="9"/>
        <w:numPr>
          <w:ilvl w:val="0"/>
          <w:numId w:val="0"/>
        </w:numPr>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C.高效便捷 </w:t>
      </w:r>
    </w:p>
    <w:p>
      <w:pPr>
        <w:pStyle w:val="9"/>
        <w:numPr>
          <w:ilvl w:val="0"/>
          <w:numId w:val="0"/>
        </w:numPr>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D.不共享</w:t>
      </w:r>
    </w:p>
    <w:p>
      <w:pPr>
        <w:pStyle w:val="9"/>
        <w:numPr>
          <w:ilvl w:val="0"/>
          <w:numId w:val="0"/>
        </w:numPr>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213、 依法必须招标项目的招标公告和公示信息有情形之一的，潜在投标人或者投标人可以要求招标人或其招标代理机构予以澄清、改正、补充或调整：</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A.资格预审公告、招标公告载明的事项不符合本办法第五条规定，中标候选人公示载明的事项不符合本办法第六条规定；</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B.在两家以上媒介发布的同一招标项目的招标公告和公示信息内容不一致；</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C.招标公告和公示信息内容符合法律法规规定。</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D.招标公告和公示信息内容不符合法律法规规定。</w:t>
      </w:r>
    </w:p>
    <w:p>
      <w:pPr>
        <w:spacing w:line="480" w:lineRule="exact"/>
        <w:ind w:left="560" w:hanging="600" w:hanging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w:t>
      </w:r>
      <w:r>
        <w:rPr>
          <w:rFonts w:hint="eastAsia" w:ascii="仿宋" w:hAnsi="仿宋" w:eastAsia="仿宋" w:cs="仿宋"/>
          <w:sz w:val="30"/>
          <w:szCs w:val="30"/>
          <w:lang w:val="en-US" w:eastAsia="zh-CN"/>
        </w:rPr>
        <w:t xml:space="preserve">D                                                </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rPr>
        <w:t>214、 招标人或其招标代理机构有下列行为之一的，由有关行政监督部门责令改正，并视情形依照《中华人民共和国招标投标法》第四十九条、第五十一条及有关规定处罚：</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A.依法必须公开招标的项目不按照规定在发布媒介发布招标公告和公示信息；</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B.在不同媒介发布的同一招标项目的资格预审公告或者招标公告的内容一致，不影响潜在投标人申请资格预审或者投标；</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C.资格预审公告或者招标公告中有关获取资格预审文件或</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者招标文件的时限不符合招标投标法律法规规定；</w:t>
      </w:r>
    </w:p>
    <w:p>
      <w:pPr>
        <w:pStyle w:val="9"/>
        <w:numPr>
          <w:ilvl w:val="0"/>
          <w:numId w:val="15"/>
        </w:numPr>
        <w:spacing w:before="0" w:beforeAutospacing="0" w:after="0" w:afterAutospacing="0" w:line="560" w:lineRule="exact"/>
        <w:ind w:left="0" w:leftChars="0" w:firstLine="0" w:firstLineChars="0"/>
        <w:outlineLvl w:val="0"/>
        <w:rPr>
          <w:rFonts w:hint="eastAsia" w:ascii="仿宋" w:hAnsi="仿宋" w:eastAsia="仿宋" w:cs="仿宋"/>
          <w:sz w:val="30"/>
          <w:szCs w:val="30"/>
        </w:rPr>
      </w:pPr>
      <w:r>
        <w:rPr>
          <w:rFonts w:hint="eastAsia" w:ascii="仿宋" w:hAnsi="仿宋" w:eastAsia="仿宋" w:cs="仿宋"/>
          <w:sz w:val="30"/>
          <w:szCs w:val="30"/>
        </w:rPr>
        <w:t>资格预审公告或者招标公告中以不合理的条件限制或者排斥潜在投标人。</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w:t>
      </w:r>
      <w:r>
        <w:rPr>
          <w:rFonts w:hint="eastAsia" w:ascii="仿宋" w:hAnsi="仿宋" w:eastAsia="仿宋" w:cs="仿宋"/>
          <w:sz w:val="30"/>
          <w:szCs w:val="30"/>
          <w:lang w:val="en-US" w:eastAsia="zh-CN"/>
        </w:rPr>
        <w:t>CD</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215、发布媒介在发布依法必须招标项目的招标公告和公示信息活动中有下列情形之一的，由相应的省级以上发展改革部门或其他有关部门根据有关法律法规规定，责令改正；情节严重的， 可以处 1 万元以下罚款：</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A.违法收取费用；</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B.无正当理由拒绝发布或者拒不按规定交互信息；</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C.无正当理由延误发布时间；</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D.因故意或重大过失导致发布的招标公告和公示信息发生遗漏、错误；</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E.违反本办法的其他行为。</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DE</w:t>
      </w:r>
    </w:p>
    <w:p>
      <w:pPr>
        <w:pStyle w:val="9"/>
        <w:spacing w:before="0" w:beforeAutospacing="0" w:after="0" w:afterAutospacing="0" w:line="560" w:lineRule="exact"/>
        <w:outlineLvl w:val="0"/>
        <w:rPr>
          <w:rFonts w:hint="eastAsia" w:ascii="仿宋" w:hAnsi="仿宋" w:eastAsia="仿宋" w:cs="仿宋"/>
          <w:sz w:val="30"/>
          <w:szCs w:val="30"/>
        </w:rPr>
      </w:pPr>
    </w:p>
    <w:p>
      <w:pPr>
        <w:pStyle w:val="9"/>
        <w:spacing w:before="0" w:beforeAutospacing="0" w:after="0" w:afterAutospacing="0" w:line="560" w:lineRule="exact"/>
        <w:outlineLvl w:val="0"/>
        <w:rPr>
          <w:rFonts w:hint="eastAsia" w:ascii="仿宋" w:hAnsi="仿宋" w:eastAsia="仿宋" w:cs="仿宋"/>
          <w:sz w:val="30"/>
          <w:szCs w:val="30"/>
          <w:lang w:eastAsia="zh-CN"/>
        </w:rPr>
      </w:pPr>
      <w:r>
        <w:rPr>
          <w:rFonts w:hint="eastAsia" w:ascii="仿宋" w:hAnsi="仿宋" w:eastAsia="仿宋" w:cs="仿宋"/>
          <w:sz w:val="30"/>
          <w:szCs w:val="30"/>
        </w:rPr>
        <w:t>216、 电子招标投标交易平台应当按照本办法和技术规范规定，具备下列主要功能：</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A.在线完成招标投标全部交易过程；</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B.编辑、生成、对接、交换和发布有关招标投标数据信息；</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C.提供行政监督部门和监察机关依法实施监督和受理投诉所需的监督通道；</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D.本办法和技术规范规定的其他功能。</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217、 电子招标投标交易平台运营机构应当采用可靠的____等技术，防范非授权操作，保证交易平台的安全、稳定、可靠。</w:t>
      </w:r>
      <w:r>
        <w:rPr>
          <w:rFonts w:hint="eastAsia" w:ascii="仿宋" w:hAnsi="仿宋" w:eastAsia="仿宋" w:cs="仿宋"/>
          <w:sz w:val="30"/>
          <w:szCs w:val="30"/>
          <w:lang w:val="en-US" w:eastAsia="zh-CN"/>
        </w:rPr>
        <w:t xml:space="preserve">(    )       </w:t>
      </w:r>
      <w:r>
        <w:rPr>
          <w:rFonts w:hint="eastAsia" w:ascii="仿宋" w:hAnsi="仿宋" w:eastAsia="仿宋" w:cs="仿宋"/>
          <w:sz w:val="30"/>
          <w:szCs w:val="30"/>
        </w:rPr>
        <w:t xml:space="preserve">A．身份识别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B.权限控制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C.非加密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D.病毒防范</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w:t>
      </w:r>
      <w:r>
        <w:rPr>
          <w:rFonts w:hint="eastAsia" w:ascii="仿宋" w:hAnsi="仿宋" w:eastAsia="仿宋" w:cs="仿宋"/>
          <w:sz w:val="30"/>
          <w:szCs w:val="30"/>
          <w:lang w:val="en-US" w:eastAsia="zh-CN"/>
        </w:rPr>
        <w:t>D</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218、 招标人或者其委托的招标代理机构应当在其使用的电子招标投标交易平台注册登记，描述正确的</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A．应当与电子招标投标交易平台运营机构签订使用合同，明确服务内容、服务质量、服务费用等权利和义务。</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B．服务过程中相关信息的产权归属、保密责任、存档等依法作出约定</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C.与电子招标投标交易平台运营机构签订使用合同，仅明确服务费</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D.与电子招标投标交易平台运营机构签订使用合同，仅明确服务权利。</w:t>
      </w:r>
    </w:p>
    <w:p>
      <w:pPr>
        <w:spacing w:line="480" w:lineRule="exact"/>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219、 代理机构拟进入淮北市公共资源交易平台开展业务,应当由企业法定代表人持本人有效身份证件或授权委托人持法人授权委托书到淮北市公共资源交易监督管理局办理名录登记,并提供以下材料 ：</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A.信用承诺书;</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B.企业法定代表人、技术负责人、专职人员等相 关人员</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职称证书 、执业证书等 ）及驻淮人员社会保险 缴纳凭证材料（复印件加盖公章）；</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C.有健全的各项管理规章制度。主要包括:代理工作、合同管理、财务管理、档案管理等制度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D.代表性业绩不少于3例（代理机构或其从 业人员在 公共资源交易平台的代理业绩，提供中标通知书或代理合同和公共资源交易平台官网公告截图）；</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E.《 淮北市招标代理机构名录登记表》</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DE</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220、 根据《淮北市招标代理机构登记及信用管理办法》</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有下列情形之一的代理机构，不予进行名录登记：</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A.企业法人、企业法定代表人和淮北分支机构负责人被各级人民法院列入失信被执行人名单；</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B.企业法人被市场监督管理部门在全国企业信用信息公示系统中列入严重违法失信企业名单；</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C.因招标采购代理违法违规行为，受到有关行政主管部门行政处罚,在处罚期完成后；</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D.在企业信息登记和申报名录中弄虚作假。</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w:t>
      </w:r>
      <w:r>
        <w:rPr>
          <w:rFonts w:hint="eastAsia" w:ascii="仿宋" w:hAnsi="仿宋" w:eastAsia="仿宋" w:cs="仿宋"/>
          <w:sz w:val="30"/>
          <w:szCs w:val="30"/>
          <w:lang w:val="en-US" w:eastAsia="zh-CN"/>
        </w:rPr>
        <w:t xml:space="preserve">D           </w:t>
      </w:r>
    </w:p>
    <w:p>
      <w:pPr>
        <w:spacing w:line="480" w:lineRule="exact"/>
        <w:rPr>
          <w:rFonts w:hint="eastAsia" w:ascii="仿宋" w:hAnsi="仿宋" w:eastAsia="仿宋" w:cs="仿宋"/>
          <w:sz w:val="30"/>
          <w:szCs w:val="30"/>
        </w:rPr>
      </w:pPr>
      <w:r>
        <w:rPr>
          <w:rFonts w:hint="eastAsia" w:ascii="仿宋" w:hAnsi="仿宋" w:eastAsia="仿宋" w:cs="仿宋"/>
          <w:sz w:val="30"/>
          <w:szCs w:val="30"/>
        </w:rPr>
        <w:t>221、 代理机构在淮北市执业应当履行以下义务,正确是：</w:t>
      </w:r>
      <w:r>
        <w:rPr>
          <w:rFonts w:hint="eastAsia" w:ascii="仿宋" w:hAnsi="仿宋" w:eastAsia="仿宋" w:cs="仿宋"/>
          <w:sz w:val="30"/>
          <w:szCs w:val="30"/>
          <w:lang w:val="en-US" w:eastAsia="zh-CN"/>
        </w:rPr>
        <w:t xml:space="preserve">(    )    </w:t>
      </w:r>
      <w:r>
        <w:rPr>
          <w:rFonts w:hint="eastAsia" w:ascii="仿宋" w:hAnsi="仿宋" w:eastAsia="仿宋" w:cs="仿宋"/>
          <w:sz w:val="30"/>
          <w:szCs w:val="30"/>
        </w:rPr>
        <w:t>A.严格执行招标投标、政府采购法律法规及相关规定，遵循公平、公正的原则，认真履行代理职责，恪守职业道德；</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B.提供的代理项目资料及出具的书面文件应当完整、真实、合法，符合行业技术标准；</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C.可以公开的商业信息和其他信息事项；</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D.接受各级行政监督部门依 法实施的 监督、检查， 并及时向各级行政监督部门如实反映代理过程中发现的违法违规和  不正当行为；</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E.遵守淮北市公共资源交易中心进场行为规范；</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w:t>
      </w:r>
      <w:r>
        <w:rPr>
          <w:rFonts w:hint="eastAsia" w:ascii="仿宋" w:hAnsi="仿宋" w:eastAsia="仿宋" w:cs="仿宋"/>
          <w:sz w:val="30"/>
          <w:szCs w:val="30"/>
          <w:lang w:val="en-US" w:eastAsia="zh-CN"/>
        </w:rPr>
        <w:t>DE</w:t>
      </w:r>
    </w:p>
    <w:p>
      <w:pPr>
        <w:pStyle w:val="9"/>
        <w:numPr>
          <w:ilvl w:val="0"/>
          <w:numId w:val="18"/>
        </w:numPr>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根据《淮北市招标代理机构登记及信用管理办法》项目组负责人应满足以下要求：</w:t>
      </w:r>
      <w:r>
        <w:rPr>
          <w:rFonts w:hint="eastAsia" w:ascii="仿宋" w:hAnsi="仿宋" w:eastAsia="仿宋" w:cs="仿宋"/>
          <w:sz w:val="30"/>
          <w:szCs w:val="30"/>
          <w:lang w:val="en-US" w:eastAsia="zh-CN"/>
        </w:rPr>
        <w:t>(    )</w:t>
      </w:r>
    </w:p>
    <w:p>
      <w:pPr>
        <w:pStyle w:val="9"/>
        <w:numPr>
          <w:ilvl w:val="0"/>
          <w:numId w:val="0"/>
        </w:numPr>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A.从事招标采购代理业务半年以上,具备工程建设类或经济类初级及以上技术职称或注册类执业资格；</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B.不熟知招标投标及政府采购相关法律、法规和政策规定，能配合编制招标采购文件和组织招标采购活动等专业能力；</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C.从事招标采购代理业务3个月以上,具备工程建设类或经济类初级及以上技术职称或注册类执业资格；</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D.熟知招标投标及政府采购相关法律、法规和政策规定，具备编制招标采购文件和组织招标采购活动等专业能力；</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w:t>
      </w:r>
      <w:r>
        <w:rPr>
          <w:rFonts w:hint="eastAsia" w:ascii="仿宋" w:hAnsi="仿宋" w:eastAsia="仿宋" w:cs="仿宋"/>
          <w:sz w:val="30"/>
          <w:szCs w:val="30"/>
          <w:lang w:val="en-US" w:eastAsia="zh-CN"/>
        </w:rPr>
        <w:t>D</w:t>
      </w:r>
    </w:p>
    <w:p>
      <w:pPr>
        <w:pStyle w:val="9"/>
        <w:numPr>
          <w:ilvl w:val="0"/>
          <w:numId w:val="18"/>
        </w:numPr>
        <w:spacing w:before="0" w:beforeAutospacing="0" w:after="0" w:afterAutospacing="0" w:line="560" w:lineRule="exact"/>
        <w:ind w:left="0" w:leftChars="0" w:firstLine="0" w:firstLineChars="0"/>
        <w:outlineLvl w:val="0"/>
        <w:rPr>
          <w:rFonts w:hint="eastAsia" w:ascii="仿宋" w:hAnsi="仿宋" w:eastAsia="仿宋" w:cs="仿宋"/>
          <w:sz w:val="30"/>
          <w:szCs w:val="30"/>
        </w:rPr>
      </w:pPr>
      <w:r>
        <w:rPr>
          <w:rFonts w:hint="eastAsia" w:ascii="仿宋" w:hAnsi="仿宋" w:eastAsia="仿宋" w:cs="仿宋"/>
          <w:sz w:val="30"/>
          <w:szCs w:val="30"/>
        </w:rPr>
        <w:t>代理机构受招标采购人委托，主要承担下列工作：</w:t>
      </w:r>
      <w:r>
        <w:rPr>
          <w:rFonts w:hint="eastAsia" w:ascii="仿宋" w:hAnsi="仿宋" w:eastAsia="仿宋" w:cs="仿宋"/>
          <w:sz w:val="30"/>
          <w:szCs w:val="30"/>
          <w:lang w:val="en-US" w:eastAsia="zh-CN"/>
        </w:rPr>
        <w:t>(      )</w:t>
      </w:r>
    </w:p>
    <w:p>
      <w:pPr>
        <w:pStyle w:val="9"/>
        <w:numPr>
          <w:ilvl w:val="0"/>
          <w:numId w:val="0"/>
        </w:numPr>
        <w:spacing w:before="0" w:beforeAutospacing="0" w:after="0" w:afterAutospacing="0" w:line="560" w:lineRule="exact"/>
        <w:ind w:leftChars="0"/>
        <w:outlineLvl w:val="0"/>
        <w:rPr>
          <w:rFonts w:hint="eastAsia" w:ascii="仿宋" w:hAnsi="仿宋" w:eastAsia="仿宋" w:cs="仿宋"/>
          <w:sz w:val="30"/>
          <w:szCs w:val="30"/>
        </w:rPr>
      </w:pPr>
      <w:r>
        <w:rPr>
          <w:rFonts w:hint="eastAsia" w:ascii="仿宋" w:hAnsi="仿宋" w:eastAsia="仿宋" w:cs="仿宋"/>
          <w:sz w:val="30"/>
          <w:szCs w:val="30"/>
        </w:rPr>
        <w:t>A.向公共资源交易监管部门提请招标备案；</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B.拟定招标方案；</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C.拟定招标公告、招标文件，并按程序发布；</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D.组织开标、评标，做好记录；</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E.协助办理中标通知书、签订合同等事宜；</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F.编制和提交招标投标情况的书面报告；</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DEF</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224、 信用考评制由淮北市公共资源交易监督管理局对代理机构的人员在岗、履约、内部管理和遵规守纪等方面进行检查，检查结果作为信用考评的依据,主要内容如下：</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A.代理机构名录登记信息的真实性；B.委托代理合同的签订和执行情况；</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C.招标文件编制与发布、评审组织 、信息公告发布、数据上传的完整真实和时效性；</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D.配合招标采购人答复投标人质疑、异议，配合相关部</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门处理投诉情况；</w:t>
      </w:r>
    </w:p>
    <w:p>
      <w:pPr>
        <w:pStyle w:val="9"/>
        <w:numPr>
          <w:ilvl w:val="0"/>
          <w:numId w:val="15"/>
        </w:numPr>
        <w:spacing w:before="0" w:beforeAutospacing="0" w:after="0" w:afterAutospacing="0" w:line="560" w:lineRule="exact"/>
        <w:ind w:left="0" w:leftChars="0" w:firstLine="0" w:firstLineChars="0"/>
        <w:outlineLvl w:val="0"/>
        <w:rPr>
          <w:rFonts w:hint="eastAsia" w:ascii="仿宋" w:hAnsi="仿宋" w:eastAsia="仿宋" w:cs="仿宋"/>
          <w:sz w:val="30"/>
          <w:szCs w:val="30"/>
        </w:rPr>
      </w:pPr>
      <w:r>
        <w:rPr>
          <w:rFonts w:hint="eastAsia" w:ascii="仿宋" w:hAnsi="仿宋" w:eastAsia="仿宋" w:cs="仿宋"/>
          <w:sz w:val="30"/>
          <w:szCs w:val="30"/>
        </w:rPr>
        <w:t>档案管理情况；F.招标代理内部制度。</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DE</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225、 代理机构或其从业人员有下列行为之一的，每项每次扣 1 分：</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A.未按规定向代理机构监管部门报送相关资料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B.项目前期资料不完整；</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C.项目前期资料补送及时；</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D.场地预约时间及延期变更错误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E.招标公告或招标文件内容表述前后不一致；</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F.招标公告或招标文件电子档与纸质不一致；</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G.招标公告和招标文件内容表述不一致 ；</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w:t>
      </w:r>
      <w:r>
        <w:rPr>
          <w:rFonts w:hint="eastAsia" w:ascii="仿宋" w:hAnsi="仿宋" w:eastAsia="仿宋" w:cs="仿宋"/>
          <w:sz w:val="30"/>
          <w:szCs w:val="30"/>
          <w:lang w:val="en-US" w:eastAsia="zh-CN"/>
        </w:rPr>
        <w:t>DEFG</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226、代理机构或其从业人员有下列行为之一的，每项每次扣 3 分：</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A.编制招标文件时对规范文本擅自修改未注明；</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B.上传招标文件附件资料电子版不完整；</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C.招标代理工作效率较低,不能满足招标采购人需求；</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D.开标、评标过程中出现异常行为未按规定及时处理或不及时报告；</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227、 代理机构或其从业人员有下列行为之一的，每项每次扣 5 分：</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A.编制的招标文件违反相关法律 规定,或以明显不合理条款限制、排斥、歧视潜在投标人,违规抬高投标资质门槛；</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B.在招标代理过程中,代理机构明知招标采购人存在违法违规行为未明确指出或顺从招标采购人不合理要求直接挂网上传；</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C.携带电子通讯设备进评标区；</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D.编制的预算、工程量清单不全面、不准确，超过相关规定的允许误差；</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E.因代理机构工作失误,造成招标失败或引起重大舆论舆情事件；</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DE</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228、有以下行为之一的，给予暂停3-6个月不得在淮北市公共资源交易中心代理项目：</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A.擅自修 改经过招标采购人同意并加盖招标采购人公章的招标代理成果文件或擅自修改经公共资源交易监管部门备案的招标公告、招标文件等资料；</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B.在评标专家评标过程中,代理人员干扰评标专家评标工作；</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C.与所代理招标项目投标人有隶属关系或者其他利害关系</w:t>
      </w:r>
      <w:r>
        <w:rPr>
          <w:rFonts w:hint="eastAsia" w:ascii="仿宋" w:hAnsi="仿宋" w:eastAsia="仿宋" w:cs="仿宋"/>
          <w:sz w:val="30"/>
          <w:szCs w:val="30"/>
        </w:rPr>
        <w:tab/>
      </w:r>
      <w:r>
        <w:rPr>
          <w:rFonts w:hint="eastAsia" w:ascii="仿宋" w:hAnsi="仿宋" w:eastAsia="仿宋" w:cs="仿宋"/>
          <w:sz w:val="30"/>
          <w:szCs w:val="30"/>
        </w:rPr>
        <w:t>；</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D.采用涂改、倒卖、出租、出借或者以其他形式非法转让招标代理资质；</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229、有以下行为之一的，即时清退出淮北市招标代理机构名录登记,并视情节限制代理机构及其从业人员7-12个月不得进入淮北市招标代理名录登记；涉及违法犯罪的，依法移交司法机关处理 :</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A.为 投标人提供所代理招标项目的投标咨询服务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B.采用行贿、给予其他利益或者诚毁他人等不正当手段进行竟争，或向投标人收取回扣；</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C.与招标采购人或者投标人串通,在招标中弄虚作假、规</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避招标、肢解发包、明招暗定或者为他人索取不正当利益；</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D.名录登记信息涉嫌弄虚作假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E.泄露应当保密的与招标投标活动相关的情况和资料；隐瞒事实，歪曲招标投标活动真实情况；</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DE</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230、 电子招标投标公共服务平台应当记录和公布相关交换数据信息的来源、时间并进行电子归档备份。任何单位和个人不得以下行为：</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A.伪造电子招标投标活动信息。</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B.篡改电子招标投标活动信息。</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C.损毁电子招标投标活动信息。</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D.下载电子招标投标活动信息。</w:t>
      </w:r>
    </w:p>
    <w:p>
      <w:pPr>
        <w:spacing w:line="480" w:lineRule="exact"/>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p>
    <w:p>
      <w:pPr>
        <w:pStyle w:val="9"/>
        <w:spacing w:before="0" w:beforeAutospacing="0" w:after="0" w:afterAutospacing="0" w:line="560" w:lineRule="exact"/>
        <w:outlineLvl w:val="0"/>
        <w:rPr>
          <w:rFonts w:hint="eastAsia" w:ascii="仿宋" w:hAnsi="仿宋" w:eastAsia="仿宋" w:cs="仿宋"/>
          <w:sz w:val="30"/>
          <w:szCs w:val="30"/>
          <w:lang w:val="en-US"/>
        </w:rPr>
      </w:pPr>
      <w:r>
        <w:rPr>
          <w:rFonts w:hint="eastAsia" w:ascii="仿宋" w:hAnsi="仿宋" w:eastAsia="仿宋" w:cs="仿宋"/>
          <w:sz w:val="30"/>
          <w:szCs w:val="30"/>
        </w:rPr>
        <w:t>231、 电子招标投标系统有下列情形的，责令改正；拒不改正的，不得交付使用，已经运营的应当停止运营。</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A.不具备本办法及技术规范规定的主要功能；</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B.不向行政监督部门和监察机关提供监督通道；</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C.不执行统一的信息分类和编码标准；</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D.不开放数据接口、不公布接口要求；</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E.不按照规定注册登记、对接、交换、公布信息；</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DE</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232、招标人或者电子招标投标系统运营机构存在以下情形的，视为限制或者排斥潜在投标人，依照招标投标法第五十一条规定处罚。</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A.利用技术手段对享有相同权限的市场主体提供有差别的信息；</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B.拒绝或者限制社会公众、市场主体免费注册并获取依法必须公开的招标投标信息；</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C.违规设置注册登记、投标报名等前置条件；</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D.非故意与各类需要分离开发并符合技术规范规定的工具软件不兼容对接；</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E.故意对递交或者解密投标文件设置障碍。</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r>
        <w:rPr>
          <w:rFonts w:hint="eastAsia" w:ascii="仿宋" w:hAnsi="仿宋" w:eastAsia="仿宋" w:cs="仿宋"/>
          <w:sz w:val="30"/>
          <w:szCs w:val="30"/>
          <w:lang w:val="en-US" w:eastAsia="zh-CN"/>
        </w:rPr>
        <w:t>E</w:t>
      </w:r>
    </w:p>
    <w:p>
      <w:pPr>
        <w:pStyle w:val="9"/>
        <w:spacing w:before="0" w:beforeAutospacing="0" w:after="0" w:afterAutospacing="0" w:line="560" w:lineRule="exact"/>
        <w:outlineLvl w:val="0"/>
        <w:rPr>
          <w:rFonts w:hint="eastAsia" w:ascii="仿宋" w:hAnsi="仿宋" w:eastAsia="仿宋" w:cs="仿宋"/>
          <w:sz w:val="30"/>
          <w:szCs w:val="30"/>
          <w:lang w:val="en-US" w:eastAsia="zh-CN"/>
        </w:rPr>
      </w:pPr>
      <w:r>
        <w:rPr>
          <w:rFonts w:hint="eastAsia" w:ascii="仿宋" w:hAnsi="仿宋" w:eastAsia="仿宋" w:cs="仿宋"/>
          <w:sz w:val="30"/>
          <w:szCs w:val="30"/>
        </w:rPr>
        <w:t>233、 远程异地评标</w:t>
      </w:r>
      <w:bookmarkStart w:id="2" w:name="5.7.4_远程异地评标_"/>
      <w:bookmarkEnd w:id="2"/>
      <w:r>
        <w:rPr>
          <w:rFonts w:hint="eastAsia" w:ascii="仿宋" w:hAnsi="仿宋" w:eastAsia="仿宋" w:cs="仿宋"/>
          <w:sz w:val="30"/>
          <w:szCs w:val="30"/>
        </w:rPr>
        <w:t>宜按以下要求具备网络远程异地评标的功能</w:t>
      </w:r>
      <w:r>
        <w:rPr>
          <w:rFonts w:hint="eastAsia" w:ascii="仿宋" w:hAnsi="仿宋" w:eastAsia="仿宋" w:cs="仿宋"/>
          <w:sz w:val="30"/>
          <w:szCs w:val="30"/>
          <w:lang w:val="en-US" w:eastAsia="zh-CN"/>
        </w:rPr>
        <w:t>(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A.对评标委员会实现有效的监控。</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B.对评标时间和地点进行控制。</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C.评标委员会评标必需的沟通功能。</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 不用对评标委员会实现有效的监控</w:t>
      </w:r>
    </w:p>
    <w:p>
      <w:pPr>
        <w:spacing w:line="480" w:lineRule="exact"/>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234、公路工程施工招标评标有哪些(</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A.合理低价法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B.经评审的最低投标价法</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C.技术评分最低标价法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D.两阶段评标法</w:t>
      </w:r>
    </w:p>
    <w:p>
      <w:pPr>
        <w:spacing w:line="480" w:lineRule="exact"/>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244、目前淮北市房屋建筑和市政基础设施项目工程施工招标评标有哪些评标办法(</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A.总价中位值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B.单价中位值</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xml:space="preserve">C.简易招标法        </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D.两阶段评标法</w:t>
      </w:r>
    </w:p>
    <w:p>
      <w:pPr>
        <w:spacing w:line="48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答案：ACD</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245、根据《招标投标法》规定，下列关于招标投标基本程</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序的表述中正确的是(</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A.招标是招标投标活动的起始程序</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B.在投标截止时间结束后，投标人不得更改投标报价其他实质内容</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C.评标是审查确定中标人的必经程序</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D.签订书面合同环节既是竞争结果的确定环节，也是发生</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异议、投诉、举报的环节</w:t>
      </w:r>
    </w:p>
    <w:p>
      <w:pPr>
        <w:spacing w:line="480" w:lineRule="exact"/>
        <w:rPr>
          <w:rFonts w:hint="eastAsia" w:ascii="仿宋" w:hAnsi="仿宋" w:eastAsia="仿宋" w:cs="仿宋"/>
          <w:sz w:val="30"/>
          <w:szCs w:val="30"/>
        </w:rPr>
      </w:pPr>
      <w:r>
        <w:rPr>
          <w:rFonts w:hint="eastAsia" w:ascii="仿宋" w:hAnsi="仿宋" w:eastAsia="仿宋" w:cs="仿宋"/>
          <w:sz w:val="30"/>
          <w:szCs w:val="30"/>
          <w:lang w:val="en-US" w:eastAsia="zh-CN"/>
        </w:rPr>
        <w:t>答案：</w:t>
      </w:r>
      <w:r>
        <w:rPr>
          <w:rFonts w:hint="eastAsia" w:ascii="仿宋" w:hAnsi="仿宋" w:eastAsia="仿宋" w:cs="仿宋"/>
          <w:sz w:val="30"/>
          <w:szCs w:val="30"/>
        </w:rPr>
        <w:t>ABC</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246、工程建设项目投资与建筑安装工程造价进行合理的管理在工程建设项目管理体系中的意义有(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A.是工程取得利益的唯一保障</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B.是业主项目投资控制的前提</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C.是签订工程合同与进行工程结算的依据</w:t>
      </w:r>
    </w:p>
    <w:p>
      <w:pPr>
        <w:pStyle w:val="9"/>
        <w:spacing w:before="0" w:beforeAutospacing="0" w:after="0" w:afterAutospacing="0" w:line="560" w:lineRule="exact"/>
        <w:outlineLvl w:val="0"/>
        <w:rPr>
          <w:rFonts w:hint="eastAsia" w:ascii="仿宋" w:hAnsi="仿宋" w:eastAsia="仿宋" w:cs="仿宋"/>
          <w:sz w:val="30"/>
          <w:szCs w:val="30"/>
        </w:rPr>
      </w:pPr>
      <w:r>
        <w:rPr>
          <w:rFonts w:hint="eastAsia" w:ascii="仿宋" w:hAnsi="仿宋" w:eastAsia="仿宋" w:cs="仿宋"/>
          <w:sz w:val="30"/>
          <w:szCs w:val="30"/>
        </w:rPr>
        <w:t>　　D.是承包商进行施工准备工作的依据</w:t>
      </w:r>
    </w:p>
    <w:p>
      <w:pPr>
        <w:pStyle w:val="9"/>
        <w:spacing w:before="0" w:beforeAutospacing="0" w:after="0" w:afterAutospacing="0" w:line="560" w:lineRule="exact"/>
        <w:ind w:firstLine="560"/>
        <w:outlineLvl w:val="0"/>
        <w:rPr>
          <w:rFonts w:hint="eastAsia" w:ascii="仿宋" w:hAnsi="仿宋" w:eastAsia="仿宋" w:cs="仿宋"/>
          <w:sz w:val="30"/>
          <w:szCs w:val="30"/>
        </w:rPr>
      </w:pPr>
      <w:r>
        <w:rPr>
          <w:rFonts w:hint="eastAsia" w:ascii="仿宋" w:hAnsi="仿宋" w:eastAsia="仿宋" w:cs="仿宋"/>
          <w:sz w:val="30"/>
          <w:szCs w:val="30"/>
        </w:rPr>
        <w:t>E.是工程质量得以保证的经济基础</w:t>
      </w:r>
    </w:p>
    <w:p>
      <w:pPr>
        <w:spacing w:line="48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答案：</w:t>
      </w:r>
      <w:r>
        <w:rPr>
          <w:rFonts w:hint="eastAsia" w:ascii="仿宋" w:hAnsi="仿宋" w:eastAsia="仿宋" w:cs="仿宋"/>
          <w:sz w:val="30"/>
          <w:szCs w:val="30"/>
        </w:rPr>
        <w:t>BC</w:t>
      </w:r>
      <w:r>
        <w:rPr>
          <w:rFonts w:hint="eastAsia" w:ascii="仿宋" w:hAnsi="仿宋" w:eastAsia="仿宋" w:cs="仿宋"/>
          <w:sz w:val="30"/>
          <w:szCs w:val="30"/>
          <w:lang w:val="en-US" w:eastAsia="zh-CN"/>
        </w:rPr>
        <w:t>DE</w:t>
      </w:r>
    </w:p>
    <w:p>
      <w:pPr>
        <w:rPr>
          <w:rFonts w:hint="eastAsia" w:ascii="仿宋" w:hAnsi="仿宋" w:eastAsia="仿宋" w:cs="仿宋"/>
          <w:sz w:val="30"/>
          <w:szCs w:val="30"/>
        </w:rPr>
      </w:pPr>
      <w:r>
        <w:rPr>
          <w:rFonts w:hint="eastAsia" w:ascii="仿宋" w:hAnsi="仿宋" w:eastAsia="仿宋" w:cs="仿宋"/>
          <w:sz w:val="30"/>
          <w:szCs w:val="30"/>
        </w:rPr>
        <w:t>247、依据《工程建设项目施工招标投标办法》（七部委30号令），招标文件中规定的各项技术标准不得要求或标明某一特定的（   ）内容，不得含有倾向或者排斥潜在投标人的其他内容。</w:t>
      </w:r>
    </w:p>
    <w:p>
      <w:pPr>
        <w:numPr>
          <w:ilvl w:val="0"/>
          <w:numId w:val="19"/>
        </w:numPr>
        <w:rPr>
          <w:rFonts w:hint="eastAsia" w:ascii="仿宋" w:hAnsi="仿宋" w:eastAsia="仿宋" w:cs="仿宋"/>
          <w:sz w:val="30"/>
          <w:szCs w:val="30"/>
        </w:rPr>
      </w:pPr>
      <w:r>
        <w:rPr>
          <w:rFonts w:hint="eastAsia" w:ascii="仿宋" w:hAnsi="仿宋" w:eastAsia="仿宋" w:cs="仿宋"/>
          <w:sz w:val="30"/>
          <w:szCs w:val="30"/>
        </w:rPr>
        <w:t xml:space="preserve">专利、商标  </w:t>
      </w:r>
    </w:p>
    <w:p>
      <w:pPr>
        <w:numPr>
          <w:ilvl w:val="0"/>
          <w:numId w:val="0"/>
        </w:numPr>
        <w:rPr>
          <w:rFonts w:hint="eastAsia" w:ascii="仿宋" w:hAnsi="仿宋" w:eastAsia="仿宋" w:cs="仿宋"/>
          <w:sz w:val="30"/>
          <w:szCs w:val="30"/>
        </w:rPr>
      </w:pPr>
      <w:r>
        <w:rPr>
          <w:rFonts w:hint="eastAsia" w:ascii="仿宋" w:hAnsi="仿宋" w:eastAsia="仿宋" w:cs="仿宋"/>
          <w:sz w:val="30"/>
          <w:szCs w:val="30"/>
        </w:rPr>
        <w:t xml:space="preserve">B、名称、设计  </w:t>
      </w:r>
    </w:p>
    <w:p>
      <w:pPr>
        <w:numPr>
          <w:ilvl w:val="0"/>
          <w:numId w:val="0"/>
        </w:numPr>
        <w:rPr>
          <w:rFonts w:hint="eastAsia" w:ascii="仿宋" w:hAnsi="仿宋" w:eastAsia="仿宋" w:cs="仿宋"/>
          <w:sz w:val="30"/>
          <w:szCs w:val="30"/>
        </w:rPr>
      </w:pPr>
      <w:r>
        <w:rPr>
          <w:rFonts w:hint="eastAsia" w:ascii="仿宋" w:hAnsi="仿宋" w:eastAsia="仿宋" w:cs="仿宋"/>
          <w:sz w:val="30"/>
          <w:szCs w:val="30"/>
        </w:rPr>
        <w:t xml:space="preserve">C、原产地   </w:t>
      </w:r>
    </w:p>
    <w:p>
      <w:pPr>
        <w:numPr>
          <w:ilvl w:val="0"/>
          <w:numId w:val="0"/>
        </w:numPr>
        <w:rPr>
          <w:rFonts w:hint="eastAsia" w:ascii="仿宋" w:hAnsi="仿宋" w:eastAsia="仿宋" w:cs="仿宋"/>
          <w:sz w:val="30"/>
          <w:szCs w:val="30"/>
        </w:rPr>
      </w:pPr>
      <w:r>
        <w:rPr>
          <w:rFonts w:hint="eastAsia" w:ascii="仿宋" w:hAnsi="仿宋" w:eastAsia="仿宋" w:cs="仿宋"/>
          <w:sz w:val="30"/>
          <w:szCs w:val="30"/>
        </w:rPr>
        <w:t>D、生产供应商</w:t>
      </w:r>
    </w:p>
    <w:p>
      <w:pPr>
        <w:rPr>
          <w:rFonts w:hint="eastAsia" w:ascii="仿宋" w:hAnsi="仿宋" w:eastAsia="仿宋" w:cs="仿宋"/>
          <w:sz w:val="30"/>
          <w:szCs w:val="30"/>
        </w:rPr>
      </w:pPr>
      <w:r>
        <w:rPr>
          <w:rFonts w:hint="eastAsia" w:ascii="仿宋" w:hAnsi="仿宋" w:eastAsia="仿宋" w:cs="仿宋"/>
          <w:sz w:val="30"/>
          <w:szCs w:val="30"/>
        </w:rPr>
        <w:t>答案：ABCD</w:t>
      </w:r>
    </w:p>
    <w:p>
      <w:pPr>
        <w:rPr>
          <w:rFonts w:hint="eastAsia" w:ascii="仿宋" w:hAnsi="仿宋" w:eastAsia="仿宋" w:cs="仿宋"/>
          <w:sz w:val="30"/>
          <w:szCs w:val="30"/>
        </w:rPr>
      </w:pPr>
      <w:r>
        <w:rPr>
          <w:rFonts w:hint="eastAsia" w:ascii="仿宋" w:hAnsi="仿宋" w:eastAsia="仿宋" w:cs="仿宋"/>
          <w:sz w:val="30"/>
          <w:szCs w:val="30"/>
        </w:rPr>
        <w:t>248、依据《中华人民共和国招标投标法》，投标人在招标文件需要提交投标文件的截止时间前，可以（    ）已提交的投标文件，并书面通知招标人。</w:t>
      </w:r>
    </w:p>
    <w:p>
      <w:pPr>
        <w:rPr>
          <w:rFonts w:hint="eastAsia" w:ascii="仿宋" w:hAnsi="仿宋" w:eastAsia="仿宋" w:cs="仿宋"/>
          <w:sz w:val="30"/>
          <w:szCs w:val="30"/>
        </w:rPr>
      </w:pPr>
      <w:r>
        <w:rPr>
          <w:rFonts w:hint="eastAsia" w:ascii="仿宋" w:hAnsi="仿宋" w:eastAsia="仿宋" w:cs="仿宋"/>
          <w:sz w:val="30"/>
          <w:szCs w:val="30"/>
        </w:rPr>
        <w:t xml:space="preserve">A、补充      </w:t>
      </w:r>
    </w:p>
    <w:p>
      <w:pPr>
        <w:rPr>
          <w:rFonts w:hint="eastAsia" w:ascii="仿宋" w:hAnsi="仿宋" w:eastAsia="仿宋" w:cs="仿宋"/>
          <w:sz w:val="30"/>
          <w:szCs w:val="30"/>
        </w:rPr>
      </w:pPr>
      <w:r>
        <w:rPr>
          <w:rFonts w:hint="eastAsia" w:ascii="仿宋" w:hAnsi="仿宋" w:eastAsia="仿宋" w:cs="仿宋"/>
          <w:sz w:val="30"/>
          <w:szCs w:val="30"/>
        </w:rPr>
        <w:t xml:space="preserve">B、修改     </w:t>
      </w:r>
    </w:p>
    <w:p>
      <w:pPr>
        <w:rPr>
          <w:rFonts w:hint="eastAsia" w:ascii="仿宋" w:hAnsi="仿宋" w:eastAsia="仿宋" w:cs="仿宋"/>
          <w:sz w:val="30"/>
          <w:szCs w:val="30"/>
        </w:rPr>
      </w:pPr>
      <w:r>
        <w:rPr>
          <w:rFonts w:hint="eastAsia" w:ascii="仿宋" w:hAnsi="仿宋" w:eastAsia="仿宋" w:cs="仿宋"/>
          <w:sz w:val="30"/>
          <w:szCs w:val="30"/>
        </w:rPr>
        <w:t xml:space="preserve">C、撤销     </w:t>
      </w:r>
    </w:p>
    <w:p>
      <w:pPr>
        <w:rPr>
          <w:rFonts w:hint="eastAsia" w:ascii="仿宋" w:hAnsi="仿宋" w:eastAsia="仿宋" w:cs="仿宋"/>
          <w:sz w:val="30"/>
          <w:szCs w:val="30"/>
        </w:rPr>
      </w:pPr>
      <w:r>
        <w:rPr>
          <w:rFonts w:hint="eastAsia" w:ascii="仿宋" w:hAnsi="仿宋" w:eastAsia="仿宋" w:cs="仿宋"/>
          <w:sz w:val="30"/>
          <w:szCs w:val="30"/>
        </w:rPr>
        <w:t>D、撤回</w:t>
      </w:r>
    </w:p>
    <w:p>
      <w:pPr>
        <w:rPr>
          <w:rFonts w:hint="eastAsia" w:ascii="仿宋" w:hAnsi="仿宋" w:eastAsia="仿宋" w:cs="仿宋"/>
          <w:sz w:val="30"/>
          <w:szCs w:val="30"/>
        </w:rPr>
      </w:pPr>
      <w:r>
        <w:rPr>
          <w:rFonts w:hint="eastAsia" w:ascii="仿宋" w:hAnsi="仿宋" w:eastAsia="仿宋" w:cs="仿宋"/>
          <w:sz w:val="30"/>
          <w:szCs w:val="30"/>
        </w:rPr>
        <w:t>答案：ABD</w:t>
      </w:r>
    </w:p>
    <w:p>
      <w:pPr>
        <w:rPr>
          <w:rFonts w:hint="eastAsia" w:ascii="仿宋" w:hAnsi="仿宋" w:eastAsia="仿宋" w:cs="仿宋"/>
          <w:sz w:val="30"/>
          <w:szCs w:val="30"/>
        </w:rPr>
      </w:pPr>
      <w:r>
        <w:rPr>
          <w:rFonts w:hint="eastAsia" w:ascii="仿宋" w:hAnsi="仿宋" w:eastAsia="仿宋" w:cs="仿宋"/>
          <w:sz w:val="30"/>
          <w:szCs w:val="30"/>
        </w:rPr>
        <w:t>249、依据《工程建设项目施工招标投标办法》（七部委30号令），投标不得以他人名义投标，指的是下列（    ）行为。</w:t>
      </w:r>
    </w:p>
    <w:p>
      <w:pPr>
        <w:rPr>
          <w:rFonts w:hint="eastAsia" w:ascii="仿宋" w:hAnsi="仿宋" w:eastAsia="仿宋" w:cs="仿宋"/>
          <w:sz w:val="30"/>
          <w:szCs w:val="30"/>
        </w:rPr>
      </w:pPr>
      <w:r>
        <w:rPr>
          <w:rFonts w:hint="eastAsia" w:ascii="仿宋" w:hAnsi="仿宋" w:eastAsia="仿宋" w:cs="仿宋"/>
          <w:sz w:val="30"/>
          <w:szCs w:val="30"/>
        </w:rPr>
        <w:t xml:space="preserve">A、投标人挂靠其他施工单位；  </w:t>
      </w:r>
    </w:p>
    <w:p>
      <w:pPr>
        <w:rPr>
          <w:rFonts w:hint="eastAsia" w:ascii="仿宋" w:hAnsi="仿宋" w:eastAsia="仿宋" w:cs="仿宋"/>
          <w:sz w:val="30"/>
          <w:szCs w:val="30"/>
        </w:rPr>
      </w:pPr>
      <w:r>
        <w:rPr>
          <w:rFonts w:hint="eastAsia" w:ascii="仿宋" w:hAnsi="仿宋" w:eastAsia="仿宋" w:cs="仿宋"/>
          <w:sz w:val="30"/>
          <w:szCs w:val="30"/>
        </w:rPr>
        <w:t xml:space="preserve">B、投标人从其他单位通过受让或租借的方式获取资格或资质证书；  </w:t>
      </w:r>
    </w:p>
    <w:p>
      <w:pPr>
        <w:rPr>
          <w:rFonts w:hint="eastAsia" w:ascii="仿宋" w:hAnsi="仿宋" w:eastAsia="仿宋" w:cs="仿宋"/>
          <w:sz w:val="30"/>
          <w:szCs w:val="30"/>
        </w:rPr>
      </w:pPr>
      <w:r>
        <w:rPr>
          <w:rFonts w:hint="eastAsia" w:ascii="仿宋" w:hAnsi="仿宋" w:eastAsia="仿宋" w:cs="仿宋"/>
          <w:sz w:val="30"/>
          <w:szCs w:val="30"/>
        </w:rPr>
        <w:t>C、</w:t>
      </w:r>
      <w:r>
        <w:rPr>
          <w:rFonts w:hint="eastAsia" w:ascii="仿宋" w:hAnsi="仿宋" w:eastAsia="仿宋" w:cs="仿宋"/>
          <w:w w:val="98"/>
          <w:sz w:val="30"/>
          <w:szCs w:val="30"/>
        </w:rPr>
        <w:t>投标人由其它单位及法定代表人在自己编制的投标文件上加盖印章或签</w:t>
      </w:r>
      <w:r>
        <w:rPr>
          <w:rFonts w:hint="eastAsia" w:ascii="仿宋" w:hAnsi="仿宋" w:eastAsia="仿宋" w:cs="仿宋"/>
          <w:sz w:val="30"/>
          <w:szCs w:val="30"/>
        </w:rPr>
        <w:t xml:space="preserve">字；  </w:t>
      </w:r>
    </w:p>
    <w:p>
      <w:pPr>
        <w:rPr>
          <w:rFonts w:hint="eastAsia" w:ascii="仿宋" w:hAnsi="仿宋" w:eastAsia="仿宋" w:cs="仿宋"/>
          <w:sz w:val="30"/>
          <w:szCs w:val="30"/>
        </w:rPr>
      </w:pPr>
      <w:r>
        <w:rPr>
          <w:rFonts w:hint="eastAsia" w:ascii="仿宋" w:hAnsi="仿宋" w:eastAsia="仿宋" w:cs="仿宋"/>
          <w:sz w:val="30"/>
          <w:szCs w:val="30"/>
        </w:rPr>
        <w:t>D、</w:t>
      </w:r>
      <w:r>
        <w:rPr>
          <w:rFonts w:hint="eastAsia" w:ascii="仿宋" w:hAnsi="仿宋" w:eastAsia="仿宋" w:cs="仿宋"/>
          <w:w w:val="98"/>
          <w:sz w:val="30"/>
          <w:szCs w:val="30"/>
        </w:rPr>
        <w:t>投标人委托授权代表编制投标文件、办理投标事宜。</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250、依据《工程建设项目施工招标投标办法》（七部委30号令），招标人不得向中标人提出（     ）要求，以此作为发出中标通知书和签订合同的条件。</w:t>
      </w:r>
    </w:p>
    <w:p>
      <w:pPr>
        <w:rPr>
          <w:rFonts w:hint="eastAsia" w:ascii="仿宋" w:hAnsi="仿宋" w:eastAsia="仿宋" w:cs="仿宋"/>
          <w:sz w:val="30"/>
          <w:szCs w:val="30"/>
        </w:rPr>
      </w:pPr>
      <w:r>
        <w:rPr>
          <w:rFonts w:hint="eastAsia" w:ascii="仿宋" w:hAnsi="仿宋" w:eastAsia="仿宋" w:cs="仿宋"/>
          <w:sz w:val="30"/>
          <w:szCs w:val="30"/>
        </w:rPr>
        <w:t xml:space="preserve">A、压低报价  </w:t>
      </w:r>
    </w:p>
    <w:p>
      <w:pPr>
        <w:rPr>
          <w:rFonts w:hint="eastAsia" w:ascii="仿宋" w:hAnsi="仿宋" w:eastAsia="仿宋" w:cs="仿宋"/>
          <w:sz w:val="30"/>
          <w:szCs w:val="30"/>
        </w:rPr>
      </w:pPr>
      <w:r>
        <w:rPr>
          <w:rFonts w:hint="eastAsia" w:ascii="仿宋" w:hAnsi="仿宋" w:eastAsia="仿宋" w:cs="仿宋"/>
          <w:sz w:val="30"/>
          <w:szCs w:val="30"/>
        </w:rPr>
        <w:t xml:space="preserve">B、增加工作量  </w:t>
      </w:r>
    </w:p>
    <w:p>
      <w:pPr>
        <w:rPr>
          <w:rFonts w:hint="eastAsia" w:ascii="仿宋" w:hAnsi="仿宋" w:eastAsia="仿宋" w:cs="仿宋"/>
          <w:sz w:val="30"/>
          <w:szCs w:val="30"/>
        </w:rPr>
      </w:pPr>
      <w:r>
        <w:rPr>
          <w:rFonts w:hint="eastAsia" w:ascii="仿宋" w:hAnsi="仿宋" w:eastAsia="仿宋" w:cs="仿宋"/>
          <w:sz w:val="30"/>
          <w:szCs w:val="30"/>
        </w:rPr>
        <w:t xml:space="preserve">C、缩短工期   </w:t>
      </w:r>
    </w:p>
    <w:p>
      <w:pPr>
        <w:rPr>
          <w:rFonts w:hint="eastAsia" w:ascii="仿宋" w:hAnsi="仿宋" w:eastAsia="仿宋" w:cs="仿宋"/>
          <w:sz w:val="30"/>
          <w:szCs w:val="30"/>
        </w:rPr>
      </w:pPr>
      <w:r>
        <w:rPr>
          <w:rFonts w:hint="eastAsia" w:ascii="仿宋" w:hAnsi="仿宋" w:eastAsia="仿宋" w:cs="仿宋"/>
          <w:sz w:val="30"/>
          <w:szCs w:val="30"/>
        </w:rPr>
        <w:t>D、其他违背中标人意愿</w:t>
      </w:r>
    </w:p>
    <w:p>
      <w:pPr>
        <w:rPr>
          <w:rFonts w:hint="eastAsia" w:ascii="仿宋" w:hAnsi="仿宋" w:eastAsia="仿宋" w:cs="仿宋"/>
          <w:sz w:val="30"/>
          <w:szCs w:val="30"/>
        </w:rPr>
      </w:pPr>
      <w:r>
        <w:rPr>
          <w:rFonts w:hint="eastAsia" w:ascii="仿宋" w:hAnsi="仿宋" w:eastAsia="仿宋" w:cs="仿宋"/>
          <w:sz w:val="30"/>
          <w:szCs w:val="30"/>
        </w:rPr>
        <w:t>答案：ABCD</w:t>
      </w:r>
    </w:p>
    <w:p>
      <w:pPr>
        <w:rPr>
          <w:rFonts w:hint="eastAsia" w:ascii="仿宋" w:hAnsi="仿宋" w:eastAsia="仿宋" w:cs="仿宋"/>
          <w:sz w:val="30"/>
          <w:szCs w:val="30"/>
        </w:rPr>
      </w:pPr>
      <w:r>
        <w:rPr>
          <w:rFonts w:hint="eastAsia" w:ascii="仿宋" w:hAnsi="仿宋" w:eastAsia="仿宋" w:cs="仿宋"/>
          <w:sz w:val="30"/>
          <w:szCs w:val="30"/>
        </w:rPr>
        <w:t>251、依据《中华人民共和国招标投标法》，招标人（     ）行为，责令改正，可以处一万元以上五万元一下的罚款。</w:t>
      </w:r>
    </w:p>
    <w:p>
      <w:pPr>
        <w:rPr>
          <w:rFonts w:hint="eastAsia" w:ascii="仿宋" w:hAnsi="仿宋" w:eastAsia="仿宋" w:cs="仿宋"/>
          <w:sz w:val="30"/>
          <w:szCs w:val="30"/>
        </w:rPr>
      </w:pPr>
      <w:r>
        <w:rPr>
          <w:rFonts w:hint="eastAsia" w:ascii="仿宋" w:hAnsi="仿宋" w:eastAsia="仿宋" w:cs="仿宋"/>
          <w:sz w:val="30"/>
          <w:szCs w:val="30"/>
        </w:rPr>
        <w:t xml:space="preserve">A、以不合理的条件限制或排斥潜在投标人；  </w:t>
      </w:r>
    </w:p>
    <w:p>
      <w:pPr>
        <w:rPr>
          <w:rFonts w:hint="eastAsia" w:ascii="仿宋" w:hAnsi="仿宋" w:eastAsia="仿宋" w:cs="仿宋"/>
          <w:sz w:val="30"/>
          <w:szCs w:val="30"/>
        </w:rPr>
      </w:pPr>
      <w:r>
        <w:rPr>
          <w:rFonts w:hint="eastAsia" w:ascii="仿宋" w:hAnsi="仿宋" w:eastAsia="仿宋" w:cs="仿宋"/>
          <w:sz w:val="30"/>
          <w:szCs w:val="30"/>
        </w:rPr>
        <w:t xml:space="preserve">B、对潜在投标人实行歧视待遇；  </w:t>
      </w:r>
    </w:p>
    <w:p>
      <w:pPr>
        <w:rPr>
          <w:rFonts w:hint="eastAsia" w:ascii="仿宋" w:hAnsi="仿宋" w:eastAsia="仿宋" w:cs="仿宋"/>
          <w:sz w:val="30"/>
          <w:szCs w:val="30"/>
        </w:rPr>
      </w:pPr>
      <w:r>
        <w:rPr>
          <w:rFonts w:hint="eastAsia" w:ascii="仿宋" w:hAnsi="仿宋" w:eastAsia="仿宋" w:cs="仿宋"/>
          <w:sz w:val="30"/>
          <w:szCs w:val="30"/>
        </w:rPr>
        <w:t>C、</w:t>
      </w:r>
      <w:r>
        <w:rPr>
          <w:rFonts w:hint="eastAsia" w:ascii="仿宋" w:hAnsi="仿宋" w:eastAsia="仿宋" w:cs="仿宋"/>
          <w:w w:val="98"/>
          <w:sz w:val="30"/>
          <w:szCs w:val="30"/>
        </w:rPr>
        <w:t>强制要求投标人组成联合体共同投标</w:t>
      </w:r>
      <w:r>
        <w:rPr>
          <w:rFonts w:hint="eastAsia" w:ascii="仿宋" w:hAnsi="仿宋" w:eastAsia="仿宋" w:cs="仿宋"/>
          <w:sz w:val="30"/>
          <w:szCs w:val="30"/>
        </w:rPr>
        <w:t xml:space="preserve">；  </w:t>
      </w:r>
    </w:p>
    <w:p>
      <w:pPr>
        <w:rPr>
          <w:rFonts w:hint="eastAsia" w:ascii="仿宋" w:hAnsi="仿宋" w:eastAsia="仿宋" w:cs="仿宋"/>
          <w:sz w:val="30"/>
          <w:szCs w:val="30"/>
        </w:rPr>
      </w:pPr>
      <w:r>
        <w:rPr>
          <w:rFonts w:hint="eastAsia" w:ascii="仿宋" w:hAnsi="仿宋" w:eastAsia="仿宋" w:cs="仿宋"/>
          <w:sz w:val="30"/>
          <w:szCs w:val="30"/>
        </w:rPr>
        <w:t>D、</w:t>
      </w:r>
      <w:r>
        <w:rPr>
          <w:rFonts w:hint="eastAsia" w:ascii="仿宋" w:hAnsi="仿宋" w:eastAsia="仿宋" w:cs="仿宋"/>
          <w:w w:val="98"/>
          <w:sz w:val="30"/>
          <w:szCs w:val="30"/>
        </w:rPr>
        <w:t>限制投标人之间竞争。</w:t>
      </w:r>
    </w:p>
    <w:p>
      <w:pPr>
        <w:rPr>
          <w:rFonts w:hint="eastAsia" w:ascii="仿宋" w:hAnsi="仿宋" w:eastAsia="仿宋" w:cs="仿宋"/>
          <w:sz w:val="30"/>
          <w:szCs w:val="30"/>
        </w:rPr>
      </w:pPr>
      <w:r>
        <w:rPr>
          <w:rFonts w:hint="eastAsia" w:ascii="仿宋" w:hAnsi="仿宋" w:eastAsia="仿宋" w:cs="仿宋"/>
          <w:sz w:val="30"/>
          <w:szCs w:val="30"/>
        </w:rPr>
        <w:t>答案：ABCD</w:t>
      </w:r>
    </w:p>
    <w:p>
      <w:pPr>
        <w:rPr>
          <w:rFonts w:hint="eastAsia" w:ascii="仿宋" w:hAnsi="仿宋" w:eastAsia="仿宋" w:cs="仿宋"/>
          <w:sz w:val="30"/>
          <w:szCs w:val="30"/>
        </w:rPr>
      </w:pPr>
      <w:r>
        <w:rPr>
          <w:rFonts w:hint="eastAsia" w:ascii="仿宋" w:hAnsi="仿宋" w:eastAsia="仿宋" w:cs="仿宋"/>
          <w:sz w:val="30"/>
          <w:szCs w:val="30"/>
        </w:rPr>
        <w:t>252、依据《工程建设项目施工招标投标办法》（七部委30号令），对依法必须进行施工招标的项目，中标人发生（      ）的行为，有关行政监督部门责令改正，并可以处以中标金额千分之十以下罚款；</w:t>
      </w:r>
    </w:p>
    <w:p>
      <w:pPr>
        <w:rPr>
          <w:rFonts w:hint="eastAsia" w:ascii="仿宋" w:hAnsi="仿宋" w:eastAsia="仿宋" w:cs="仿宋"/>
          <w:sz w:val="30"/>
          <w:szCs w:val="30"/>
        </w:rPr>
      </w:pPr>
      <w:r>
        <w:rPr>
          <w:rFonts w:hint="eastAsia" w:ascii="仿宋" w:hAnsi="仿宋" w:eastAsia="仿宋" w:cs="仿宋"/>
          <w:sz w:val="30"/>
          <w:szCs w:val="30"/>
        </w:rPr>
        <w:t xml:space="preserve">A、中标通知书发出后，中标人无故放弃中标项目的；  </w:t>
      </w:r>
    </w:p>
    <w:p>
      <w:pPr>
        <w:rPr>
          <w:rFonts w:hint="eastAsia" w:ascii="仿宋" w:hAnsi="仿宋" w:eastAsia="仿宋" w:cs="仿宋"/>
          <w:sz w:val="30"/>
          <w:szCs w:val="30"/>
        </w:rPr>
      </w:pPr>
      <w:r>
        <w:rPr>
          <w:rFonts w:hint="eastAsia" w:ascii="仿宋" w:hAnsi="仿宋" w:eastAsia="仿宋" w:cs="仿宋"/>
          <w:sz w:val="30"/>
          <w:szCs w:val="30"/>
        </w:rPr>
        <w:t xml:space="preserve">B、在签订合同时向招标人提出附加条件或者更改合同实质性内容；  </w:t>
      </w:r>
    </w:p>
    <w:p>
      <w:pPr>
        <w:rPr>
          <w:rFonts w:hint="eastAsia" w:ascii="仿宋" w:hAnsi="仿宋" w:eastAsia="仿宋" w:cs="仿宋"/>
          <w:sz w:val="30"/>
          <w:szCs w:val="30"/>
        </w:rPr>
      </w:pPr>
      <w:r>
        <w:rPr>
          <w:rFonts w:hint="eastAsia" w:ascii="仿宋" w:hAnsi="仿宋" w:eastAsia="仿宋" w:cs="仿宋"/>
          <w:sz w:val="30"/>
          <w:szCs w:val="30"/>
        </w:rPr>
        <w:t>C、</w:t>
      </w:r>
      <w:r>
        <w:rPr>
          <w:rFonts w:hint="eastAsia" w:ascii="仿宋" w:hAnsi="仿宋" w:eastAsia="仿宋" w:cs="仿宋"/>
          <w:w w:val="98"/>
          <w:sz w:val="30"/>
          <w:szCs w:val="30"/>
        </w:rPr>
        <w:t>中标后无正当理由不与招标人签订合同的</w:t>
      </w:r>
      <w:r>
        <w:rPr>
          <w:rFonts w:hint="eastAsia" w:ascii="仿宋" w:hAnsi="仿宋" w:eastAsia="仿宋" w:cs="仿宋"/>
          <w:sz w:val="30"/>
          <w:szCs w:val="30"/>
        </w:rPr>
        <w:t xml:space="preserve">；   </w:t>
      </w:r>
    </w:p>
    <w:p>
      <w:pPr>
        <w:rPr>
          <w:rFonts w:hint="eastAsia" w:ascii="仿宋" w:hAnsi="仿宋" w:eastAsia="仿宋" w:cs="仿宋"/>
          <w:sz w:val="30"/>
          <w:szCs w:val="30"/>
        </w:rPr>
      </w:pPr>
      <w:r>
        <w:rPr>
          <w:rFonts w:hint="eastAsia" w:ascii="仿宋" w:hAnsi="仿宋" w:eastAsia="仿宋" w:cs="仿宋"/>
          <w:sz w:val="30"/>
          <w:szCs w:val="30"/>
        </w:rPr>
        <w:t>D、</w:t>
      </w:r>
      <w:r>
        <w:rPr>
          <w:rFonts w:hint="eastAsia" w:ascii="仿宋" w:hAnsi="仿宋" w:eastAsia="仿宋" w:cs="仿宋"/>
          <w:w w:val="98"/>
          <w:sz w:val="30"/>
          <w:szCs w:val="30"/>
        </w:rPr>
        <w:t>拒不提交所要求的履约保证金的。</w:t>
      </w:r>
    </w:p>
    <w:p>
      <w:pPr>
        <w:rPr>
          <w:rFonts w:hint="eastAsia" w:ascii="仿宋" w:hAnsi="仿宋" w:eastAsia="仿宋" w:cs="仿宋"/>
          <w:sz w:val="30"/>
          <w:szCs w:val="30"/>
        </w:rPr>
      </w:pPr>
      <w:r>
        <w:rPr>
          <w:rFonts w:hint="eastAsia" w:ascii="仿宋" w:hAnsi="仿宋" w:eastAsia="仿宋" w:cs="仿宋"/>
          <w:sz w:val="30"/>
          <w:szCs w:val="30"/>
        </w:rPr>
        <w:t>答案：ABCD</w:t>
      </w:r>
    </w:p>
    <w:p>
      <w:pPr>
        <w:rPr>
          <w:rFonts w:hint="eastAsia" w:ascii="仿宋" w:hAnsi="仿宋" w:eastAsia="仿宋" w:cs="仿宋"/>
          <w:sz w:val="30"/>
          <w:szCs w:val="30"/>
        </w:rPr>
      </w:pPr>
      <w:r>
        <w:rPr>
          <w:rFonts w:hint="eastAsia" w:ascii="仿宋" w:hAnsi="仿宋" w:eastAsia="仿宋" w:cs="仿宋"/>
          <w:sz w:val="30"/>
          <w:szCs w:val="30"/>
        </w:rPr>
        <w:t>253、依据《工程建设项目施工招标投标办法》（七部委30号令），投标人是响应招标、参加投标竞争的法人或者组织，以下不具备投标资格的是（     ）</w:t>
      </w:r>
    </w:p>
    <w:p>
      <w:pPr>
        <w:rPr>
          <w:rFonts w:hint="eastAsia" w:ascii="仿宋" w:hAnsi="仿宋" w:eastAsia="仿宋" w:cs="仿宋"/>
          <w:sz w:val="30"/>
          <w:szCs w:val="30"/>
        </w:rPr>
      </w:pPr>
      <w:r>
        <w:rPr>
          <w:rFonts w:hint="eastAsia" w:ascii="仿宋" w:hAnsi="仿宋" w:eastAsia="仿宋" w:cs="仿宋"/>
          <w:sz w:val="30"/>
          <w:szCs w:val="30"/>
        </w:rPr>
        <w:t xml:space="preserve">A、招标人的任何不具有独立法人资格的附属机构(单位)；  </w:t>
      </w:r>
    </w:p>
    <w:p>
      <w:pPr>
        <w:rPr>
          <w:rFonts w:hint="eastAsia" w:ascii="仿宋" w:hAnsi="仿宋" w:eastAsia="仿宋" w:cs="仿宋"/>
          <w:sz w:val="30"/>
          <w:szCs w:val="30"/>
        </w:rPr>
      </w:pPr>
      <w:r>
        <w:rPr>
          <w:rFonts w:hint="eastAsia" w:ascii="仿宋" w:hAnsi="仿宋" w:eastAsia="仿宋" w:cs="仿宋"/>
          <w:sz w:val="30"/>
          <w:szCs w:val="30"/>
        </w:rPr>
        <w:t xml:space="preserve">B、为招标项目的前期准备提供设计的任何法人及其附属机构（单位）；  </w:t>
      </w:r>
    </w:p>
    <w:p>
      <w:pPr>
        <w:rPr>
          <w:rFonts w:hint="eastAsia" w:ascii="仿宋" w:hAnsi="仿宋" w:eastAsia="仿宋" w:cs="仿宋"/>
          <w:sz w:val="30"/>
          <w:szCs w:val="30"/>
        </w:rPr>
      </w:pPr>
      <w:r>
        <w:rPr>
          <w:rFonts w:hint="eastAsia" w:ascii="仿宋" w:hAnsi="仿宋" w:eastAsia="仿宋" w:cs="仿宋"/>
          <w:sz w:val="30"/>
          <w:szCs w:val="30"/>
        </w:rPr>
        <w:t xml:space="preserve">C、为招标项目的监理工作提供咨询服务的任何法人及其附属机构（单位）；   </w:t>
      </w:r>
    </w:p>
    <w:p>
      <w:pPr>
        <w:rPr>
          <w:rFonts w:hint="eastAsia" w:ascii="仿宋" w:hAnsi="仿宋" w:eastAsia="仿宋" w:cs="仿宋"/>
          <w:sz w:val="30"/>
          <w:szCs w:val="30"/>
        </w:rPr>
      </w:pPr>
      <w:r>
        <w:rPr>
          <w:rFonts w:hint="eastAsia" w:ascii="仿宋" w:hAnsi="仿宋" w:eastAsia="仿宋" w:cs="仿宋"/>
          <w:sz w:val="30"/>
          <w:szCs w:val="30"/>
        </w:rPr>
        <w:t>D、</w:t>
      </w:r>
      <w:r>
        <w:rPr>
          <w:rFonts w:hint="eastAsia" w:ascii="仿宋" w:hAnsi="仿宋" w:eastAsia="仿宋" w:cs="仿宋"/>
          <w:w w:val="98"/>
          <w:sz w:val="30"/>
          <w:szCs w:val="30"/>
        </w:rPr>
        <w:t>以上都不对。</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254、依据《评标委员会和评标方法暂行规定》（七部委12号令），制定《评标委员会和评标方法暂行规定》的目的（       ）</w:t>
      </w:r>
    </w:p>
    <w:p>
      <w:pPr>
        <w:rPr>
          <w:rFonts w:hint="eastAsia" w:ascii="仿宋" w:hAnsi="仿宋" w:eastAsia="仿宋" w:cs="仿宋"/>
          <w:sz w:val="30"/>
          <w:szCs w:val="30"/>
        </w:rPr>
      </w:pPr>
      <w:r>
        <w:rPr>
          <w:rFonts w:hint="eastAsia" w:ascii="仿宋" w:hAnsi="仿宋" w:eastAsia="仿宋" w:cs="仿宋"/>
          <w:sz w:val="30"/>
          <w:szCs w:val="30"/>
        </w:rPr>
        <w:t xml:space="preserve">A、为了规范评标活动； </w:t>
      </w:r>
    </w:p>
    <w:p>
      <w:pPr>
        <w:rPr>
          <w:rFonts w:hint="eastAsia" w:ascii="仿宋" w:hAnsi="仿宋" w:eastAsia="仿宋" w:cs="仿宋"/>
          <w:sz w:val="30"/>
          <w:szCs w:val="30"/>
        </w:rPr>
      </w:pPr>
      <w:r>
        <w:rPr>
          <w:rFonts w:hint="eastAsia" w:ascii="仿宋" w:hAnsi="仿宋" w:eastAsia="仿宋" w:cs="仿宋"/>
          <w:sz w:val="30"/>
          <w:szCs w:val="30"/>
        </w:rPr>
        <w:t xml:space="preserve">B、为了保证评标的公平、公正；  </w:t>
      </w:r>
    </w:p>
    <w:p>
      <w:pPr>
        <w:rPr>
          <w:rFonts w:hint="eastAsia" w:ascii="仿宋" w:hAnsi="仿宋" w:eastAsia="仿宋" w:cs="仿宋"/>
          <w:sz w:val="30"/>
          <w:szCs w:val="30"/>
        </w:rPr>
      </w:pPr>
      <w:r>
        <w:rPr>
          <w:rFonts w:hint="eastAsia" w:ascii="仿宋" w:hAnsi="仿宋" w:eastAsia="仿宋" w:cs="仿宋"/>
          <w:sz w:val="30"/>
          <w:szCs w:val="30"/>
        </w:rPr>
        <w:t xml:space="preserve">C、为了维护招标投标活动当事人的合法权益；   </w:t>
      </w:r>
    </w:p>
    <w:p>
      <w:pPr>
        <w:rPr>
          <w:rFonts w:hint="eastAsia" w:ascii="仿宋" w:hAnsi="仿宋" w:eastAsia="仿宋" w:cs="仿宋"/>
          <w:sz w:val="30"/>
          <w:szCs w:val="30"/>
        </w:rPr>
      </w:pPr>
      <w:r>
        <w:rPr>
          <w:rFonts w:hint="eastAsia" w:ascii="仿宋" w:hAnsi="仿宋" w:eastAsia="仿宋" w:cs="仿宋"/>
          <w:sz w:val="30"/>
          <w:szCs w:val="30"/>
        </w:rPr>
        <w:t>D、</w:t>
      </w:r>
      <w:r>
        <w:rPr>
          <w:rFonts w:hint="eastAsia" w:ascii="仿宋" w:hAnsi="仿宋" w:eastAsia="仿宋" w:cs="仿宋"/>
          <w:w w:val="98"/>
          <w:sz w:val="30"/>
          <w:szCs w:val="30"/>
        </w:rPr>
        <w:t>有关行政主管部门依照国务院或者地方政府的职责分工，对评标活动实施监督。</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255、评标报告应包括（       ）。</w:t>
      </w:r>
    </w:p>
    <w:p>
      <w:pPr>
        <w:rPr>
          <w:rFonts w:hint="eastAsia" w:ascii="仿宋" w:hAnsi="仿宋" w:eastAsia="仿宋" w:cs="仿宋"/>
          <w:sz w:val="30"/>
          <w:szCs w:val="30"/>
        </w:rPr>
      </w:pPr>
      <w:r>
        <w:rPr>
          <w:rFonts w:hint="eastAsia" w:ascii="仿宋" w:hAnsi="仿宋" w:eastAsia="仿宋" w:cs="仿宋"/>
          <w:sz w:val="30"/>
          <w:szCs w:val="30"/>
        </w:rPr>
        <w:t xml:space="preserve">A、合同协议书。  </w:t>
      </w:r>
    </w:p>
    <w:p>
      <w:pPr>
        <w:rPr>
          <w:rFonts w:hint="eastAsia" w:ascii="仿宋" w:hAnsi="仿宋" w:eastAsia="仿宋" w:cs="仿宋"/>
          <w:sz w:val="30"/>
          <w:szCs w:val="30"/>
        </w:rPr>
      </w:pPr>
      <w:r>
        <w:rPr>
          <w:rFonts w:hint="eastAsia" w:ascii="仿宋" w:hAnsi="仿宋" w:eastAsia="仿宋" w:cs="仿宋"/>
          <w:sz w:val="30"/>
          <w:szCs w:val="30"/>
        </w:rPr>
        <w:t xml:space="preserve">B、推荐的中标候选人名单。  </w:t>
      </w:r>
    </w:p>
    <w:p>
      <w:pPr>
        <w:rPr>
          <w:rFonts w:hint="eastAsia" w:ascii="仿宋" w:hAnsi="仿宋" w:eastAsia="仿宋" w:cs="仿宋"/>
          <w:sz w:val="30"/>
          <w:szCs w:val="30"/>
        </w:rPr>
      </w:pPr>
      <w:r>
        <w:rPr>
          <w:rFonts w:hint="eastAsia" w:ascii="仿宋" w:hAnsi="仿宋" w:eastAsia="仿宋" w:cs="仿宋"/>
          <w:sz w:val="30"/>
          <w:szCs w:val="30"/>
        </w:rPr>
        <w:t xml:space="preserve">C、无效标情况说明。   </w:t>
      </w:r>
    </w:p>
    <w:p>
      <w:pPr>
        <w:rPr>
          <w:rFonts w:hint="eastAsia" w:ascii="仿宋" w:hAnsi="仿宋" w:eastAsia="仿宋" w:cs="仿宋"/>
          <w:sz w:val="30"/>
          <w:szCs w:val="30"/>
        </w:rPr>
      </w:pPr>
      <w:r>
        <w:rPr>
          <w:rFonts w:hint="eastAsia" w:ascii="仿宋" w:hAnsi="仿宋" w:eastAsia="仿宋" w:cs="仿宋"/>
          <w:sz w:val="30"/>
          <w:szCs w:val="30"/>
        </w:rPr>
        <w:t>D、</w:t>
      </w:r>
      <w:r>
        <w:rPr>
          <w:rFonts w:hint="eastAsia" w:ascii="仿宋" w:hAnsi="仿宋" w:eastAsia="仿宋" w:cs="仿宋"/>
          <w:w w:val="98"/>
          <w:sz w:val="30"/>
          <w:szCs w:val="30"/>
        </w:rPr>
        <w:t>评标标准、评标方法。</w:t>
      </w:r>
    </w:p>
    <w:p>
      <w:pPr>
        <w:rPr>
          <w:rFonts w:hint="eastAsia" w:ascii="仿宋" w:hAnsi="仿宋" w:eastAsia="仿宋" w:cs="仿宋"/>
          <w:sz w:val="30"/>
          <w:szCs w:val="30"/>
        </w:rPr>
      </w:pPr>
      <w:r>
        <w:rPr>
          <w:rFonts w:hint="eastAsia" w:ascii="仿宋" w:hAnsi="仿宋" w:eastAsia="仿宋" w:cs="仿宋"/>
          <w:sz w:val="30"/>
          <w:szCs w:val="30"/>
        </w:rPr>
        <w:t>答案：BCD</w:t>
      </w:r>
    </w:p>
    <w:p>
      <w:pPr>
        <w:rPr>
          <w:rFonts w:hint="eastAsia" w:ascii="仿宋" w:hAnsi="仿宋" w:eastAsia="仿宋" w:cs="仿宋"/>
          <w:sz w:val="30"/>
          <w:szCs w:val="30"/>
        </w:rPr>
      </w:pPr>
      <w:r>
        <w:rPr>
          <w:rFonts w:hint="eastAsia" w:ascii="仿宋" w:hAnsi="仿宋" w:eastAsia="仿宋" w:cs="仿宋"/>
          <w:sz w:val="30"/>
          <w:szCs w:val="30"/>
        </w:rPr>
        <w:t>256、依据《中华人民共和国招标投标法》，招标文件应包含（       ）内容。</w:t>
      </w:r>
    </w:p>
    <w:p>
      <w:pPr>
        <w:rPr>
          <w:rFonts w:hint="eastAsia" w:ascii="仿宋" w:hAnsi="仿宋" w:eastAsia="仿宋" w:cs="仿宋"/>
          <w:sz w:val="30"/>
          <w:szCs w:val="30"/>
        </w:rPr>
      </w:pPr>
      <w:r>
        <w:rPr>
          <w:rFonts w:hint="eastAsia" w:ascii="仿宋" w:hAnsi="仿宋" w:eastAsia="仿宋" w:cs="仿宋"/>
          <w:sz w:val="30"/>
          <w:szCs w:val="30"/>
        </w:rPr>
        <w:t xml:space="preserve">A、招标项目的技术要求 </w:t>
      </w:r>
    </w:p>
    <w:p>
      <w:pPr>
        <w:rPr>
          <w:rFonts w:hint="eastAsia" w:ascii="仿宋" w:hAnsi="仿宋" w:eastAsia="仿宋" w:cs="仿宋"/>
          <w:sz w:val="30"/>
          <w:szCs w:val="30"/>
        </w:rPr>
      </w:pPr>
      <w:r>
        <w:rPr>
          <w:rFonts w:hint="eastAsia" w:ascii="仿宋" w:hAnsi="仿宋" w:eastAsia="仿宋" w:cs="仿宋"/>
          <w:sz w:val="30"/>
          <w:szCs w:val="30"/>
        </w:rPr>
        <w:t xml:space="preserve">B、对投标人资格审查的标准  </w:t>
      </w:r>
    </w:p>
    <w:p>
      <w:pPr>
        <w:rPr>
          <w:rFonts w:hint="eastAsia" w:ascii="仿宋" w:hAnsi="仿宋" w:eastAsia="仿宋" w:cs="仿宋"/>
          <w:sz w:val="30"/>
          <w:szCs w:val="30"/>
        </w:rPr>
      </w:pPr>
      <w:r>
        <w:rPr>
          <w:rFonts w:hint="eastAsia" w:ascii="仿宋" w:hAnsi="仿宋" w:eastAsia="仿宋" w:cs="仿宋"/>
          <w:sz w:val="30"/>
          <w:szCs w:val="30"/>
        </w:rPr>
        <w:t xml:space="preserve">C、投标报价要求和评标标准   </w:t>
      </w:r>
    </w:p>
    <w:p>
      <w:pPr>
        <w:rPr>
          <w:rFonts w:hint="eastAsia" w:ascii="仿宋" w:hAnsi="仿宋" w:eastAsia="仿宋" w:cs="仿宋"/>
          <w:sz w:val="30"/>
          <w:szCs w:val="30"/>
        </w:rPr>
      </w:pPr>
      <w:r>
        <w:rPr>
          <w:rFonts w:hint="eastAsia" w:ascii="仿宋" w:hAnsi="仿宋" w:eastAsia="仿宋" w:cs="仿宋"/>
          <w:sz w:val="30"/>
          <w:szCs w:val="30"/>
        </w:rPr>
        <w:t>D、</w:t>
      </w:r>
      <w:r>
        <w:rPr>
          <w:rFonts w:hint="eastAsia" w:ascii="仿宋" w:hAnsi="仿宋" w:eastAsia="仿宋" w:cs="仿宋"/>
          <w:w w:val="98"/>
          <w:sz w:val="30"/>
          <w:szCs w:val="30"/>
        </w:rPr>
        <w:t>拟签订合同的主要条款</w:t>
      </w:r>
    </w:p>
    <w:p>
      <w:pPr>
        <w:rPr>
          <w:rFonts w:hint="eastAsia" w:ascii="仿宋" w:hAnsi="仿宋" w:eastAsia="仿宋" w:cs="仿宋"/>
          <w:sz w:val="30"/>
          <w:szCs w:val="30"/>
        </w:rPr>
      </w:pPr>
      <w:r>
        <w:rPr>
          <w:rFonts w:hint="eastAsia" w:ascii="仿宋" w:hAnsi="仿宋" w:eastAsia="仿宋" w:cs="仿宋"/>
          <w:sz w:val="30"/>
          <w:szCs w:val="30"/>
        </w:rPr>
        <w:t>答案：ABCD</w:t>
      </w:r>
    </w:p>
    <w:p>
      <w:pPr>
        <w:rPr>
          <w:rFonts w:hint="eastAsia" w:ascii="仿宋" w:hAnsi="仿宋" w:eastAsia="仿宋" w:cs="仿宋"/>
          <w:sz w:val="30"/>
          <w:szCs w:val="30"/>
        </w:rPr>
      </w:pPr>
      <w:r>
        <w:rPr>
          <w:rFonts w:hint="eastAsia" w:ascii="仿宋" w:hAnsi="仿宋" w:eastAsia="仿宋" w:cs="仿宋"/>
          <w:sz w:val="30"/>
          <w:szCs w:val="30"/>
        </w:rPr>
        <w:t>257、依据《评标委员会和评标方法暂行规定》（七部委12号令），关于中标通知书说法正确的有（        ）</w:t>
      </w:r>
    </w:p>
    <w:p>
      <w:pPr>
        <w:rPr>
          <w:rFonts w:hint="eastAsia" w:ascii="仿宋" w:hAnsi="仿宋" w:eastAsia="仿宋" w:cs="仿宋"/>
          <w:sz w:val="30"/>
          <w:szCs w:val="30"/>
        </w:rPr>
      </w:pPr>
      <w:r>
        <w:rPr>
          <w:rFonts w:hint="eastAsia" w:ascii="仿宋" w:hAnsi="仿宋" w:eastAsia="仿宋" w:cs="仿宋"/>
          <w:sz w:val="30"/>
          <w:szCs w:val="30"/>
        </w:rPr>
        <w:t xml:space="preserve">A、对招标人和所有投标人具有法律效力；  </w:t>
      </w:r>
    </w:p>
    <w:p>
      <w:pPr>
        <w:rPr>
          <w:rFonts w:hint="eastAsia" w:ascii="仿宋" w:hAnsi="仿宋" w:eastAsia="仿宋" w:cs="仿宋"/>
          <w:sz w:val="30"/>
          <w:szCs w:val="30"/>
        </w:rPr>
      </w:pPr>
      <w:r>
        <w:rPr>
          <w:rFonts w:hint="eastAsia" w:ascii="仿宋" w:hAnsi="仿宋" w:eastAsia="仿宋" w:cs="仿宋"/>
          <w:sz w:val="30"/>
          <w:szCs w:val="30"/>
        </w:rPr>
        <w:t xml:space="preserve">B、对招标人和中标人具有法律效力；  </w:t>
      </w:r>
    </w:p>
    <w:p>
      <w:pPr>
        <w:rPr>
          <w:rFonts w:hint="eastAsia" w:ascii="仿宋" w:hAnsi="仿宋" w:eastAsia="仿宋" w:cs="仿宋"/>
          <w:sz w:val="30"/>
          <w:szCs w:val="30"/>
        </w:rPr>
      </w:pPr>
      <w:r>
        <w:rPr>
          <w:rFonts w:hint="eastAsia" w:ascii="仿宋" w:hAnsi="仿宋" w:eastAsia="仿宋" w:cs="仿宋"/>
          <w:sz w:val="30"/>
          <w:szCs w:val="30"/>
        </w:rPr>
        <w:t xml:space="preserve">C、发出后，招标人改变中标结果的，应当依法承担法律责任；   </w:t>
      </w:r>
    </w:p>
    <w:p>
      <w:pPr>
        <w:rPr>
          <w:rFonts w:hint="eastAsia" w:ascii="仿宋" w:hAnsi="仿宋" w:eastAsia="仿宋" w:cs="仿宋"/>
          <w:sz w:val="30"/>
          <w:szCs w:val="30"/>
        </w:rPr>
      </w:pPr>
      <w:r>
        <w:rPr>
          <w:rFonts w:hint="eastAsia" w:ascii="仿宋" w:hAnsi="仿宋" w:eastAsia="仿宋" w:cs="仿宋"/>
          <w:sz w:val="30"/>
          <w:szCs w:val="30"/>
        </w:rPr>
        <w:t>D、</w:t>
      </w:r>
      <w:r>
        <w:rPr>
          <w:rFonts w:hint="eastAsia" w:ascii="仿宋" w:hAnsi="仿宋" w:eastAsia="仿宋" w:cs="仿宋"/>
          <w:w w:val="98"/>
          <w:sz w:val="30"/>
          <w:szCs w:val="30"/>
        </w:rPr>
        <w:t>发出后，中标人因不可抗力放弃中标项目的，不承担法律责任。</w:t>
      </w:r>
    </w:p>
    <w:p>
      <w:pPr>
        <w:rPr>
          <w:rFonts w:hint="eastAsia" w:ascii="仿宋" w:hAnsi="仿宋" w:eastAsia="仿宋" w:cs="仿宋"/>
          <w:sz w:val="30"/>
          <w:szCs w:val="30"/>
        </w:rPr>
      </w:pPr>
      <w:r>
        <w:rPr>
          <w:rFonts w:hint="eastAsia" w:ascii="仿宋" w:hAnsi="仿宋" w:eastAsia="仿宋" w:cs="仿宋"/>
          <w:sz w:val="30"/>
          <w:szCs w:val="30"/>
        </w:rPr>
        <w:t>答案：BCD</w:t>
      </w:r>
    </w:p>
    <w:p>
      <w:pPr>
        <w:rPr>
          <w:rFonts w:hint="eastAsia" w:ascii="仿宋" w:hAnsi="仿宋" w:eastAsia="仿宋" w:cs="仿宋"/>
          <w:sz w:val="30"/>
          <w:szCs w:val="30"/>
        </w:rPr>
      </w:pPr>
      <w:r>
        <w:rPr>
          <w:rFonts w:hint="eastAsia" w:ascii="仿宋" w:hAnsi="仿宋" w:eastAsia="仿宋" w:cs="仿宋"/>
          <w:sz w:val="30"/>
          <w:szCs w:val="30"/>
        </w:rPr>
        <w:t>258、招标文件要求中标人提交履约保证金，中标人拒绝提交的，中标人（    ）。</w:t>
      </w:r>
    </w:p>
    <w:p>
      <w:pPr>
        <w:rPr>
          <w:rFonts w:hint="eastAsia" w:ascii="仿宋" w:hAnsi="仿宋" w:eastAsia="仿宋" w:cs="仿宋"/>
          <w:sz w:val="30"/>
          <w:szCs w:val="30"/>
        </w:rPr>
      </w:pPr>
      <w:r>
        <w:rPr>
          <w:rFonts w:hint="eastAsia" w:ascii="仿宋" w:hAnsi="仿宋" w:eastAsia="仿宋" w:cs="仿宋"/>
          <w:sz w:val="30"/>
          <w:szCs w:val="30"/>
        </w:rPr>
        <w:t xml:space="preserve">A、视为放弃中标项目  </w:t>
      </w:r>
    </w:p>
    <w:p>
      <w:pPr>
        <w:rPr>
          <w:rFonts w:hint="eastAsia" w:ascii="仿宋" w:hAnsi="仿宋" w:eastAsia="仿宋" w:cs="仿宋"/>
          <w:sz w:val="30"/>
          <w:szCs w:val="30"/>
        </w:rPr>
      </w:pPr>
      <w:r>
        <w:rPr>
          <w:rFonts w:hint="eastAsia" w:ascii="仿宋" w:hAnsi="仿宋" w:eastAsia="仿宋" w:cs="仿宋"/>
          <w:sz w:val="30"/>
          <w:szCs w:val="30"/>
        </w:rPr>
        <w:t xml:space="preserve">B、赔偿超出投标保证金金额的损失  </w:t>
      </w:r>
    </w:p>
    <w:p>
      <w:pPr>
        <w:rPr>
          <w:rFonts w:hint="eastAsia" w:ascii="仿宋" w:hAnsi="仿宋" w:eastAsia="仿宋" w:cs="仿宋"/>
          <w:sz w:val="30"/>
          <w:szCs w:val="30"/>
        </w:rPr>
      </w:pPr>
      <w:r>
        <w:rPr>
          <w:rFonts w:hint="eastAsia" w:ascii="仿宋" w:hAnsi="仿宋" w:eastAsia="仿宋" w:cs="仿宋"/>
          <w:sz w:val="30"/>
          <w:szCs w:val="30"/>
        </w:rPr>
        <w:t xml:space="preserve">C、出具书面说明做出解释  </w:t>
      </w:r>
    </w:p>
    <w:p>
      <w:pPr>
        <w:rPr>
          <w:rFonts w:hint="eastAsia" w:ascii="仿宋" w:hAnsi="仿宋" w:eastAsia="仿宋" w:cs="仿宋"/>
          <w:w w:val="98"/>
          <w:sz w:val="30"/>
          <w:szCs w:val="30"/>
        </w:rPr>
      </w:pPr>
      <w:r>
        <w:rPr>
          <w:rFonts w:hint="eastAsia" w:ascii="仿宋" w:hAnsi="仿宋" w:eastAsia="仿宋" w:cs="仿宋"/>
          <w:sz w:val="30"/>
          <w:szCs w:val="30"/>
        </w:rPr>
        <w:t>D、</w:t>
      </w:r>
      <w:r>
        <w:rPr>
          <w:rFonts w:hint="eastAsia" w:ascii="仿宋" w:hAnsi="仿宋" w:eastAsia="仿宋" w:cs="仿宋"/>
          <w:w w:val="98"/>
          <w:sz w:val="30"/>
          <w:szCs w:val="30"/>
        </w:rPr>
        <w:t>投标保证金被没收</w:t>
      </w:r>
    </w:p>
    <w:p>
      <w:pPr>
        <w:rPr>
          <w:rFonts w:hint="eastAsia" w:ascii="仿宋" w:hAnsi="仿宋" w:eastAsia="仿宋" w:cs="仿宋"/>
          <w:sz w:val="30"/>
          <w:szCs w:val="30"/>
        </w:rPr>
      </w:pPr>
      <w:r>
        <w:rPr>
          <w:rFonts w:hint="eastAsia" w:ascii="仿宋" w:hAnsi="仿宋" w:eastAsia="仿宋" w:cs="仿宋"/>
          <w:sz w:val="30"/>
          <w:szCs w:val="30"/>
        </w:rPr>
        <w:t>答案：ABD</w:t>
      </w:r>
    </w:p>
    <w:p>
      <w:pPr>
        <w:rPr>
          <w:rFonts w:hint="eastAsia" w:ascii="仿宋" w:hAnsi="仿宋" w:eastAsia="仿宋" w:cs="仿宋"/>
          <w:sz w:val="30"/>
          <w:szCs w:val="30"/>
        </w:rPr>
      </w:pPr>
      <w:r>
        <w:rPr>
          <w:rFonts w:hint="eastAsia" w:ascii="仿宋" w:hAnsi="仿宋" w:eastAsia="仿宋" w:cs="仿宋"/>
          <w:sz w:val="30"/>
          <w:szCs w:val="30"/>
        </w:rPr>
        <w:t>259、工程建设项目，投标文件中出现（      ）情形，属于对招标文件的重大偏离。</w:t>
      </w:r>
    </w:p>
    <w:p>
      <w:pPr>
        <w:rPr>
          <w:rFonts w:hint="eastAsia" w:ascii="仿宋" w:hAnsi="仿宋" w:eastAsia="仿宋" w:cs="仿宋"/>
          <w:sz w:val="30"/>
          <w:szCs w:val="30"/>
        </w:rPr>
      </w:pPr>
      <w:r>
        <w:rPr>
          <w:rFonts w:hint="eastAsia" w:ascii="仿宋" w:hAnsi="仿宋" w:eastAsia="仿宋" w:cs="仿宋"/>
          <w:sz w:val="30"/>
          <w:szCs w:val="30"/>
        </w:rPr>
        <w:t xml:space="preserve">A、投标文件未逐页小签  </w:t>
      </w:r>
    </w:p>
    <w:p>
      <w:pPr>
        <w:rPr>
          <w:rFonts w:hint="eastAsia" w:ascii="仿宋" w:hAnsi="仿宋" w:eastAsia="仿宋" w:cs="仿宋"/>
          <w:sz w:val="30"/>
          <w:szCs w:val="30"/>
        </w:rPr>
      </w:pPr>
      <w:r>
        <w:rPr>
          <w:rFonts w:hint="eastAsia" w:ascii="仿宋" w:hAnsi="仿宋" w:eastAsia="仿宋" w:cs="仿宋"/>
          <w:sz w:val="30"/>
          <w:szCs w:val="30"/>
        </w:rPr>
        <w:t xml:space="preserve">B、投标函未加盖公章  </w:t>
      </w:r>
    </w:p>
    <w:p>
      <w:pPr>
        <w:rPr>
          <w:rFonts w:hint="eastAsia" w:ascii="仿宋" w:hAnsi="仿宋" w:eastAsia="仿宋" w:cs="仿宋"/>
          <w:sz w:val="30"/>
          <w:szCs w:val="30"/>
        </w:rPr>
      </w:pPr>
      <w:r>
        <w:rPr>
          <w:rFonts w:hint="eastAsia" w:ascii="仿宋" w:hAnsi="仿宋" w:eastAsia="仿宋" w:cs="仿宋"/>
          <w:sz w:val="30"/>
          <w:szCs w:val="30"/>
        </w:rPr>
        <w:t xml:space="preserve">C、不符合技术标准的要求   </w:t>
      </w:r>
    </w:p>
    <w:p>
      <w:pPr>
        <w:rPr>
          <w:rFonts w:hint="eastAsia" w:ascii="仿宋" w:hAnsi="仿宋" w:eastAsia="仿宋" w:cs="仿宋"/>
          <w:w w:val="98"/>
          <w:sz w:val="30"/>
          <w:szCs w:val="30"/>
        </w:rPr>
      </w:pPr>
      <w:r>
        <w:rPr>
          <w:rFonts w:hint="eastAsia" w:ascii="仿宋" w:hAnsi="仿宋" w:eastAsia="仿宋" w:cs="仿宋"/>
          <w:sz w:val="30"/>
          <w:szCs w:val="30"/>
        </w:rPr>
        <w:t>D、</w:t>
      </w:r>
      <w:r>
        <w:rPr>
          <w:rFonts w:hint="eastAsia" w:ascii="仿宋" w:hAnsi="仿宋" w:eastAsia="仿宋" w:cs="仿宋"/>
          <w:w w:val="98"/>
          <w:sz w:val="30"/>
          <w:szCs w:val="30"/>
        </w:rPr>
        <w:t>投标保证金金额超过招标文件要求</w:t>
      </w:r>
    </w:p>
    <w:p>
      <w:pPr>
        <w:rPr>
          <w:rFonts w:hint="eastAsia" w:ascii="仿宋" w:hAnsi="仿宋" w:eastAsia="仿宋" w:cs="仿宋"/>
          <w:sz w:val="30"/>
          <w:szCs w:val="30"/>
        </w:rPr>
      </w:pPr>
      <w:r>
        <w:rPr>
          <w:rFonts w:hint="eastAsia" w:ascii="仿宋" w:hAnsi="仿宋" w:eastAsia="仿宋" w:cs="仿宋"/>
          <w:sz w:val="30"/>
          <w:szCs w:val="30"/>
        </w:rPr>
        <w:t>答案：BC</w:t>
      </w:r>
    </w:p>
    <w:p>
      <w:pPr>
        <w:rPr>
          <w:rFonts w:hint="eastAsia" w:ascii="仿宋" w:hAnsi="仿宋" w:eastAsia="仿宋" w:cs="仿宋"/>
          <w:sz w:val="30"/>
          <w:szCs w:val="30"/>
        </w:rPr>
      </w:pPr>
      <w:r>
        <w:rPr>
          <w:rFonts w:hint="eastAsia" w:ascii="仿宋" w:hAnsi="仿宋" w:eastAsia="仿宋" w:cs="仿宋"/>
          <w:sz w:val="30"/>
          <w:szCs w:val="30"/>
        </w:rPr>
        <w:t>260、一位评标委员会成员对评标结论持有异议，可以采取（      ）</w:t>
      </w:r>
    </w:p>
    <w:p>
      <w:pPr>
        <w:rPr>
          <w:rFonts w:hint="eastAsia" w:ascii="仿宋" w:hAnsi="仿宋" w:eastAsia="仿宋" w:cs="仿宋"/>
          <w:sz w:val="30"/>
          <w:szCs w:val="30"/>
        </w:rPr>
      </w:pPr>
      <w:r>
        <w:rPr>
          <w:rFonts w:hint="eastAsia" w:ascii="仿宋" w:hAnsi="仿宋" w:eastAsia="仿宋" w:cs="仿宋"/>
          <w:sz w:val="30"/>
          <w:szCs w:val="30"/>
        </w:rPr>
        <w:t xml:space="preserve">A、书面方式阐述其不同意见和理由，作为评标报告的组成部分；  </w:t>
      </w:r>
    </w:p>
    <w:p>
      <w:pPr>
        <w:rPr>
          <w:rFonts w:hint="eastAsia" w:ascii="仿宋" w:hAnsi="仿宋" w:eastAsia="仿宋" w:cs="仿宋"/>
          <w:sz w:val="30"/>
          <w:szCs w:val="30"/>
        </w:rPr>
      </w:pPr>
      <w:r>
        <w:rPr>
          <w:rFonts w:hint="eastAsia" w:ascii="仿宋" w:hAnsi="仿宋" w:eastAsia="仿宋" w:cs="仿宋"/>
          <w:sz w:val="30"/>
          <w:szCs w:val="30"/>
        </w:rPr>
        <w:t xml:space="preserve">B、建议评标委员会重新打分；  </w:t>
      </w:r>
    </w:p>
    <w:p>
      <w:pPr>
        <w:rPr>
          <w:rFonts w:hint="eastAsia" w:ascii="仿宋" w:hAnsi="仿宋" w:eastAsia="仿宋" w:cs="仿宋"/>
          <w:sz w:val="30"/>
          <w:szCs w:val="30"/>
        </w:rPr>
      </w:pPr>
      <w:r>
        <w:rPr>
          <w:rFonts w:hint="eastAsia" w:ascii="仿宋" w:hAnsi="仿宋" w:eastAsia="仿宋" w:cs="仿宋"/>
          <w:sz w:val="30"/>
          <w:szCs w:val="30"/>
        </w:rPr>
        <w:t xml:space="preserve">C、拒绝在评标报告上签字且不陈述其不同意见和理由；   </w:t>
      </w:r>
    </w:p>
    <w:p>
      <w:pPr>
        <w:rPr>
          <w:rFonts w:hint="eastAsia" w:ascii="仿宋" w:hAnsi="仿宋" w:eastAsia="仿宋" w:cs="仿宋"/>
          <w:w w:val="98"/>
          <w:sz w:val="30"/>
          <w:szCs w:val="30"/>
        </w:rPr>
      </w:pPr>
      <w:r>
        <w:rPr>
          <w:rFonts w:hint="eastAsia" w:ascii="仿宋" w:hAnsi="仿宋" w:eastAsia="仿宋" w:cs="仿宋"/>
          <w:sz w:val="30"/>
          <w:szCs w:val="30"/>
        </w:rPr>
        <w:t>D、</w:t>
      </w:r>
      <w:r>
        <w:rPr>
          <w:rFonts w:hint="eastAsia" w:ascii="仿宋" w:hAnsi="仿宋" w:eastAsia="仿宋" w:cs="仿宋"/>
          <w:w w:val="98"/>
          <w:sz w:val="30"/>
          <w:szCs w:val="30"/>
        </w:rPr>
        <w:t>与其他成员协商，改变评标结论。</w:t>
      </w:r>
    </w:p>
    <w:p>
      <w:pPr>
        <w:rPr>
          <w:rFonts w:hint="eastAsia" w:ascii="仿宋" w:hAnsi="仿宋" w:eastAsia="仿宋" w:cs="仿宋"/>
          <w:sz w:val="30"/>
          <w:szCs w:val="30"/>
        </w:rPr>
      </w:pPr>
      <w:r>
        <w:rPr>
          <w:rFonts w:hint="eastAsia" w:ascii="仿宋" w:hAnsi="仿宋" w:eastAsia="仿宋" w:cs="仿宋"/>
          <w:sz w:val="30"/>
          <w:szCs w:val="30"/>
        </w:rPr>
        <w:t>答案：ABD</w:t>
      </w:r>
    </w:p>
    <w:p>
      <w:pPr>
        <w:rPr>
          <w:rFonts w:hint="eastAsia" w:ascii="仿宋" w:hAnsi="仿宋" w:eastAsia="仿宋" w:cs="仿宋"/>
          <w:sz w:val="30"/>
          <w:szCs w:val="30"/>
        </w:rPr>
      </w:pPr>
      <w:r>
        <w:rPr>
          <w:rFonts w:hint="eastAsia" w:ascii="仿宋" w:hAnsi="仿宋" w:eastAsia="仿宋" w:cs="仿宋"/>
          <w:sz w:val="30"/>
          <w:szCs w:val="30"/>
        </w:rPr>
        <w:t>261、招标代理机构因违法行为应承担的行政责任方式包括下列哪些（     ）</w:t>
      </w:r>
    </w:p>
    <w:p>
      <w:pPr>
        <w:rPr>
          <w:rFonts w:hint="eastAsia" w:ascii="仿宋" w:hAnsi="仿宋" w:eastAsia="仿宋" w:cs="仿宋"/>
          <w:sz w:val="30"/>
          <w:szCs w:val="30"/>
        </w:rPr>
      </w:pPr>
      <w:r>
        <w:rPr>
          <w:rFonts w:hint="eastAsia" w:ascii="仿宋" w:hAnsi="仿宋" w:eastAsia="仿宋" w:cs="仿宋"/>
          <w:sz w:val="30"/>
          <w:szCs w:val="30"/>
        </w:rPr>
        <w:t>A、通报批评</w:t>
      </w:r>
    </w:p>
    <w:p>
      <w:pPr>
        <w:rPr>
          <w:rFonts w:hint="eastAsia" w:ascii="仿宋" w:hAnsi="仿宋" w:eastAsia="仿宋" w:cs="仿宋"/>
          <w:sz w:val="30"/>
          <w:szCs w:val="30"/>
        </w:rPr>
      </w:pPr>
      <w:r>
        <w:rPr>
          <w:rFonts w:hint="eastAsia" w:ascii="仿宋" w:hAnsi="仿宋" w:eastAsia="仿宋" w:cs="仿宋"/>
          <w:sz w:val="30"/>
          <w:szCs w:val="30"/>
        </w:rPr>
        <w:t xml:space="preserve">B、罚款  </w:t>
      </w:r>
    </w:p>
    <w:p>
      <w:pPr>
        <w:rPr>
          <w:rFonts w:hint="eastAsia" w:ascii="仿宋" w:hAnsi="仿宋" w:eastAsia="仿宋" w:cs="仿宋"/>
          <w:sz w:val="30"/>
          <w:szCs w:val="30"/>
        </w:rPr>
      </w:pPr>
      <w:r>
        <w:rPr>
          <w:rFonts w:hint="eastAsia" w:ascii="仿宋" w:hAnsi="仿宋" w:eastAsia="仿宋" w:cs="仿宋"/>
          <w:sz w:val="30"/>
          <w:szCs w:val="30"/>
        </w:rPr>
        <w:t xml:space="preserve">C、警告   </w:t>
      </w:r>
    </w:p>
    <w:p>
      <w:pPr>
        <w:rPr>
          <w:rFonts w:hint="eastAsia" w:ascii="仿宋" w:hAnsi="仿宋" w:eastAsia="仿宋" w:cs="仿宋"/>
          <w:w w:val="98"/>
          <w:sz w:val="30"/>
          <w:szCs w:val="30"/>
        </w:rPr>
      </w:pPr>
      <w:r>
        <w:rPr>
          <w:rFonts w:hint="eastAsia" w:ascii="仿宋" w:hAnsi="仿宋" w:eastAsia="仿宋" w:cs="仿宋"/>
          <w:sz w:val="30"/>
          <w:szCs w:val="30"/>
        </w:rPr>
        <w:t>D、</w:t>
      </w:r>
      <w:r>
        <w:rPr>
          <w:rFonts w:hint="eastAsia" w:ascii="仿宋" w:hAnsi="仿宋" w:eastAsia="仿宋" w:cs="仿宋"/>
          <w:w w:val="98"/>
          <w:sz w:val="30"/>
          <w:szCs w:val="30"/>
        </w:rPr>
        <w:t>暂停招标代理资格</w:t>
      </w:r>
    </w:p>
    <w:p>
      <w:pPr>
        <w:rPr>
          <w:rFonts w:hint="eastAsia" w:ascii="仿宋" w:hAnsi="仿宋" w:eastAsia="仿宋" w:cs="仿宋"/>
          <w:sz w:val="30"/>
          <w:szCs w:val="30"/>
        </w:rPr>
      </w:pPr>
      <w:r>
        <w:rPr>
          <w:rFonts w:hint="eastAsia" w:ascii="仿宋" w:hAnsi="仿宋" w:eastAsia="仿宋" w:cs="仿宋"/>
          <w:sz w:val="30"/>
          <w:szCs w:val="30"/>
        </w:rPr>
        <w:t>答案：BD</w:t>
      </w:r>
    </w:p>
    <w:p>
      <w:pPr>
        <w:rPr>
          <w:rFonts w:hint="eastAsia" w:ascii="仿宋" w:hAnsi="仿宋" w:eastAsia="仿宋" w:cs="仿宋"/>
          <w:sz w:val="30"/>
          <w:szCs w:val="30"/>
        </w:rPr>
      </w:pPr>
      <w:r>
        <w:rPr>
          <w:rFonts w:hint="eastAsia" w:ascii="仿宋" w:hAnsi="仿宋" w:eastAsia="仿宋" w:cs="仿宋"/>
          <w:sz w:val="30"/>
          <w:szCs w:val="30"/>
        </w:rPr>
        <w:t>262、12号令规定对投标人的投标作为废标处理的包括下列几种情况（    ）</w:t>
      </w:r>
    </w:p>
    <w:p>
      <w:pPr>
        <w:rPr>
          <w:rFonts w:hint="eastAsia" w:ascii="仿宋" w:hAnsi="仿宋" w:eastAsia="仿宋" w:cs="仿宋"/>
          <w:sz w:val="30"/>
          <w:szCs w:val="30"/>
        </w:rPr>
      </w:pPr>
      <w:r>
        <w:rPr>
          <w:rFonts w:hint="eastAsia" w:ascii="仿宋" w:hAnsi="仿宋" w:eastAsia="仿宋" w:cs="仿宋"/>
          <w:sz w:val="30"/>
          <w:szCs w:val="30"/>
        </w:rPr>
        <w:t>A、投标人的报价可能低于其成本，且该投标人不能合理说明或者不能提供相关证明材料的，评标委员会认定低于成本的；</w:t>
      </w:r>
    </w:p>
    <w:p>
      <w:pPr>
        <w:rPr>
          <w:rFonts w:hint="eastAsia" w:ascii="仿宋" w:hAnsi="仿宋" w:eastAsia="仿宋" w:cs="仿宋"/>
          <w:sz w:val="30"/>
          <w:szCs w:val="30"/>
        </w:rPr>
      </w:pPr>
      <w:r>
        <w:rPr>
          <w:rFonts w:hint="eastAsia" w:ascii="仿宋" w:hAnsi="仿宋" w:eastAsia="仿宋" w:cs="仿宋"/>
          <w:sz w:val="30"/>
          <w:szCs w:val="30"/>
        </w:rPr>
        <w:t xml:space="preserve">B、拒不按照要求对投标文件进行澄清或者说明或补正的；  </w:t>
      </w:r>
    </w:p>
    <w:p>
      <w:pPr>
        <w:rPr>
          <w:rFonts w:hint="eastAsia" w:ascii="仿宋" w:hAnsi="仿宋" w:eastAsia="仿宋" w:cs="仿宋"/>
          <w:sz w:val="30"/>
          <w:szCs w:val="30"/>
        </w:rPr>
      </w:pPr>
      <w:r>
        <w:rPr>
          <w:rFonts w:hint="eastAsia" w:ascii="仿宋" w:hAnsi="仿宋" w:eastAsia="仿宋" w:cs="仿宋"/>
          <w:sz w:val="30"/>
          <w:szCs w:val="30"/>
        </w:rPr>
        <w:t xml:space="preserve">C、投标人的投标报价中数字表示的数额与用文字表示的数额不一致的；  </w:t>
      </w:r>
    </w:p>
    <w:p>
      <w:pPr>
        <w:rPr>
          <w:rFonts w:hint="eastAsia" w:ascii="仿宋" w:hAnsi="仿宋" w:eastAsia="仿宋" w:cs="仿宋"/>
          <w:w w:val="98"/>
          <w:sz w:val="30"/>
          <w:szCs w:val="30"/>
        </w:rPr>
      </w:pPr>
      <w:r>
        <w:rPr>
          <w:rFonts w:hint="eastAsia" w:ascii="仿宋" w:hAnsi="仿宋" w:eastAsia="仿宋" w:cs="仿宋"/>
          <w:sz w:val="30"/>
          <w:szCs w:val="30"/>
        </w:rPr>
        <w:t>D、</w:t>
      </w:r>
      <w:r>
        <w:rPr>
          <w:rFonts w:hint="eastAsia" w:ascii="仿宋" w:hAnsi="仿宋" w:eastAsia="仿宋" w:cs="仿宋"/>
          <w:w w:val="98"/>
          <w:sz w:val="30"/>
          <w:szCs w:val="30"/>
        </w:rPr>
        <w:t>未按招标文件要求提交投标保证金的。</w:t>
      </w:r>
    </w:p>
    <w:p>
      <w:pPr>
        <w:rPr>
          <w:rFonts w:hint="eastAsia" w:ascii="仿宋" w:hAnsi="仿宋" w:eastAsia="仿宋" w:cs="仿宋"/>
          <w:sz w:val="30"/>
          <w:szCs w:val="30"/>
        </w:rPr>
      </w:pPr>
      <w:r>
        <w:rPr>
          <w:rFonts w:hint="eastAsia" w:ascii="仿宋" w:hAnsi="仿宋" w:eastAsia="仿宋" w:cs="仿宋"/>
          <w:sz w:val="30"/>
          <w:szCs w:val="30"/>
        </w:rPr>
        <w:t>答案：ABD</w:t>
      </w:r>
    </w:p>
    <w:p>
      <w:pPr>
        <w:rPr>
          <w:rFonts w:hint="eastAsia" w:ascii="仿宋" w:hAnsi="仿宋" w:eastAsia="仿宋" w:cs="仿宋"/>
          <w:sz w:val="30"/>
          <w:szCs w:val="30"/>
        </w:rPr>
      </w:pPr>
      <w:r>
        <w:rPr>
          <w:rFonts w:hint="eastAsia" w:ascii="仿宋" w:hAnsi="仿宋" w:eastAsia="仿宋" w:cs="仿宋"/>
          <w:sz w:val="30"/>
          <w:szCs w:val="30"/>
        </w:rPr>
        <w:t>263、招标单位在编制标底时，需考虑的因素包括（     ）</w:t>
      </w:r>
    </w:p>
    <w:p>
      <w:pPr>
        <w:rPr>
          <w:rFonts w:hint="eastAsia" w:ascii="仿宋" w:hAnsi="仿宋" w:eastAsia="仿宋" w:cs="仿宋"/>
          <w:sz w:val="30"/>
          <w:szCs w:val="30"/>
        </w:rPr>
      </w:pPr>
      <w:r>
        <w:rPr>
          <w:rFonts w:hint="eastAsia" w:ascii="仿宋" w:hAnsi="仿宋" w:eastAsia="仿宋" w:cs="仿宋"/>
          <w:sz w:val="30"/>
          <w:szCs w:val="30"/>
        </w:rPr>
        <w:t>A、工期因素</w:t>
      </w:r>
    </w:p>
    <w:p>
      <w:pPr>
        <w:rPr>
          <w:rFonts w:hint="eastAsia" w:ascii="仿宋" w:hAnsi="仿宋" w:eastAsia="仿宋" w:cs="仿宋"/>
          <w:sz w:val="30"/>
          <w:szCs w:val="30"/>
        </w:rPr>
      </w:pPr>
      <w:r>
        <w:rPr>
          <w:rFonts w:hint="eastAsia" w:ascii="仿宋" w:hAnsi="仿宋" w:eastAsia="仿宋" w:cs="仿宋"/>
          <w:sz w:val="30"/>
          <w:szCs w:val="30"/>
        </w:rPr>
        <w:t xml:space="preserve">B、工程质量因素  </w:t>
      </w:r>
    </w:p>
    <w:p>
      <w:pPr>
        <w:rPr>
          <w:rFonts w:hint="eastAsia" w:ascii="仿宋" w:hAnsi="仿宋" w:eastAsia="仿宋" w:cs="仿宋"/>
          <w:sz w:val="30"/>
          <w:szCs w:val="30"/>
        </w:rPr>
      </w:pPr>
      <w:r>
        <w:rPr>
          <w:rFonts w:hint="eastAsia" w:ascii="仿宋" w:hAnsi="仿宋" w:eastAsia="仿宋" w:cs="仿宋"/>
          <w:sz w:val="30"/>
          <w:szCs w:val="30"/>
        </w:rPr>
        <w:t>C、材料价格因素</w:t>
      </w:r>
    </w:p>
    <w:p>
      <w:pPr>
        <w:rPr>
          <w:rFonts w:hint="eastAsia" w:ascii="仿宋" w:hAnsi="仿宋" w:eastAsia="仿宋" w:cs="仿宋"/>
          <w:w w:val="98"/>
          <w:sz w:val="30"/>
          <w:szCs w:val="30"/>
        </w:rPr>
      </w:pPr>
      <w:r>
        <w:rPr>
          <w:rFonts w:hint="eastAsia" w:ascii="仿宋" w:hAnsi="仿宋" w:eastAsia="仿宋" w:cs="仿宋"/>
          <w:sz w:val="30"/>
          <w:szCs w:val="30"/>
        </w:rPr>
        <w:t>D、</w:t>
      </w:r>
      <w:r>
        <w:rPr>
          <w:rFonts w:hint="eastAsia" w:ascii="仿宋" w:hAnsi="仿宋" w:eastAsia="仿宋" w:cs="仿宋"/>
          <w:w w:val="98"/>
          <w:sz w:val="30"/>
          <w:szCs w:val="30"/>
        </w:rPr>
        <w:t>本招标工程的自然地理条件和招标范围因素</w:t>
      </w:r>
    </w:p>
    <w:p>
      <w:pPr>
        <w:rPr>
          <w:rFonts w:hint="eastAsia" w:ascii="仿宋" w:hAnsi="仿宋" w:eastAsia="仿宋" w:cs="仿宋"/>
          <w:sz w:val="30"/>
          <w:szCs w:val="30"/>
        </w:rPr>
      </w:pPr>
      <w:r>
        <w:rPr>
          <w:rFonts w:hint="eastAsia" w:ascii="仿宋" w:hAnsi="仿宋" w:eastAsia="仿宋" w:cs="仿宋"/>
          <w:sz w:val="30"/>
          <w:szCs w:val="30"/>
        </w:rPr>
        <w:t>答案：ABCD</w:t>
      </w:r>
    </w:p>
    <w:p>
      <w:pPr>
        <w:rPr>
          <w:rFonts w:hint="eastAsia" w:ascii="仿宋" w:hAnsi="仿宋" w:eastAsia="仿宋" w:cs="仿宋"/>
          <w:sz w:val="30"/>
          <w:szCs w:val="30"/>
        </w:rPr>
      </w:pPr>
      <w:r>
        <w:rPr>
          <w:rFonts w:hint="eastAsia" w:ascii="仿宋" w:hAnsi="仿宋" w:eastAsia="仿宋" w:cs="仿宋"/>
          <w:sz w:val="30"/>
          <w:szCs w:val="30"/>
        </w:rPr>
        <w:t>264、联合体投标和单一投标人投标的不同之处有（      ）</w:t>
      </w:r>
    </w:p>
    <w:p>
      <w:pPr>
        <w:rPr>
          <w:rFonts w:hint="eastAsia" w:ascii="仿宋" w:hAnsi="仿宋" w:eastAsia="仿宋" w:cs="仿宋"/>
          <w:sz w:val="30"/>
          <w:szCs w:val="30"/>
        </w:rPr>
      </w:pPr>
      <w:r>
        <w:rPr>
          <w:rFonts w:hint="eastAsia" w:ascii="仿宋" w:hAnsi="仿宋" w:eastAsia="仿宋" w:cs="仿宋"/>
          <w:sz w:val="30"/>
          <w:szCs w:val="30"/>
        </w:rPr>
        <w:t>A、投标文件中必须附上联合体协议书；</w:t>
      </w:r>
    </w:p>
    <w:p>
      <w:pPr>
        <w:rPr>
          <w:rFonts w:hint="eastAsia" w:ascii="仿宋" w:hAnsi="仿宋" w:eastAsia="仿宋" w:cs="仿宋"/>
          <w:sz w:val="30"/>
          <w:szCs w:val="30"/>
        </w:rPr>
      </w:pPr>
      <w:r>
        <w:rPr>
          <w:rFonts w:hint="eastAsia" w:ascii="仿宋" w:hAnsi="仿宋" w:eastAsia="仿宋" w:cs="仿宋"/>
          <w:sz w:val="30"/>
          <w:szCs w:val="30"/>
        </w:rPr>
        <w:t xml:space="preserve">B、按期提交投标文件 ； </w:t>
      </w:r>
    </w:p>
    <w:p>
      <w:pPr>
        <w:rPr>
          <w:rFonts w:hint="eastAsia" w:ascii="仿宋" w:hAnsi="仿宋" w:eastAsia="仿宋" w:cs="仿宋"/>
          <w:sz w:val="30"/>
          <w:szCs w:val="30"/>
        </w:rPr>
      </w:pPr>
      <w:r>
        <w:rPr>
          <w:rFonts w:hint="eastAsia" w:ascii="仿宋" w:hAnsi="仿宋" w:eastAsia="仿宋" w:cs="仿宋"/>
          <w:sz w:val="30"/>
          <w:szCs w:val="30"/>
        </w:rPr>
        <w:t>C、投标保证金的提交可以由联合体共同提交，也可以由联合体牵头人提交；</w:t>
      </w:r>
    </w:p>
    <w:p>
      <w:pPr>
        <w:rPr>
          <w:rFonts w:hint="eastAsia" w:ascii="仿宋" w:hAnsi="仿宋" w:eastAsia="仿宋" w:cs="仿宋"/>
          <w:w w:val="98"/>
          <w:sz w:val="30"/>
          <w:szCs w:val="30"/>
        </w:rPr>
      </w:pPr>
      <w:r>
        <w:rPr>
          <w:rFonts w:hint="eastAsia" w:ascii="仿宋" w:hAnsi="仿宋" w:eastAsia="仿宋" w:cs="仿宋"/>
          <w:sz w:val="30"/>
          <w:szCs w:val="30"/>
        </w:rPr>
        <w:t>D、按</w:t>
      </w:r>
      <w:r>
        <w:rPr>
          <w:rFonts w:hint="eastAsia" w:ascii="仿宋" w:hAnsi="仿宋" w:eastAsia="仿宋" w:cs="仿宋"/>
          <w:w w:val="98"/>
          <w:sz w:val="30"/>
          <w:szCs w:val="30"/>
        </w:rPr>
        <w:t>招标文件中明确的评标方法评比。</w:t>
      </w:r>
    </w:p>
    <w:p>
      <w:pPr>
        <w:rPr>
          <w:rFonts w:hint="eastAsia" w:ascii="仿宋" w:hAnsi="仿宋" w:eastAsia="仿宋" w:cs="仿宋"/>
          <w:sz w:val="30"/>
          <w:szCs w:val="30"/>
        </w:rPr>
      </w:pPr>
      <w:r>
        <w:rPr>
          <w:rFonts w:hint="eastAsia" w:ascii="仿宋" w:hAnsi="仿宋" w:eastAsia="仿宋" w:cs="仿宋"/>
          <w:sz w:val="30"/>
          <w:szCs w:val="30"/>
        </w:rPr>
        <w:t>答案：AC</w:t>
      </w:r>
    </w:p>
    <w:p>
      <w:pPr>
        <w:rPr>
          <w:rFonts w:hint="eastAsia" w:ascii="仿宋" w:hAnsi="仿宋" w:eastAsia="仿宋" w:cs="仿宋"/>
          <w:sz w:val="30"/>
          <w:szCs w:val="30"/>
        </w:rPr>
      </w:pPr>
      <w:r>
        <w:rPr>
          <w:rFonts w:hint="eastAsia" w:ascii="仿宋" w:hAnsi="仿宋" w:eastAsia="仿宋" w:cs="仿宋"/>
          <w:sz w:val="30"/>
          <w:szCs w:val="30"/>
        </w:rPr>
        <w:t>265、非可抗力的情况下，招标人通知所有投标人延长投标有效期 ，投标人有权（        ）</w:t>
      </w:r>
    </w:p>
    <w:p>
      <w:pPr>
        <w:rPr>
          <w:rFonts w:hint="eastAsia" w:ascii="仿宋" w:hAnsi="仿宋" w:eastAsia="仿宋" w:cs="仿宋"/>
          <w:sz w:val="30"/>
          <w:szCs w:val="30"/>
        </w:rPr>
      </w:pPr>
      <w:r>
        <w:rPr>
          <w:rFonts w:hint="eastAsia" w:ascii="仿宋" w:hAnsi="仿宋" w:eastAsia="仿宋" w:cs="仿宋"/>
          <w:sz w:val="30"/>
          <w:szCs w:val="30"/>
        </w:rPr>
        <w:t>A、同意延长，但认为受到损失的，要求招标人给予补偿；</w:t>
      </w:r>
    </w:p>
    <w:p>
      <w:pPr>
        <w:rPr>
          <w:rFonts w:hint="eastAsia" w:ascii="仿宋" w:hAnsi="仿宋" w:eastAsia="仿宋" w:cs="仿宋"/>
          <w:sz w:val="30"/>
          <w:szCs w:val="30"/>
        </w:rPr>
      </w:pPr>
      <w:r>
        <w:rPr>
          <w:rFonts w:hint="eastAsia" w:ascii="仿宋" w:hAnsi="仿宋" w:eastAsia="仿宋" w:cs="仿宋"/>
          <w:sz w:val="30"/>
          <w:szCs w:val="30"/>
        </w:rPr>
        <w:t xml:space="preserve">B、同意延长，但因内部人员变动，要求调换项目经理；  </w:t>
      </w:r>
    </w:p>
    <w:p>
      <w:pPr>
        <w:rPr>
          <w:rFonts w:hint="eastAsia" w:ascii="仿宋" w:hAnsi="仿宋" w:eastAsia="仿宋" w:cs="仿宋"/>
          <w:sz w:val="30"/>
          <w:szCs w:val="30"/>
        </w:rPr>
      </w:pPr>
      <w:r>
        <w:rPr>
          <w:rFonts w:hint="eastAsia" w:ascii="仿宋" w:hAnsi="仿宋" w:eastAsia="仿宋" w:cs="仿宋"/>
          <w:sz w:val="30"/>
          <w:szCs w:val="30"/>
        </w:rPr>
        <w:t>C、同意延长，要求退还投标保证金；</w:t>
      </w:r>
    </w:p>
    <w:p>
      <w:pPr>
        <w:rPr>
          <w:rFonts w:hint="eastAsia" w:ascii="仿宋" w:hAnsi="仿宋" w:eastAsia="仿宋" w:cs="仿宋"/>
          <w:w w:val="98"/>
          <w:sz w:val="30"/>
          <w:szCs w:val="30"/>
        </w:rPr>
      </w:pPr>
      <w:r>
        <w:rPr>
          <w:rFonts w:hint="eastAsia" w:ascii="仿宋" w:hAnsi="仿宋" w:eastAsia="仿宋" w:cs="仿宋"/>
          <w:sz w:val="30"/>
          <w:szCs w:val="30"/>
        </w:rPr>
        <w:t>D、拒绝</w:t>
      </w:r>
      <w:r>
        <w:rPr>
          <w:rFonts w:hint="eastAsia" w:ascii="仿宋" w:hAnsi="仿宋" w:eastAsia="仿宋" w:cs="仿宋"/>
          <w:w w:val="98"/>
          <w:sz w:val="30"/>
          <w:szCs w:val="30"/>
        </w:rPr>
        <w:t>延长并</w:t>
      </w:r>
      <w:r>
        <w:rPr>
          <w:rFonts w:hint="eastAsia" w:ascii="仿宋" w:hAnsi="仿宋" w:eastAsia="仿宋" w:cs="仿宋"/>
          <w:sz w:val="30"/>
          <w:szCs w:val="30"/>
        </w:rPr>
        <w:t>要求退还投标保证金。</w:t>
      </w:r>
    </w:p>
    <w:p>
      <w:pPr>
        <w:rPr>
          <w:rFonts w:hint="eastAsia" w:ascii="仿宋" w:hAnsi="仿宋" w:eastAsia="仿宋" w:cs="仿宋"/>
          <w:sz w:val="30"/>
          <w:szCs w:val="30"/>
        </w:rPr>
      </w:pPr>
      <w:r>
        <w:rPr>
          <w:rFonts w:hint="eastAsia" w:ascii="仿宋" w:hAnsi="仿宋" w:eastAsia="仿宋" w:cs="仿宋"/>
          <w:sz w:val="30"/>
          <w:szCs w:val="30"/>
        </w:rPr>
        <w:t>答案：ABC</w:t>
      </w:r>
    </w:p>
    <w:p>
      <w:pPr>
        <w:rPr>
          <w:rFonts w:hint="eastAsia" w:ascii="仿宋" w:hAnsi="仿宋" w:eastAsia="仿宋" w:cs="仿宋"/>
          <w:sz w:val="30"/>
          <w:szCs w:val="30"/>
        </w:rPr>
      </w:pPr>
      <w:r>
        <w:rPr>
          <w:rFonts w:hint="eastAsia" w:ascii="仿宋" w:hAnsi="仿宋" w:eastAsia="仿宋" w:cs="仿宋"/>
          <w:sz w:val="30"/>
          <w:szCs w:val="30"/>
        </w:rPr>
        <w:t>266、组建评标委员会时，人员组成和人数上的要求包括（      ）</w:t>
      </w:r>
    </w:p>
    <w:p>
      <w:pPr>
        <w:rPr>
          <w:rFonts w:hint="eastAsia" w:ascii="仿宋" w:hAnsi="仿宋" w:eastAsia="仿宋" w:cs="仿宋"/>
          <w:sz w:val="30"/>
          <w:szCs w:val="30"/>
        </w:rPr>
      </w:pPr>
      <w:r>
        <w:rPr>
          <w:rFonts w:hint="eastAsia" w:ascii="仿宋" w:hAnsi="仿宋" w:eastAsia="仿宋" w:cs="仿宋"/>
          <w:sz w:val="30"/>
          <w:szCs w:val="30"/>
        </w:rPr>
        <w:t>A、由招标人或其委托的招标代理机构熟悉相关业务的代表以及有关技术、经济等方面的专家；</w:t>
      </w:r>
    </w:p>
    <w:p>
      <w:pPr>
        <w:rPr>
          <w:rFonts w:hint="eastAsia" w:ascii="仿宋" w:hAnsi="仿宋" w:eastAsia="仿宋" w:cs="仿宋"/>
          <w:sz w:val="30"/>
          <w:szCs w:val="30"/>
        </w:rPr>
      </w:pPr>
      <w:r>
        <w:rPr>
          <w:rFonts w:hint="eastAsia" w:ascii="仿宋" w:hAnsi="仿宋" w:eastAsia="仿宋" w:cs="仿宋"/>
          <w:sz w:val="30"/>
          <w:szCs w:val="30"/>
        </w:rPr>
        <w:t xml:space="preserve">B、成员总数为五人以上的单数；  </w:t>
      </w:r>
    </w:p>
    <w:p>
      <w:pPr>
        <w:rPr>
          <w:rFonts w:hint="eastAsia" w:ascii="仿宋" w:hAnsi="仿宋" w:eastAsia="仿宋" w:cs="仿宋"/>
          <w:sz w:val="30"/>
          <w:szCs w:val="30"/>
        </w:rPr>
      </w:pPr>
      <w:r>
        <w:rPr>
          <w:rFonts w:hint="eastAsia" w:ascii="仿宋" w:hAnsi="仿宋" w:eastAsia="仿宋" w:cs="仿宋"/>
          <w:sz w:val="30"/>
          <w:szCs w:val="30"/>
        </w:rPr>
        <w:t>C、招标人或招标代理机构以外的技术、经济等方面的专家不少于成员总数的三分之二；</w:t>
      </w:r>
    </w:p>
    <w:p>
      <w:pPr>
        <w:rPr>
          <w:rFonts w:hint="eastAsia" w:ascii="仿宋" w:hAnsi="仿宋" w:eastAsia="仿宋" w:cs="仿宋"/>
          <w:w w:val="98"/>
          <w:sz w:val="30"/>
          <w:szCs w:val="30"/>
        </w:rPr>
      </w:pPr>
      <w:r>
        <w:rPr>
          <w:rFonts w:hint="eastAsia" w:ascii="仿宋" w:hAnsi="仿宋" w:eastAsia="仿宋" w:cs="仿宋"/>
          <w:sz w:val="30"/>
          <w:szCs w:val="30"/>
        </w:rPr>
        <w:t>D、</w:t>
      </w:r>
      <w:r>
        <w:rPr>
          <w:rFonts w:hint="eastAsia" w:ascii="仿宋" w:hAnsi="仿宋" w:eastAsia="仿宋" w:cs="仿宋"/>
          <w:w w:val="98"/>
          <w:sz w:val="30"/>
          <w:szCs w:val="30"/>
        </w:rPr>
        <w:t>专家成员应当从专家库中随机抽取。</w:t>
      </w:r>
    </w:p>
    <w:p>
      <w:pPr>
        <w:rPr>
          <w:rFonts w:hint="eastAsia" w:ascii="仿宋" w:hAnsi="仿宋" w:eastAsia="仿宋" w:cs="仿宋"/>
          <w:sz w:val="30"/>
          <w:szCs w:val="30"/>
        </w:rPr>
      </w:pPr>
      <w:r>
        <w:rPr>
          <w:rFonts w:hint="eastAsia" w:ascii="仿宋" w:hAnsi="仿宋" w:eastAsia="仿宋" w:cs="仿宋"/>
          <w:sz w:val="30"/>
          <w:szCs w:val="30"/>
        </w:rPr>
        <w:t>答案：ABCD</w:t>
      </w:r>
    </w:p>
    <w:p>
      <w:pPr>
        <w:spacing w:line="500" w:lineRule="exact"/>
        <w:rPr>
          <w:rFonts w:hint="eastAsia" w:ascii="仿宋" w:hAnsi="仿宋" w:eastAsia="仿宋" w:cs="仿宋"/>
          <w:sz w:val="30"/>
          <w:szCs w:val="30"/>
        </w:rPr>
      </w:pPr>
      <w:r>
        <w:rPr>
          <w:rFonts w:hint="eastAsia" w:ascii="仿宋" w:hAnsi="仿宋" w:eastAsia="仿宋" w:cs="仿宋"/>
          <w:sz w:val="30"/>
          <w:szCs w:val="30"/>
        </w:rPr>
        <w:t xml:space="preserve">267、依据《中华人民共和国招标投标法》规定，下列说法正确的有(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numPr>
          <w:ilvl w:val="0"/>
          <w:numId w:val="20"/>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招标人对已发出的招标文件进行必要的澄清或者修改的，应当在招标文件要求提交投标文件截止时间至少十五日前，以书面形式通知所有招标文件收受人；</w:t>
      </w:r>
    </w:p>
    <w:p>
      <w:pPr>
        <w:numPr>
          <w:ilvl w:val="0"/>
          <w:numId w:val="20"/>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依法必须进行招标的项目，自招标文件开始发出之日起至投标人提交投标文件截止之日止，最短不得少于二十日；</w:t>
      </w:r>
    </w:p>
    <w:p>
      <w:pPr>
        <w:numPr>
          <w:ilvl w:val="0"/>
          <w:numId w:val="20"/>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招标人和中标人应当自中标结果公示发出之日起三十日内，按照招标文件和中标人的投标文件订立书面合同;</w:t>
      </w:r>
    </w:p>
    <w:p>
      <w:pPr>
        <w:numPr>
          <w:ilvl w:val="0"/>
          <w:numId w:val="20"/>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依法必须进行招标的项目，招标人应当自确定中标人之日起十五日内，向有关行政监督部门提交招标投标情况的书面报告;</w:t>
      </w:r>
    </w:p>
    <w:p>
      <w:pPr>
        <w:numPr>
          <w:ilvl w:val="0"/>
          <w:numId w:val="20"/>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涉及国家安全、国家秘密、抢险救灾或者属于利用扶贫资金实行以工代赈、需要使用农民工、国家或省市重点工程等特殊情况，不适宜进行招标的项目，按照国家有关规定可以不进行招标;</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答案：ABD</w:t>
      </w:r>
    </w:p>
    <w:p>
      <w:pPr>
        <w:spacing w:line="500" w:lineRule="exact"/>
        <w:rPr>
          <w:rFonts w:hint="eastAsia" w:ascii="仿宋" w:hAnsi="仿宋" w:eastAsia="仿宋" w:cs="仿宋"/>
          <w:sz w:val="30"/>
          <w:szCs w:val="30"/>
        </w:rPr>
      </w:pPr>
      <w:r>
        <w:rPr>
          <w:rFonts w:hint="eastAsia" w:ascii="仿宋" w:hAnsi="仿宋" w:eastAsia="仿宋" w:cs="仿宋"/>
          <w:sz w:val="30"/>
          <w:szCs w:val="30"/>
        </w:rPr>
        <w:t xml:space="preserve">268、招标人不得以不合理的条件限制、排斥潜在投标人或者投标人。招标人有下列(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)行为的，属于以不合理条件限制、排斥潜在投标人或者投标人。</w:t>
      </w:r>
    </w:p>
    <w:p>
      <w:pPr>
        <w:numPr>
          <w:ilvl w:val="0"/>
          <w:numId w:val="2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就不同招标项目向潜在投标人或者投标人提供有差别的项目信息；</w:t>
      </w:r>
    </w:p>
    <w:p>
      <w:pPr>
        <w:numPr>
          <w:ilvl w:val="0"/>
          <w:numId w:val="2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依法必须进行招标的项目以特定行政区域或者特定行业的业绩、奖项作为加分条件或者中标条件；</w:t>
      </w:r>
    </w:p>
    <w:p>
      <w:pPr>
        <w:numPr>
          <w:ilvl w:val="0"/>
          <w:numId w:val="2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限定或者指定特定的专利、商标、品牌、原产地或者供应商；</w:t>
      </w:r>
    </w:p>
    <w:p>
      <w:pPr>
        <w:numPr>
          <w:ilvl w:val="0"/>
          <w:numId w:val="2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依法必须进行招标的项目以特定行政区域或者特定行业的业绩、奖项作为加分条件或者中标条件；</w:t>
      </w:r>
    </w:p>
    <w:p>
      <w:pPr>
        <w:numPr>
          <w:ilvl w:val="0"/>
          <w:numId w:val="2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设定的资格、技术、商务条件与招标项目的具体特点和实际需要不相适应或者与合同履行无关；</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答案：BCD</w:t>
      </w:r>
      <w:r>
        <w:rPr>
          <w:rFonts w:hint="eastAsia" w:ascii="仿宋" w:hAnsi="仿宋" w:eastAsia="仿宋" w:cs="仿宋"/>
          <w:sz w:val="30"/>
          <w:szCs w:val="30"/>
          <w:lang w:val="en-US" w:eastAsia="zh-CN"/>
        </w:rPr>
        <w:t>E</w:t>
      </w:r>
    </w:p>
    <w:p>
      <w:pPr>
        <w:spacing w:line="500" w:lineRule="exact"/>
        <w:rPr>
          <w:rFonts w:hint="eastAsia" w:ascii="仿宋" w:hAnsi="仿宋" w:eastAsia="仿宋" w:cs="仿宋"/>
          <w:sz w:val="30"/>
          <w:szCs w:val="30"/>
        </w:rPr>
      </w:pPr>
      <w:r>
        <w:rPr>
          <w:rFonts w:hint="eastAsia" w:ascii="仿宋" w:hAnsi="仿宋" w:eastAsia="仿宋" w:cs="仿宋"/>
          <w:sz w:val="30"/>
          <w:szCs w:val="30"/>
        </w:rPr>
        <w:t>269、投标人以他人名义投标或者以其他方式弄虚作假骗取中标的，投标人有下列(</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)行为的，属于招标投标法第五十四条规定的情节严重行为，由有关行政监督部门取消其1年至3年内参加依法必须进行招标的项目的投标资格。</w:t>
      </w:r>
    </w:p>
    <w:p>
      <w:pPr>
        <w:numPr>
          <w:ilvl w:val="0"/>
          <w:numId w:val="22"/>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伪造、变造资格、资质证书或者其他许可证件骗取中标；</w:t>
      </w:r>
    </w:p>
    <w:p>
      <w:pPr>
        <w:numPr>
          <w:ilvl w:val="0"/>
          <w:numId w:val="22"/>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3年内2次以上使用他人名义投标；</w:t>
      </w:r>
    </w:p>
    <w:p>
      <w:pPr>
        <w:numPr>
          <w:ilvl w:val="0"/>
          <w:numId w:val="22"/>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3年内2次以上串通投标；</w:t>
      </w:r>
    </w:p>
    <w:p>
      <w:pPr>
        <w:numPr>
          <w:ilvl w:val="0"/>
          <w:numId w:val="22"/>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串通投标行为损害招标人、其他投标人或者国家、集体、公民的合法利益，造成直接经济损失30万元以上；</w:t>
      </w:r>
    </w:p>
    <w:p>
      <w:pPr>
        <w:numPr>
          <w:ilvl w:val="0"/>
          <w:numId w:val="22"/>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弄虚作假骗取中标给招标人造成直接经济损失30万元以上；</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答案：AB</w:t>
      </w:r>
      <w:r>
        <w:rPr>
          <w:rFonts w:hint="eastAsia" w:ascii="仿宋" w:hAnsi="仿宋" w:eastAsia="仿宋" w:cs="仿宋"/>
          <w:sz w:val="30"/>
          <w:szCs w:val="30"/>
          <w:lang w:val="en-US" w:eastAsia="zh-CN"/>
        </w:rPr>
        <w:t>E</w:t>
      </w:r>
    </w:p>
    <w:p>
      <w:pPr>
        <w:spacing w:line="500" w:lineRule="exact"/>
        <w:rPr>
          <w:rFonts w:hint="eastAsia" w:ascii="仿宋" w:hAnsi="仿宋" w:eastAsia="仿宋" w:cs="仿宋"/>
          <w:sz w:val="30"/>
          <w:szCs w:val="30"/>
        </w:rPr>
      </w:pPr>
      <w:r>
        <w:rPr>
          <w:rFonts w:hint="eastAsia" w:ascii="仿宋" w:hAnsi="仿宋" w:eastAsia="仿宋" w:cs="仿宋"/>
          <w:sz w:val="30"/>
          <w:szCs w:val="30"/>
        </w:rPr>
        <w:t>270、按照《淮北市公共资源交易异议（质疑）及投诉处理办法》，异议（质疑）书主要内容应包括（</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23"/>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投诉人名称、地址及有效联系方式；</w:t>
      </w:r>
    </w:p>
    <w:p>
      <w:pPr>
        <w:numPr>
          <w:ilvl w:val="0"/>
          <w:numId w:val="23"/>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项目名称、项目编号及标段号或分包号；</w:t>
      </w:r>
    </w:p>
    <w:p>
      <w:pPr>
        <w:numPr>
          <w:ilvl w:val="0"/>
          <w:numId w:val="23"/>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异议（质疑）事项的基本事实；</w:t>
      </w:r>
    </w:p>
    <w:p>
      <w:pPr>
        <w:numPr>
          <w:ilvl w:val="0"/>
          <w:numId w:val="23"/>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被投诉人名称、地址及有效联系方式；</w:t>
      </w:r>
    </w:p>
    <w:p>
      <w:pPr>
        <w:numPr>
          <w:ilvl w:val="0"/>
          <w:numId w:val="23"/>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有效线索及相关证明材料。</w:t>
      </w:r>
    </w:p>
    <w:p>
      <w:pPr>
        <w:ind w:firstLine="900" w:firstLineChars="3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BCE</w:t>
      </w:r>
    </w:p>
    <w:p>
      <w:pPr>
        <w:spacing w:line="500" w:lineRule="exact"/>
        <w:rPr>
          <w:rFonts w:hint="eastAsia" w:ascii="仿宋" w:hAnsi="仿宋" w:eastAsia="仿宋" w:cs="仿宋"/>
          <w:sz w:val="30"/>
          <w:szCs w:val="30"/>
        </w:rPr>
      </w:pPr>
      <w:r>
        <w:rPr>
          <w:rFonts w:hint="eastAsia" w:ascii="仿宋" w:hAnsi="仿宋" w:eastAsia="仿宋" w:cs="仿宋"/>
          <w:sz w:val="30"/>
          <w:szCs w:val="30"/>
        </w:rPr>
        <w:t>271、按照《淮北市公共资源交易异议（质疑）及投诉处理办法》，提起异议（质疑）应当符合受理条件。有下列(</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)情形的，不予受理。</w:t>
      </w:r>
    </w:p>
    <w:p>
      <w:pPr>
        <w:numPr>
          <w:ilvl w:val="0"/>
          <w:numId w:val="24"/>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异议（质疑）人不是所招标投标活动的参与者，或者与异议（质疑）项目无任何利害关系;</w:t>
      </w:r>
    </w:p>
    <w:p>
      <w:pPr>
        <w:numPr>
          <w:ilvl w:val="0"/>
          <w:numId w:val="24"/>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异议（质疑）事项不具体，且未提供有效线索，难以查证的;</w:t>
      </w:r>
    </w:p>
    <w:p>
      <w:pPr>
        <w:numPr>
          <w:ilvl w:val="0"/>
          <w:numId w:val="24"/>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已经给予书面答复，且异议（质疑）人没有提出新的证据的;</w:t>
      </w:r>
    </w:p>
    <w:p>
      <w:pPr>
        <w:numPr>
          <w:ilvl w:val="0"/>
          <w:numId w:val="24"/>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提起异议（质疑）的时间超过规定时限的;</w:t>
      </w:r>
    </w:p>
    <w:p>
      <w:pPr>
        <w:numPr>
          <w:ilvl w:val="0"/>
          <w:numId w:val="24"/>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投诉人主动撤回投诉后，又以同一事实和理由再次提出投诉的。</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答案：ABCD</w:t>
      </w:r>
    </w:p>
    <w:p>
      <w:pPr>
        <w:spacing w:line="500" w:lineRule="exact"/>
        <w:rPr>
          <w:rFonts w:hint="eastAsia" w:ascii="仿宋" w:hAnsi="仿宋" w:eastAsia="仿宋" w:cs="仿宋"/>
          <w:sz w:val="30"/>
          <w:szCs w:val="30"/>
        </w:rPr>
      </w:pPr>
      <w:r>
        <w:rPr>
          <w:rFonts w:hint="eastAsia" w:ascii="仿宋" w:hAnsi="仿宋" w:eastAsia="仿宋" w:cs="仿宋"/>
          <w:sz w:val="30"/>
          <w:szCs w:val="30"/>
        </w:rPr>
        <w:t>272、按《住房城乡建设部办公厅关于取消工程建设项目招标代理机构资格认定加强事中事后监管的通知》，招标代理机构可按照自愿原则向工商注册所在地省级建筑市场监管一体化工作平台报送基本信息，信息内容包括（</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25"/>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营业执照相关信息；</w:t>
      </w:r>
    </w:p>
    <w:p>
      <w:pPr>
        <w:numPr>
          <w:ilvl w:val="0"/>
          <w:numId w:val="25"/>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法定代表人基本信息；</w:t>
      </w:r>
    </w:p>
    <w:p>
      <w:pPr>
        <w:numPr>
          <w:ilvl w:val="0"/>
          <w:numId w:val="25"/>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注册执业人员；</w:t>
      </w:r>
    </w:p>
    <w:p>
      <w:pPr>
        <w:numPr>
          <w:ilvl w:val="0"/>
          <w:numId w:val="25"/>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具有工程建设类职称的专职人员；</w:t>
      </w:r>
    </w:p>
    <w:p>
      <w:pPr>
        <w:numPr>
          <w:ilvl w:val="0"/>
          <w:numId w:val="25"/>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近3年代表性业绩及联系方式。</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答案：ACD</w:t>
      </w:r>
      <w:r>
        <w:rPr>
          <w:rFonts w:hint="eastAsia" w:ascii="仿宋" w:hAnsi="仿宋" w:eastAsia="仿宋" w:cs="仿宋"/>
          <w:sz w:val="30"/>
          <w:szCs w:val="30"/>
          <w:lang w:val="en-US" w:eastAsia="zh-CN"/>
        </w:rPr>
        <w:t>E</w:t>
      </w:r>
    </w:p>
    <w:p>
      <w:pPr>
        <w:spacing w:line="500" w:lineRule="exact"/>
        <w:rPr>
          <w:rFonts w:hint="eastAsia" w:ascii="仿宋" w:hAnsi="仿宋" w:eastAsia="仿宋" w:cs="仿宋"/>
          <w:sz w:val="30"/>
          <w:szCs w:val="30"/>
        </w:rPr>
      </w:pPr>
      <w:r>
        <w:rPr>
          <w:rFonts w:hint="eastAsia" w:ascii="仿宋" w:hAnsi="仿宋" w:eastAsia="仿宋" w:cs="仿宋"/>
          <w:sz w:val="30"/>
          <w:szCs w:val="30"/>
        </w:rPr>
        <w:t>273、依据《招标公告和公示信息发布管理办法》，依法必须招标项目的资格预审公告和招标公告，应当载明内容有（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26"/>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招标项目名称、内容、范围、规模、资金来源,投标资格能力要求，以及是否接受联合体投标;</w:t>
      </w:r>
    </w:p>
    <w:p>
      <w:pPr>
        <w:numPr>
          <w:ilvl w:val="0"/>
          <w:numId w:val="26"/>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监督管理部门电话及联系方式;</w:t>
      </w:r>
    </w:p>
    <w:p>
      <w:pPr>
        <w:numPr>
          <w:ilvl w:val="0"/>
          <w:numId w:val="26"/>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获取资格预审文件或招标文件的时间、方式；</w:t>
      </w:r>
    </w:p>
    <w:p>
      <w:pPr>
        <w:numPr>
          <w:ilvl w:val="0"/>
          <w:numId w:val="26"/>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递交资格预审文件或投标文件的截止时间、方式；</w:t>
      </w:r>
    </w:p>
    <w:p>
      <w:pPr>
        <w:numPr>
          <w:ilvl w:val="0"/>
          <w:numId w:val="26"/>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采用电子招标投标方式的，潜在投标人访问电子招标投 标交易平台的网址和方法；</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答案：ACD</w:t>
      </w:r>
      <w:r>
        <w:rPr>
          <w:rFonts w:hint="eastAsia" w:ascii="仿宋" w:hAnsi="仿宋" w:eastAsia="仿宋" w:cs="仿宋"/>
          <w:sz w:val="30"/>
          <w:szCs w:val="30"/>
          <w:lang w:val="en-US" w:eastAsia="zh-CN"/>
        </w:rPr>
        <w:t>E</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274、依法必须招标项目的招标公告和公示信息有下列(</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)情形的，潜在投标人或者投标人可以要求招标人或其招标代理机构予以澄清、改正、补充或调整。</w:t>
      </w:r>
    </w:p>
    <w:p>
      <w:pPr>
        <w:numPr>
          <w:ilvl w:val="0"/>
          <w:numId w:val="27"/>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在两家以上媒介发布的同一招标项目的招标公告和公示 信息内容不一致；</w:t>
      </w:r>
    </w:p>
    <w:p>
      <w:pPr>
        <w:numPr>
          <w:ilvl w:val="0"/>
          <w:numId w:val="27"/>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招标公告和公示信息内容不符合法律法规规定;</w:t>
      </w:r>
    </w:p>
    <w:p>
      <w:pPr>
        <w:numPr>
          <w:ilvl w:val="0"/>
          <w:numId w:val="27"/>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载明了招标项目名称、内容、范围、规模、资金来源；</w:t>
      </w:r>
    </w:p>
    <w:p>
      <w:pPr>
        <w:numPr>
          <w:ilvl w:val="0"/>
          <w:numId w:val="27"/>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载明了获取资格预审文件或招标文件的时间、方式；</w:t>
      </w:r>
    </w:p>
    <w:p>
      <w:pPr>
        <w:numPr>
          <w:ilvl w:val="0"/>
          <w:numId w:val="27"/>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采用电子招标投标方式的，载明了潜在投标人访问电子招标投 标交易平台的网址和方法；</w:t>
      </w:r>
    </w:p>
    <w:p>
      <w:pPr>
        <w:ind w:firstLine="560"/>
        <w:rPr>
          <w:rFonts w:hint="eastAsia" w:ascii="仿宋" w:hAnsi="仿宋" w:eastAsia="仿宋" w:cs="仿宋"/>
          <w:sz w:val="30"/>
          <w:szCs w:val="30"/>
        </w:rPr>
      </w:pPr>
      <w:r>
        <w:rPr>
          <w:rFonts w:hint="eastAsia" w:ascii="仿宋" w:hAnsi="仿宋" w:eastAsia="仿宋" w:cs="仿宋"/>
          <w:sz w:val="30"/>
          <w:szCs w:val="30"/>
        </w:rPr>
        <w:t>答案：AB</w:t>
      </w:r>
    </w:p>
    <w:p>
      <w:pPr>
        <w:ind w:firstLine="560"/>
        <w:rPr>
          <w:rFonts w:hint="eastAsia" w:ascii="仿宋" w:hAnsi="仿宋" w:eastAsia="仿宋" w:cs="仿宋"/>
          <w:sz w:val="30"/>
          <w:szCs w:val="30"/>
        </w:rPr>
      </w:pPr>
      <w:r>
        <w:rPr>
          <w:rFonts w:hint="eastAsia" w:ascii="仿宋" w:hAnsi="仿宋" w:eastAsia="仿宋" w:cs="仿宋"/>
          <w:sz w:val="30"/>
          <w:szCs w:val="30"/>
        </w:rPr>
        <w:t>275、投标人有（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）情况的，投标保证金不予退还。</w:t>
      </w:r>
    </w:p>
    <w:p>
      <w:pPr>
        <w:numPr>
          <w:ilvl w:val="0"/>
          <w:numId w:val="28"/>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中标结果发出后，中标人无故放弃中标项目的；</w:t>
      </w:r>
    </w:p>
    <w:p>
      <w:pPr>
        <w:numPr>
          <w:ilvl w:val="0"/>
          <w:numId w:val="28"/>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投标人相互串通投标或者与招标人串通投标的</w:t>
      </w:r>
    </w:p>
    <w:p>
      <w:pPr>
        <w:numPr>
          <w:ilvl w:val="0"/>
          <w:numId w:val="28"/>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中标人无正当理由不与招标人订立合同，在签订合同时向招标人提出附加条件，或者不按照招标文件要求提交履约保证金的；</w:t>
      </w:r>
    </w:p>
    <w:p>
      <w:pPr>
        <w:numPr>
          <w:ilvl w:val="0"/>
          <w:numId w:val="28"/>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投标截止后投标人撤销投标文件的；</w:t>
      </w:r>
    </w:p>
    <w:p>
      <w:pPr>
        <w:numPr>
          <w:ilvl w:val="0"/>
          <w:numId w:val="28"/>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中标人中标后，由其全资子公司签订合同的。</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答案：ABCD</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276、按照《安徽省发展改革委关于安徽省评标评审专家劳务费支付标准的指导意见》，专家劳务费包括（</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29"/>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评标评审费；</w:t>
      </w:r>
    </w:p>
    <w:p>
      <w:pPr>
        <w:numPr>
          <w:ilvl w:val="0"/>
          <w:numId w:val="29"/>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自行驾车过路费及油费；</w:t>
      </w:r>
    </w:p>
    <w:p>
      <w:pPr>
        <w:numPr>
          <w:ilvl w:val="0"/>
          <w:numId w:val="29"/>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交通费；</w:t>
      </w:r>
    </w:p>
    <w:p>
      <w:pPr>
        <w:numPr>
          <w:ilvl w:val="0"/>
          <w:numId w:val="29"/>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在途补助；</w:t>
      </w:r>
    </w:p>
    <w:p>
      <w:pPr>
        <w:numPr>
          <w:ilvl w:val="0"/>
          <w:numId w:val="29"/>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评标前的务工费。</w:t>
      </w:r>
    </w:p>
    <w:p>
      <w:pP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答案：ACD</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277、按照《安徽省发展改革委关于安徽省评标评审专家劳务费支付标准的指导意见》，下列说法正确的有（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30"/>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开标即宣布招标失败或专家依法需要回避的，每人给与200元评标评审费；</w:t>
      </w:r>
    </w:p>
    <w:p>
      <w:pPr>
        <w:numPr>
          <w:ilvl w:val="0"/>
          <w:numId w:val="30"/>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交通费中专家属地是指专家填报的本人工作单位所在地区；</w:t>
      </w:r>
    </w:p>
    <w:p>
      <w:pPr>
        <w:numPr>
          <w:ilvl w:val="0"/>
          <w:numId w:val="30"/>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专家无故迟到30分钟及以上的，视为放弃参与评标评审活动；</w:t>
      </w:r>
    </w:p>
    <w:p>
      <w:pPr>
        <w:numPr>
          <w:ilvl w:val="0"/>
          <w:numId w:val="30"/>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参加项目复议（复评）被证明有过错的专家，仅支付交通费和在途补助，不支付评标评审费；</w:t>
      </w:r>
    </w:p>
    <w:p>
      <w:pPr>
        <w:numPr>
          <w:ilvl w:val="0"/>
          <w:numId w:val="30"/>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评标评审时间在4小时及以内，资深专家每人500元，非资深专家每人300元；</w:t>
      </w:r>
    </w:p>
    <w:p>
      <w:pP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答案：ABC</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278、代理机构拟进入淮北市公共资源交易平台开展业务，应由企业法定代表人持本人有效身份证件或授权委托人持法人授权委托书到淮北市公共资源交易监督管理局办理名录登记，并提供（</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）材料。</w:t>
      </w:r>
    </w:p>
    <w:p>
      <w:pPr>
        <w:numPr>
          <w:ilvl w:val="0"/>
          <w:numId w:val="3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信用承诺书；</w:t>
      </w:r>
    </w:p>
    <w:p>
      <w:pPr>
        <w:numPr>
          <w:ilvl w:val="0"/>
          <w:numId w:val="3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《淮北市招标代理机构名录登记表》</w:t>
      </w:r>
    </w:p>
    <w:p>
      <w:pPr>
        <w:numPr>
          <w:ilvl w:val="0"/>
          <w:numId w:val="3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代表性业绩不少于3例；</w:t>
      </w:r>
    </w:p>
    <w:p>
      <w:pPr>
        <w:numPr>
          <w:ilvl w:val="0"/>
          <w:numId w:val="3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企业办公场所不低于100平方米的产权证明；</w:t>
      </w:r>
    </w:p>
    <w:p>
      <w:pPr>
        <w:numPr>
          <w:ilvl w:val="0"/>
          <w:numId w:val="31"/>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有健全的各项管理制度。</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答案：ABC</w:t>
      </w:r>
      <w:r>
        <w:rPr>
          <w:rFonts w:hint="eastAsia" w:ascii="仿宋" w:hAnsi="仿宋" w:eastAsia="仿宋" w:cs="仿宋"/>
          <w:sz w:val="30"/>
          <w:szCs w:val="30"/>
          <w:lang w:val="en-US" w:eastAsia="zh-CN"/>
        </w:rPr>
        <w:t>E</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279、下列关于《淮北市招标代理机构星级评定制度》结果运用的说法正确的有（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32"/>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项目为淮北市重点工程或PPP类项目的，须在四星级及以上的代理机构中选定；</w:t>
      </w:r>
    </w:p>
    <w:p>
      <w:pPr>
        <w:numPr>
          <w:ilvl w:val="0"/>
          <w:numId w:val="32"/>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项目总投资控制价在500万元—1000万元的项目，一般在三星级及以上代理机构中选定；</w:t>
      </w:r>
    </w:p>
    <w:p>
      <w:pPr>
        <w:numPr>
          <w:ilvl w:val="0"/>
          <w:numId w:val="32"/>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项目总投资控制价在1000万元以上的项目，一般在四星级、五星级代理机构中选定；</w:t>
      </w:r>
    </w:p>
    <w:p>
      <w:pPr>
        <w:numPr>
          <w:ilvl w:val="0"/>
          <w:numId w:val="32"/>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规模超过10万平方米的综合体建筑或投资超过2亿元的市政或交通或水利综合类项目，一般在五星级代理机构中选定。</w:t>
      </w:r>
    </w:p>
    <w:p>
      <w:pPr>
        <w:numPr>
          <w:ilvl w:val="0"/>
          <w:numId w:val="32"/>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一星级代理机构一般须经核查人员及办公场所后，报审核通过后方可承接业务。</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答案：BC</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280、按照《淮北市公共资源交易市场竞争主体不良行为认定标准》，属于不良行为的有（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33"/>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投标人以他人名义投标或者以其他方式弄虚作假的；</w:t>
      </w:r>
    </w:p>
    <w:p>
      <w:pPr>
        <w:numPr>
          <w:ilvl w:val="0"/>
          <w:numId w:val="33"/>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向招标人或者评标委员会成员行贿谋取中标的；</w:t>
      </w:r>
    </w:p>
    <w:p>
      <w:pPr>
        <w:numPr>
          <w:ilvl w:val="0"/>
          <w:numId w:val="33"/>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不按规定签收相关执法文书的；</w:t>
      </w:r>
    </w:p>
    <w:p>
      <w:pPr>
        <w:numPr>
          <w:ilvl w:val="0"/>
          <w:numId w:val="33"/>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在监管机构调查过程中，提供虚假材料的；</w:t>
      </w:r>
    </w:p>
    <w:p>
      <w:pPr>
        <w:numPr>
          <w:ilvl w:val="0"/>
          <w:numId w:val="33"/>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合同订立过程中，与招标人对接不积极的；</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答案：ABCD</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281、政府采购代理机构应当通过工商登记注册地（以下简称注册地）省级分网填报（</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）信息申请进入名录，并承诺对信息真实性负责。</w:t>
      </w:r>
    </w:p>
    <w:p>
      <w:pPr>
        <w:numPr>
          <w:ilvl w:val="0"/>
          <w:numId w:val="34"/>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代理机构名称、统一社会信用代码、办公场所地址、联系电话等机构信息;</w:t>
      </w:r>
    </w:p>
    <w:p>
      <w:pPr>
        <w:numPr>
          <w:ilvl w:val="0"/>
          <w:numId w:val="34"/>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法定代表人及专职从业人员有效身份证明等个人信息;</w:t>
      </w:r>
    </w:p>
    <w:p>
      <w:pPr>
        <w:numPr>
          <w:ilvl w:val="0"/>
          <w:numId w:val="34"/>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内部监督管理制度;</w:t>
      </w:r>
    </w:p>
    <w:p>
      <w:pPr>
        <w:numPr>
          <w:ilvl w:val="0"/>
          <w:numId w:val="34"/>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具有招标从业人员、招标员或招标师;</w:t>
      </w:r>
    </w:p>
    <w:p>
      <w:pPr>
        <w:numPr>
          <w:ilvl w:val="0"/>
          <w:numId w:val="34"/>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在自有场所组织评审工作的，应当提供评审场所地址、监控设备设施情况。</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答案：ABC</w:t>
      </w:r>
      <w:r>
        <w:rPr>
          <w:rFonts w:hint="eastAsia" w:ascii="仿宋" w:hAnsi="仿宋" w:eastAsia="仿宋" w:cs="仿宋"/>
          <w:sz w:val="30"/>
          <w:szCs w:val="30"/>
          <w:lang w:val="en-US" w:eastAsia="zh-CN"/>
        </w:rPr>
        <w:t>E</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282、财政部门负责组织开展代理机构综合信用评价工作。(</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)根据代理机构的从业情况对代理机构的代理活动进行综合信用评价。综合信用评价结果应当全国共享。</w:t>
      </w:r>
    </w:p>
    <w:p>
      <w:pPr>
        <w:numPr>
          <w:ilvl w:val="0"/>
          <w:numId w:val="35"/>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采购人;</w:t>
      </w:r>
    </w:p>
    <w:p>
      <w:pPr>
        <w:numPr>
          <w:ilvl w:val="0"/>
          <w:numId w:val="35"/>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供应商;</w:t>
      </w:r>
    </w:p>
    <w:p>
      <w:pPr>
        <w:numPr>
          <w:ilvl w:val="0"/>
          <w:numId w:val="35"/>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财政部门；</w:t>
      </w:r>
    </w:p>
    <w:p>
      <w:pPr>
        <w:numPr>
          <w:ilvl w:val="0"/>
          <w:numId w:val="35"/>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评审专家;</w:t>
      </w:r>
    </w:p>
    <w:p>
      <w:pPr>
        <w:numPr>
          <w:ilvl w:val="0"/>
          <w:numId w:val="35"/>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项目主管单位；</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答案：ABD</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283、按照《公路工程标准施工招标文件》（2018年版），评标办法有（BCDE）。</w:t>
      </w:r>
    </w:p>
    <w:p>
      <w:pPr>
        <w:numPr>
          <w:ilvl w:val="0"/>
          <w:numId w:val="36"/>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单价中位值法；</w:t>
      </w:r>
    </w:p>
    <w:p>
      <w:pPr>
        <w:numPr>
          <w:ilvl w:val="0"/>
          <w:numId w:val="36"/>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合理低价法；</w:t>
      </w:r>
    </w:p>
    <w:p>
      <w:pPr>
        <w:numPr>
          <w:ilvl w:val="0"/>
          <w:numId w:val="36"/>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技术评分最低标价法；</w:t>
      </w:r>
    </w:p>
    <w:p>
      <w:pPr>
        <w:numPr>
          <w:ilvl w:val="0"/>
          <w:numId w:val="36"/>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综合评分法；</w:t>
      </w:r>
    </w:p>
    <w:p>
      <w:pPr>
        <w:numPr>
          <w:ilvl w:val="0"/>
          <w:numId w:val="36"/>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经评审的最低投标价法。</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答案：BCD</w:t>
      </w:r>
      <w:r>
        <w:rPr>
          <w:rFonts w:hint="eastAsia" w:ascii="仿宋" w:hAnsi="仿宋" w:eastAsia="仿宋" w:cs="仿宋"/>
          <w:sz w:val="30"/>
          <w:szCs w:val="30"/>
          <w:lang w:val="en-US" w:eastAsia="zh-CN"/>
        </w:rPr>
        <w:t>E</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284、依据《安徽省水利水电工程施工招标文件示范文本》（电子招标投标，2020 年版），适用B类评标办法的有（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37"/>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中型枢纽和水工建筑物工程；</w:t>
      </w:r>
    </w:p>
    <w:p>
      <w:pPr>
        <w:numPr>
          <w:ilvl w:val="0"/>
          <w:numId w:val="37"/>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基础处理（含防渗墙）、水工隧洞、挖泥船疏浚三类专业技术工程（含专业技术工程投资占标段合同估算价 50%以上或其投资达 800 万元以上的工程）；</w:t>
      </w:r>
    </w:p>
    <w:p>
      <w:pPr>
        <w:numPr>
          <w:ilvl w:val="0"/>
          <w:numId w:val="37"/>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三级堤防（含穿堤建筑物）及相应的河道工程；</w:t>
      </w:r>
    </w:p>
    <w:p>
      <w:pPr>
        <w:numPr>
          <w:ilvl w:val="0"/>
          <w:numId w:val="37"/>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单标段最高投标限价在 5000 万元以下、1000 万元以上（含）的其它水利工程；</w:t>
      </w:r>
    </w:p>
    <w:p>
      <w:pPr>
        <w:numPr>
          <w:ilvl w:val="0"/>
          <w:numId w:val="37"/>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中型枢纽、水电站、泵站、水闸工程。</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答案：ACD</w:t>
      </w:r>
      <w:r>
        <w:rPr>
          <w:rFonts w:hint="eastAsia" w:ascii="仿宋" w:hAnsi="仿宋" w:eastAsia="仿宋" w:cs="仿宋"/>
          <w:sz w:val="30"/>
          <w:szCs w:val="30"/>
          <w:lang w:val="en-US" w:eastAsia="zh-CN"/>
        </w:rPr>
        <w:t>E</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285、按照《关于调整评标评审专家抽取范围及项目登记内容的通知》（皖公管办﹝2017﹞1号）规定，属于皖东北片区的地市有（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38"/>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亳州市；</w:t>
      </w:r>
    </w:p>
    <w:p>
      <w:pPr>
        <w:numPr>
          <w:ilvl w:val="0"/>
          <w:numId w:val="38"/>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淮北市；</w:t>
      </w:r>
    </w:p>
    <w:p>
      <w:pPr>
        <w:numPr>
          <w:ilvl w:val="0"/>
          <w:numId w:val="38"/>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阜阳市；</w:t>
      </w:r>
    </w:p>
    <w:p>
      <w:pPr>
        <w:numPr>
          <w:ilvl w:val="0"/>
          <w:numId w:val="38"/>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宿州市；</w:t>
      </w:r>
    </w:p>
    <w:p>
      <w:pPr>
        <w:numPr>
          <w:ilvl w:val="0"/>
          <w:numId w:val="38"/>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蚌埠市。</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答案：BD</w:t>
      </w:r>
      <w:r>
        <w:rPr>
          <w:rFonts w:hint="eastAsia" w:ascii="仿宋" w:hAnsi="仿宋" w:eastAsia="仿宋" w:cs="仿宋"/>
          <w:sz w:val="30"/>
          <w:szCs w:val="30"/>
          <w:lang w:val="en-US" w:eastAsia="zh-CN"/>
        </w:rPr>
        <w:t>E</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286、按照《淮北市招标代理机构登记及信用管理办法》，从业管理的说法正确的有（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39"/>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项目组负责人应为从事招标采购代理业务半年以上，具备工程建设类或经济类初级及以上技术职称或注册类执业资格；</w:t>
      </w:r>
    </w:p>
    <w:p>
      <w:pPr>
        <w:numPr>
          <w:ilvl w:val="0"/>
          <w:numId w:val="39"/>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代理机构的从业人员应当遵守职业道德，客观、公正执业，不得同时在两个或多个代理机构服务；</w:t>
      </w:r>
    </w:p>
    <w:p>
      <w:pPr>
        <w:numPr>
          <w:ilvl w:val="0"/>
          <w:numId w:val="39"/>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代理机构不得采用联合代理的方式承接招标代理业务，不得允许其他单位和个人以本单位名义承揽招标代理业务；</w:t>
      </w:r>
    </w:p>
    <w:p>
      <w:pPr>
        <w:numPr>
          <w:ilvl w:val="0"/>
          <w:numId w:val="39"/>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招标代理机构项目负责人须为代理机构的中层及以上领导或分公司负责人；</w:t>
      </w:r>
    </w:p>
    <w:p>
      <w:pPr>
        <w:numPr>
          <w:ilvl w:val="0"/>
          <w:numId w:val="39"/>
        </w:num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代理机构代理项目时，项目组成员必须符合项目负责人及项目组成员资格条件，且为名录登记在册人员，在评标阶段，项目组成员在现场应当按照要求佩戴工作牌，并遵守其他相关规定。</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答案：ABC</w:t>
      </w:r>
      <w:r>
        <w:rPr>
          <w:rFonts w:hint="eastAsia" w:ascii="仿宋" w:hAnsi="仿宋" w:eastAsia="仿宋" w:cs="仿宋"/>
          <w:sz w:val="30"/>
          <w:szCs w:val="30"/>
          <w:lang w:val="en-US" w:eastAsia="zh-CN"/>
        </w:rPr>
        <w:t>E</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287、资格预审中，投标人必需满足的最基本条件,可分为-般资格条件和强制性条件两类。其中，一般资格条件的内容通常包括:(</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A、法人地位</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B、资质等级</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C、财务状况</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D、联合体情况</w:t>
      </w:r>
    </w:p>
    <w:p>
      <w:pPr>
        <w:rPr>
          <w:rFonts w:hint="eastAsia" w:ascii="仿宋" w:hAnsi="仿宋" w:eastAsia="仿宋" w:cs="仿宋"/>
          <w:sz w:val="30"/>
          <w:szCs w:val="30"/>
        </w:rPr>
      </w:pPr>
      <w:r>
        <w:rPr>
          <w:rFonts w:hint="eastAsia" w:ascii="仿宋" w:hAnsi="仿宋" w:eastAsia="仿宋" w:cs="仿宋"/>
          <w:sz w:val="30"/>
          <w:szCs w:val="30"/>
        </w:rPr>
        <w:t>答案：ABC</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288、工程监理招标文件中投标须知应包括的主要内容:(</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A、工程的综合说明;</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B、委托的监理任务大纲;</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C、监理规划的要求;</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D、监理实施细则的要求;</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E、合格条件与资格要求;</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F、评标考虑的要素和评标原则</w:t>
      </w:r>
    </w:p>
    <w:p>
      <w:pPr>
        <w:rPr>
          <w:rFonts w:hint="eastAsia" w:ascii="仿宋" w:hAnsi="仿宋" w:eastAsia="仿宋" w:cs="仿宋"/>
          <w:sz w:val="30"/>
          <w:szCs w:val="30"/>
          <w:lang w:val="en-US" w:eastAsia="zh-CN"/>
        </w:rPr>
      </w:pPr>
      <w:r>
        <w:rPr>
          <w:rFonts w:hint="eastAsia" w:ascii="仿宋" w:hAnsi="仿宋" w:eastAsia="仿宋" w:cs="仿宋"/>
          <w:sz w:val="30"/>
          <w:szCs w:val="30"/>
        </w:rPr>
        <w:t>答案：AB</w:t>
      </w:r>
      <w:r>
        <w:rPr>
          <w:rFonts w:hint="eastAsia" w:ascii="仿宋" w:hAnsi="仿宋" w:eastAsia="仿宋" w:cs="仿宋"/>
          <w:sz w:val="30"/>
          <w:szCs w:val="30"/>
          <w:lang w:val="en-US" w:eastAsia="zh-CN"/>
        </w:rPr>
        <w:t>EF</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289、评标过程中出现哪些情况，评标无效，应当依法重新进行评标或者重新进行招标:(</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A、使用招标文件没有确定的评标标准和方法的</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B、评标标准和方法含有倾向或者排斥投标人的内容,妨碍或者限制投标人之间竞争，且影响评标结果的</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C、应当回避担任评标委员会成员的人参与评标的</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D、评标委员会的组建及人员组成不符合法定要求的</w:t>
      </w:r>
    </w:p>
    <w:p>
      <w:pPr>
        <w:rPr>
          <w:rFonts w:hint="eastAsia" w:ascii="仿宋" w:hAnsi="仿宋" w:eastAsia="仿宋" w:cs="仿宋"/>
          <w:sz w:val="30"/>
          <w:szCs w:val="30"/>
        </w:rPr>
      </w:pPr>
      <w:r>
        <w:rPr>
          <w:rFonts w:hint="eastAsia" w:ascii="仿宋" w:hAnsi="仿宋" w:eastAsia="仿宋" w:cs="仿宋"/>
          <w:sz w:val="30"/>
          <w:szCs w:val="30"/>
        </w:rPr>
        <w:t>答案：ABCD</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290、下列哪些形式可以作为投标保证金:(</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A、现金</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B、存折</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C、银行汇票</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D、现金支票</w:t>
      </w:r>
    </w:p>
    <w:p>
      <w:pPr>
        <w:rPr>
          <w:rFonts w:hint="eastAsia" w:ascii="仿宋" w:hAnsi="仿宋" w:eastAsia="仿宋" w:cs="仿宋"/>
          <w:sz w:val="30"/>
          <w:szCs w:val="30"/>
        </w:rPr>
      </w:pPr>
      <w:r>
        <w:rPr>
          <w:rFonts w:hint="eastAsia" w:ascii="仿宋" w:hAnsi="仿宋" w:eastAsia="仿宋" w:cs="仿宋"/>
          <w:sz w:val="30"/>
          <w:szCs w:val="30"/>
        </w:rPr>
        <w:t>答案：ACD</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291、投标文件有(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)情况时，由评标委员会初审后按废标处理。</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A、投标人名称或组织机构与资格预审时不-致</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B、未按招标文件要求提交投标保证金</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C、联合体投标未附联合体各方共同投标协议的</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D、未按规定的格式填写,内容不全或关键字迹模糊、无法辨认的</w:t>
      </w:r>
    </w:p>
    <w:p>
      <w:pPr>
        <w:rPr>
          <w:rFonts w:hint="eastAsia" w:ascii="仿宋" w:hAnsi="仿宋" w:eastAsia="仿宋" w:cs="仿宋"/>
          <w:sz w:val="30"/>
          <w:szCs w:val="30"/>
        </w:rPr>
      </w:pPr>
      <w:r>
        <w:rPr>
          <w:rFonts w:hint="eastAsia" w:ascii="仿宋" w:hAnsi="仿宋" w:eastAsia="仿宋" w:cs="仿宋"/>
          <w:sz w:val="30"/>
          <w:szCs w:val="30"/>
        </w:rPr>
        <w:t>答案：ABCD</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292、中标通知书对(</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具有法律效力。</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A、招标人</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B、投标人</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C、招标代理机构</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D、中标人</w:t>
      </w:r>
    </w:p>
    <w:p>
      <w:pPr>
        <w:rPr>
          <w:rFonts w:hint="eastAsia" w:ascii="仿宋" w:hAnsi="仿宋" w:eastAsia="仿宋" w:cs="仿宋"/>
          <w:sz w:val="30"/>
          <w:szCs w:val="30"/>
        </w:rPr>
      </w:pPr>
      <w:r>
        <w:rPr>
          <w:rFonts w:hint="eastAsia" w:ascii="仿宋" w:hAnsi="仿宋" w:eastAsia="仿宋" w:cs="仿宋"/>
          <w:sz w:val="30"/>
          <w:szCs w:val="30"/>
        </w:rPr>
        <w:t>答案：AD</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293、投标文件应当包括内容(</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A、投标书(函) ;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B、施工组织设计或者施工方案;</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C、投标报价;</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D、主要的施工流程和施工方法;</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E、招标文件要求提供的其他资料;</w:t>
      </w:r>
    </w:p>
    <w:p>
      <w:pPr>
        <w:rPr>
          <w:rFonts w:hint="eastAsia" w:ascii="仿宋" w:hAnsi="仿宋" w:eastAsia="仿宋" w:cs="仿宋"/>
          <w:sz w:val="30"/>
          <w:szCs w:val="30"/>
          <w:lang w:val="en-US" w:eastAsia="zh-CN"/>
        </w:rPr>
      </w:pPr>
      <w:r>
        <w:rPr>
          <w:rFonts w:hint="eastAsia" w:ascii="仿宋" w:hAnsi="仿宋" w:eastAsia="仿宋" w:cs="仿宋"/>
          <w:sz w:val="30"/>
          <w:szCs w:val="30"/>
        </w:rPr>
        <w:t>答案：ABC</w:t>
      </w:r>
      <w:r>
        <w:rPr>
          <w:rFonts w:hint="eastAsia" w:ascii="仿宋" w:hAnsi="仿宋" w:eastAsia="仿宋" w:cs="仿宋"/>
          <w:sz w:val="30"/>
          <w:szCs w:val="30"/>
          <w:lang w:val="en-US" w:eastAsia="zh-CN"/>
        </w:rPr>
        <w:t>E</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294、开标会议程序的主要内容有:（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A.介绍参加开标会议的单位和人员名单;</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B.宣布评标原则、评标办法;</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C、招标人或监督人员检检投标人提交的投标文件;并宣读检检结果，</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D、按约定的唱标顺序唱标;</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E、宣读评标期间的有关事项;</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F、宣布中标结果。</w:t>
      </w:r>
    </w:p>
    <w:p>
      <w:pPr>
        <w:rPr>
          <w:rFonts w:hint="eastAsia" w:ascii="仿宋" w:hAnsi="仿宋" w:eastAsia="仿宋" w:cs="仿宋"/>
          <w:sz w:val="30"/>
          <w:szCs w:val="30"/>
          <w:lang w:val="en-US" w:eastAsia="zh-CN"/>
        </w:rPr>
      </w:pPr>
      <w:r>
        <w:rPr>
          <w:rFonts w:hint="eastAsia" w:ascii="仿宋" w:hAnsi="仿宋" w:eastAsia="仿宋" w:cs="仿宋"/>
          <w:sz w:val="30"/>
          <w:szCs w:val="30"/>
        </w:rPr>
        <w:t>答案：ABD</w:t>
      </w:r>
      <w:r>
        <w:rPr>
          <w:rFonts w:hint="eastAsia" w:ascii="仿宋" w:hAnsi="仿宋" w:eastAsia="仿宋" w:cs="仿宋"/>
          <w:sz w:val="30"/>
          <w:szCs w:val="30"/>
          <w:lang w:val="en-US" w:eastAsia="zh-CN"/>
        </w:rPr>
        <w:t>E</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295、设计招标文件的组成，其主更内容应包据:(</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A.投标前附表;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B、投标须知;</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C、设计依据文件;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D、工程经济技术要求;</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E、设计要求文件;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F、合同的主要条件。</w:t>
      </w:r>
    </w:p>
    <w:p>
      <w:pPr>
        <w:rPr>
          <w:rFonts w:hint="eastAsia" w:ascii="仿宋" w:hAnsi="仿宋" w:eastAsia="仿宋" w:cs="仿宋"/>
          <w:sz w:val="30"/>
          <w:szCs w:val="30"/>
          <w:lang w:val="en-US" w:eastAsia="zh-CN"/>
        </w:rPr>
      </w:pPr>
      <w:r>
        <w:rPr>
          <w:rFonts w:hint="eastAsia" w:ascii="仿宋" w:hAnsi="仿宋" w:eastAsia="仿宋" w:cs="仿宋"/>
          <w:sz w:val="30"/>
          <w:szCs w:val="30"/>
        </w:rPr>
        <w:t>答案：BC</w:t>
      </w:r>
      <w:r>
        <w:rPr>
          <w:rFonts w:hint="eastAsia" w:ascii="仿宋" w:hAnsi="仿宋" w:eastAsia="仿宋" w:cs="仿宋"/>
          <w:sz w:val="30"/>
          <w:szCs w:val="30"/>
          <w:lang w:val="en-US" w:eastAsia="zh-CN"/>
        </w:rPr>
        <w:t>EF</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296、建设工程招标包括(</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)等采购的招标。</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A建设工程的勘察设计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B、机械设备;</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C、工程施工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D、工程监理;</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E、与工程有关的材料。</w:t>
      </w:r>
    </w:p>
    <w:p>
      <w:pPr>
        <w:rPr>
          <w:rFonts w:hint="eastAsia" w:ascii="仿宋" w:hAnsi="仿宋" w:eastAsia="仿宋" w:cs="仿宋"/>
          <w:sz w:val="30"/>
          <w:szCs w:val="30"/>
          <w:lang w:val="en-US" w:eastAsia="zh-CN"/>
        </w:rPr>
      </w:pPr>
      <w:r>
        <w:rPr>
          <w:rFonts w:hint="eastAsia" w:ascii="仿宋" w:hAnsi="仿宋" w:eastAsia="仿宋" w:cs="仿宋"/>
          <w:sz w:val="30"/>
          <w:szCs w:val="30"/>
        </w:rPr>
        <w:t>答案：ABC</w:t>
      </w:r>
      <w:r>
        <w:rPr>
          <w:rFonts w:hint="eastAsia" w:ascii="仿宋" w:hAnsi="仿宋" w:eastAsia="仿宋" w:cs="仿宋"/>
          <w:sz w:val="30"/>
          <w:szCs w:val="30"/>
          <w:lang w:val="en-US" w:eastAsia="zh-CN"/>
        </w:rPr>
        <w:t>E</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297、七部委令第30号《工程建设项目施工招标投标办法》规</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定，依法必须招标的工程建设项目，应当具备下列条件才能进</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行施工招标: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A初步设计及概算应当履行审批手续的，已经批准;</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B招标人已经依法成立;</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C有相应资金或资金来源已经落实;</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D能够提出货物的使用与技术要求;</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E有招标所需的设计图纸及技术资料。</w:t>
      </w:r>
    </w:p>
    <w:p>
      <w:pPr>
        <w:rPr>
          <w:rFonts w:hint="eastAsia" w:ascii="仿宋" w:hAnsi="仿宋" w:eastAsia="仿宋" w:cs="仿宋"/>
          <w:sz w:val="30"/>
          <w:szCs w:val="30"/>
          <w:lang w:val="en-US" w:eastAsia="zh-CN"/>
        </w:rPr>
      </w:pPr>
      <w:r>
        <w:rPr>
          <w:rFonts w:hint="eastAsia" w:ascii="仿宋" w:hAnsi="仿宋" w:eastAsia="仿宋" w:cs="仿宋"/>
          <w:sz w:val="30"/>
          <w:szCs w:val="30"/>
        </w:rPr>
        <w:t>答案：ABC</w:t>
      </w:r>
      <w:r>
        <w:rPr>
          <w:rFonts w:hint="eastAsia" w:ascii="仿宋" w:hAnsi="仿宋" w:eastAsia="仿宋" w:cs="仿宋"/>
          <w:sz w:val="30"/>
          <w:szCs w:val="30"/>
          <w:lang w:val="en-US" w:eastAsia="zh-CN"/>
        </w:rPr>
        <w:t>E</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298、建设部第八十九号令规定，资格预审文件-般应包括的</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内容: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A资格预审申请人须知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B资格预审申请书格式</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C资格预审条件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D资格预审需要投标申请人提供的证明材料</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E资格预审的标准与方法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F联合体投标协议书.</w:t>
      </w:r>
    </w:p>
    <w:p>
      <w:pPr>
        <w:rPr>
          <w:rFonts w:hint="eastAsia" w:ascii="仿宋" w:hAnsi="仿宋" w:eastAsia="仿宋" w:cs="仿宋"/>
          <w:sz w:val="30"/>
          <w:szCs w:val="30"/>
          <w:lang w:val="en-US" w:eastAsia="zh-CN"/>
        </w:rPr>
      </w:pPr>
      <w:r>
        <w:rPr>
          <w:rFonts w:hint="eastAsia" w:ascii="仿宋" w:hAnsi="仿宋" w:eastAsia="仿宋" w:cs="仿宋"/>
          <w:sz w:val="30"/>
          <w:szCs w:val="30"/>
        </w:rPr>
        <w:t>答案：ABD</w:t>
      </w:r>
      <w:r>
        <w:rPr>
          <w:rFonts w:hint="eastAsia" w:ascii="仿宋" w:hAnsi="仿宋" w:eastAsia="仿宋" w:cs="仿宋"/>
          <w:sz w:val="30"/>
          <w:szCs w:val="30"/>
          <w:lang w:val="en-US" w:eastAsia="zh-CN"/>
        </w:rPr>
        <w:t>E</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299、投标人不准有下列行为(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A互相串通投标，哄抬标价;</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B以他人名义投标;</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C以搞于其企业成本的报价竞标;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D将中标工程违法转包和分包。</w:t>
      </w:r>
    </w:p>
    <w:p>
      <w:pPr>
        <w:rPr>
          <w:rFonts w:hint="eastAsia" w:ascii="仿宋" w:hAnsi="仿宋" w:eastAsia="仿宋" w:cs="仿宋"/>
          <w:sz w:val="30"/>
          <w:szCs w:val="30"/>
        </w:rPr>
      </w:pPr>
      <w:r>
        <w:rPr>
          <w:rFonts w:hint="eastAsia" w:ascii="仿宋" w:hAnsi="仿宋" w:eastAsia="仿宋" w:cs="仿宋"/>
          <w:sz w:val="30"/>
          <w:szCs w:val="30"/>
        </w:rPr>
        <w:t>答案：ABD</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300、工程量清单是表现拟建工程的(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)名称和相应数量的明细清单。</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A措施项目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B通用项目</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 xml:space="preserve">C分部分项工程项目.   </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D预备项目</w:t>
      </w:r>
    </w:p>
    <w:p>
      <w:pPr>
        <w:tabs>
          <w:tab w:val="left" w:pos="1160"/>
        </w:tabs>
        <w:spacing w:line="500" w:lineRule="exact"/>
        <w:rPr>
          <w:rFonts w:hint="eastAsia" w:ascii="仿宋" w:hAnsi="仿宋" w:eastAsia="仿宋" w:cs="仿宋"/>
          <w:sz w:val="30"/>
          <w:szCs w:val="30"/>
        </w:rPr>
      </w:pPr>
      <w:r>
        <w:rPr>
          <w:rFonts w:hint="eastAsia" w:ascii="仿宋" w:hAnsi="仿宋" w:eastAsia="仿宋" w:cs="仿宋"/>
          <w:sz w:val="30"/>
          <w:szCs w:val="30"/>
        </w:rPr>
        <w:t>E其他项目</w:t>
      </w:r>
    </w:p>
    <w:p>
      <w:pPr>
        <w:rPr>
          <w:rFonts w:hint="eastAsia" w:ascii="仿宋" w:hAnsi="仿宋" w:eastAsia="仿宋" w:cs="仿宋"/>
          <w:sz w:val="30"/>
          <w:szCs w:val="30"/>
          <w:lang w:val="en-US" w:eastAsia="zh-CN"/>
        </w:rPr>
      </w:pPr>
      <w:r>
        <w:rPr>
          <w:rFonts w:hint="eastAsia" w:ascii="仿宋" w:hAnsi="仿宋" w:eastAsia="仿宋" w:cs="仿宋"/>
          <w:sz w:val="30"/>
          <w:szCs w:val="30"/>
        </w:rPr>
        <w:t>答案：A</w:t>
      </w:r>
      <w:r>
        <w:rPr>
          <w:rFonts w:hint="eastAsia" w:ascii="仿宋" w:hAnsi="仿宋" w:eastAsia="仿宋" w:cs="仿宋"/>
          <w:sz w:val="30"/>
          <w:szCs w:val="30"/>
          <w:lang w:val="en-US" w:eastAsia="zh-CN"/>
        </w:rPr>
        <w:t>CE</w:t>
      </w:r>
    </w:p>
    <w:p>
      <w:pPr>
        <w:tabs>
          <w:tab w:val="left" w:pos="1160"/>
        </w:tabs>
        <w:spacing w:line="500" w:lineRule="exact"/>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pStyle w:val="9"/>
        <w:spacing w:before="0" w:beforeAutospacing="0" w:after="0" w:afterAutospacing="0" w:line="560" w:lineRule="exact"/>
        <w:ind w:firstLine="560"/>
        <w:outlineLvl w:val="0"/>
        <w:rPr>
          <w:rFonts w:hint="eastAsia" w:ascii="仿宋" w:hAnsi="仿宋" w:eastAsia="仿宋" w:cs="仿宋"/>
          <w:sz w:val="30"/>
          <w:szCs w:val="30"/>
        </w:rPr>
      </w:pPr>
    </w:p>
    <w:p>
      <w:pPr>
        <w:pStyle w:val="9"/>
        <w:spacing w:before="0" w:beforeAutospacing="0" w:after="0" w:afterAutospacing="0" w:line="560" w:lineRule="exact"/>
        <w:outlineLvl w:val="0"/>
        <w:rPr>
          <w:rFonts w:hint="eastAsia" w:ascii="仿宋" w:hAnsi="仿宋" w:eastAsia="仿宋" w:cs="仿宋"/>
          <w:sz w:val="30"/>
          <w:szCs w:val="30"/>
        </w:rPr>
      </w:pPr>
    </w:p>
    <w:p>
      <w:pPr>
        <w:pStyle w:val="9"/>
        <w:spacing w:before="0" w:beforeAutospacing="0" w:after="0" w:afterAutospacing="0" w:line="560" w:lineRule="exact"/>
        <w:outlineLvl w:val="0"/>
        <w:rPr>
          <w:rFonts w:hint="eastAsia" w:ascii="仿宋" w:hAnsi="仿宋" w:eastAsia="仿宋" w:cs="仿宋"/>
          <w:sz w:val="30"/>
          <w:szCs w:val="30"/>
        </w:rPr>
      </w:pPr>
    </w:p>
    <w:p>
      <w:pPr>
        <w:pStyle w:val="9"/>
        <w:spacing w:before="0" w:beforeAutospacing="0" w:after="0" w:afterAutospacing="0" w:line="560" w:lineRule="exact"/>
        <w:outlineLvl w:val="0"/>
        <w:rPr>
          <w:rFonts w:hint="eastAsia" w:ascii="仿宋" w:hAnsi="仿宋" w:eastAsia="仿宋" w:cs="仿宋"/>
          <w:sz w:val="30"/>
          <w:szCs w:val="30"/>
        </w:rPr>
      </w:pPr>
    </w:p>
    <w:p>
      <w:pPr>
        <w:numPr>
          <w:ilvl w:val="0"/>
          <w:numId w:val="0"/>
        </w:numPr>
        <w:rPr>
          <w:rFonts w:hint="eastAsia" w:ascii="仿宋" w:hAnsi="仿宋" w:eastAsia="仿宋" w:cs="仿宋"/>
          <w:b/>
          <w:bCs/>
          <w:sz w:val="30"/>
          <w:szCs w:val="30"/>
        </w:rPr>
      </w:pPr>
    </w:p>
    <w:p>
      <w:pPr>
        <w:numPr>
          <w:ilvl w:val="0"/>
          <w:numId w:val="0"/>
        </w:numPr>
        <w:rPr>
          <w:rFonts w:hint="eastAsia" w:ascii="仿宋" w:hAnsi="仿宋" w:eastAsia="仿宋" w:cs="仿宋"/>
          <w:b/>
          <w:bCs/>
          <w:sz w:val="30"/>
          <w:szCs w:val="30"/>
        </w:rPr>
      </w:pPr>
    </w:p>
    <w:p>
      <w:pPr>
        <w:numPr>
          <w:ilvl w:val="0"/>
          <w:numId w:val="0"/>
        </w:numPr>
        <w:rPr>
          <w:rFonts w:hint="eastAsia" w:ascii="仿宋" w:hAnsi="仿宋" w:eastAsia="仿宋" w:cs="仿宋"/>
          <w:b/>
          <w:bCs/>
          <w:sz w:val="30"/>
          <w:szCs w:val="30"/>
        </w:rPr>
      </w:pPr>
    </w:p>
    <w:p>
      <w:pPr>
        <w:numPr>
          <w:ilvl w:val="0"/>
          <w:numId w:val="0"/>
        </w:numPr>
        <w:rPr>
          <w:rFonts w:hint="eastAsia" w:ascii="仿宋" w:hAnsi="仿宋" w:eastAsia="仿宋" w:cs="仿宋"/>
          <w:b/>
          <w:bCs/>
          <w:sz w:val="30"/>
          <w:szCs w:val="30"/>
        </w:rPr>
      </w:pPr>
    </w:p>
    <w:p>
      <w:pPr>
        <w:numPr>
          <w:ilvl w:val="0"/>
          <w:numId w:val="1"/>
        </w:numPr>
        <w:rPr>
          <w:rFonts w:hint="eastAsia" w:ascii="仿宋" w:hAnsi="仿宋" w:eastAsia="仿宋" w:cs="仿宋"/>
          <w:b/>
          <w:bCs/>
          <w:sz w:val="30"/>
          <w:szCs w:val="30"/>
        </w:rPr>
      </w:pPr>
      <w:r>
        <w:rPr>
          <w:rFonts w:hint="eastAsia" w:ascii="仿宋" w:hAnsi="仿宋" w:eastAsia="仿宋" w:cs="仿宋"/>
          <w:b/>
          <w:bCs/>
          <w:sz w:val="30"/>
          <w:szCs w:val="30"/>
        </w:rPr>
        <w:t>判断题（200题，每题1分，随机抽取20题，满分20分）</w:t>
      </w:r>
    </w:p>
    <w:p>
      <w:pPr>
        <w:pStyle w:val="20"/>
        <w:numPr>
          <w:ilvl w:val="0"/>
          <w:numId w:val="40"/>
        </w:numPr>
        <w:spacing w:line="360" w:lineRule="auto"/>
        <w:ind w:firstLineChars="0"/>
        <w:jc w:val="left"/>
        <w:rPr>
          <w:rFonts w:hint="eastAsia" w:ascii="仿宋" w:hAnsi="仿宋" w:eastAsia="仿宋" w:cs="仿宋"/>
          <w:sz w:val="30"/>
          <w:szCs w:val="30"/>
        </w:rPr>
      </w:pPr>
      <w:r>
        <w:rPr>
          <w:rFonts w:hint="eastAsia" w:ascii="仿宋" w:hAnsi="仿宋" w:eastAsia="仿宋" w:cs="仿宋"/>
          <w:sz w:val="30"/>
          <w:szCs w:val="30"/>
        </w:rPr>
        <w:t>淮北市（包括本市级以及所辖县区）凡列入《淮北市公共资源交易目录（2020年版）》的公共资源交易项目,必须进入全国公共资源交易平台（安徽省淮北市）进行交易。要竖持“应进必进”原则，加快推进平台交易全覆盖。（</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240" w:lineRule="auto"/>
        <w:ind w:left="0" w:firstLine="0" w:firstLineChars="0"/>
        <w:rPr>
          <w:rFonts w:hint="eastAsia" w:ascii="仿宋" w:hAnsi="仿宋" w:eastAsia="仿宋" w:cs="仿宋"/>
          <w:sz w:val="30"/>
          <w:szCs w:val="30"/>
        </w:rPr>
      </w:pPr>
      <w:r>
        <w:rPr>
          <w:rFonts w:hint="eastAsia" w:ascii="仿宋" w:hAnsi="仿宋" w:eastAsia="仿宋" w:cs="仿宋"/>
          <w:sz w:val="30"/>
          <w:szCs w:val="30"/>
        </w:rPr>
        <w:t>凡列入《淮北市公共资源交易目录（2020年版）》的公共资源项目未进场交易的，或者将项目化整为零以及采取其他方式规避进场交易的，有关部门不得为其办理行政许可、资金拨付、产权过户手续。（</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企业国有产权及股权转让，未超过限额标准的可以不进入公共资源交易平台进行交易。（</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企业国有实物资产转让，未超过限额标准的可以不进入公共资源交易平台进行交易。（</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党政机关、事业单位和团体组织的资产出租出售等应全部进入公共资源交易平台进行交易。（</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国有建设用地使用权出让应全部进入公共资源交易平台进行交易。（</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矿业权出让应全部进入公共资源交易平台进行交易。（</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《淮北市公共资源交易政府采购负面清单》（淮公管〔2020〕28号）采购需求中不得设定最低限价。（</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《淮北市公共资源交易政府采购负面清单》（淮公管〔2020〕28号）采购需求中不得指定检测机构或限定特定时间区间的检测报告。（</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《淮北市公共资源交易政府采购负面清单》（淮公管〔2020〕28号）采购需求中不得要求提供赠品、回扣或者与采购无关的其他商品、服务。（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《淮北市公共资源交易政府采购负面清单》（淮公管〔2020〕28号）资格条件中不得非法限定供应商的所有制形式、组织形式、股权结构或者所在地。（</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《淮北市公共资源交易政府采购负面清单》（淮公管〔2020〕28号）资格条件中不得将商会颁发的企业资质证书、人员职业资格证书、会员、奖项荣誉等作为资格条件。（</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《淮北市公共资源交易政府采购负面清单》（淮公管〔2020〕28号）资格条件中不得限定特定行政区或者特定行业的业绩、奖项。（</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《淮北市公共资源交易政府采购负面清单》（淮公管〔2020〕28号）评标办法中不得将资格条件作为评审因素。（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《淮北市公共资源交易政府采购负面清单》（淮公管〔2020〕28号）评标办法中综合评分项目中，价格分计算方式采用低价优先法计算。（</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《淮北市公共资源交易政府采购负面清单》（淮公管〔2020〕28号）评标办法中禁止将未在采购需求中列明的技术参数、产品功能、商务条件作为评审因素。（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《淮北市公共资源交易工程建设项目负面清单》（淮公管〔2020〕29号）中规定不得设定最低限价。（</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《淮北市公共资源交易工程建设项目负面清单》（淮公管〔2020〕29号）中规定招标项目需要划分标段/标包、确定工期供货期的,应合理划分标段/标包、确定工期供货期或在招标文件中载明。（</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《淮北市公共资源交易工程建设项目负面清单》（淮公管〔2020〕29号）负面行为内容包括招标人设有最高投标限价的,未在招标文件中明确最高投标限价或者最高投标限价的计算方法。（</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《淮北市公共资源交易工程建设项目负面清单》（淮公管〔2020〕29号）负面行为内容包括招标人评标结束前直接或者间接向投标人泄露标底、评标委员会成员等信息（</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《淮北市公共资源交易工程建设项目负面清单》（淮公管〔2020〕29号）负面行为内容包括招标人明示或暗示投标人为特定投标人中标提供方便。（</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淮北市公共资源交易工程建设项目负面清单》（淮公管〔2020〕29号）负面行为内容包括招标人全部或者部分使用非中标单位投标文件中的技术成果或技术方案时，不需征得其书面同意，可以给予一定的经济补偿。（</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因不良行为被计分的交易主体能主动整改,消除减轻不良行为危害后果的，可以缩短披露时间，但披露时间最短不得少于3个月。（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不良行为记录是对竞争主体信用评定的重要依据,项目单位需加强信用评定结果的运用,在发布招标公告、制定资格预审文件和招标文件中，应当将竞争主体信用评定情况列为资格条件及评审指标。（</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因不良行为被计分的竞争主体,应最迟在披露期届满前30日内，将不良行为的改正情况书面报告市公共资源交易监督管理局。（</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评标评审专家应当依据相关法律法规及交易文件规定,对投标人的相关资质证书、许可证、业绩等材料认真审查核实,对发现的串通投标等违法违规行为，应及时向监管部门报告。（</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评标评审专家对投标人的评审结果有异议，可拒绝在评标评审报告上签字。（</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评标评审专家有以建群、入群、参加社团或者其他联谊活动等方式泄露评标评审活动的时间、地点、标的、过程等信息的行为，予以考核扣分。（</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评标评审专家有已经培训仍不能熟练操作电子评标评审系统、不能独立完成电子化评标评审工作的行为，予以考核扣分。（</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sz w:val="30"/>
          <w:szCs w:val="30"/>
        </w:rPr>
      </w:pPr>
      <w:r>
        <w:rPr>
          <w:rFonts w:hint="eastAsia" w:ascii="仿宋" w:hAnsi="仿宋" w:eastAsia="仿宋" w:cs="仿宋"/>
          <w:sz w:val="30"/>
          <w:szCs w:val="30"/>
        </w:rPr>
        <w:t>评标评审专家有未依据相关法律法规及交易文件的规定，对投标人交易要约文件进行认真审核的行为，予以考核扣分。（</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20"/>
        <w:numPr>
          <w:ilvl w:val="0"/>
          <w:numId w:val="40"/>
        </w:numPr>
        <w:spacing w:line="360" w:lineRule="auto"/>
        <w:ind w:firstLineChars="0"/>
        <w:rPr>
          <w:rFonts w:hint="eastAsia" w:ascii="仿宋" w:hAnsi="仿宋" w:eastAsia="仿宋" w:cs="仿宋"/>
          <w:b/>
          <w:bCs/>
          <w:sz w:val="30"/>
          <w:szCs w:val="30"/>
        </w:rPr>
      </w:pPr>
      <w:r>
        <w:rPr>
          <w:rFonts w:hint="eastAsia" w:ascii="仿宋" w:hAnsi="仿宋" w:eastAsia="仿宋" w:cs="仿宋"/>
          <w:sz w:val="30"/>
          <w:szCs w:val="30"/>
        </w:rPr>
        <w:t>项目实施主体或其代理机构要依法从省评标专家库抽取评标评审专家,有序组织评标评审专家开展项目评标工作,如发现评标评审专家有违反相关规定情形的,立即停止评标专家的评审行为。（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b/>
          <w:bCs/>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360" w:lineRule="auto"/>
        <w:rPr>
          <w:rFonts w:hint="eastAsia" w:ascii="仿宋" w:hAnsi="仿宋" w:eastAsia="仿宋" w:cs="仿宋"/>
          <w:sz w:val="30"/>
          <w:szCs w:val="30"/>
        </w:rPr>
      </w:pPr>
      <w:r>
        <w:rPr>
          <w:rFonts w:hint="eastAsia" w:ascii="仿宋" w:hAnsi="仿宋" w:eastAsia="仿宋" w:cs="仿宋"/>
          <w:sz w:val="30"/>
          <w:szCs w:val="30"/>
        </w:rPr>
        <w:t xml:space="preserve">财政性资金是指以税收为主体的财政收入。   </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集中采购目录包括集中采购机构采购项目和部门集中采购项目。（</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纳入集中采购目录的政府采购项目，应当实行集中采购。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属于中央预算的政府采购项目，其集中采购目录由国务院确定并公布。（</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属于地方预算的政府采购项目，其集中采购目录由国务院授权的机构确定并公布。（</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供应商认为采购人员及相关人员与其他供应商有利害关系的，无权提出回避申请。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38、供应商提出回避申请的，可以采取口头形式。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受理回避申请的主体应当及时询问被申请回避人员，有利害关系的被申请回避人员应当回避。    </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电子采购有利于促进采购的公开、公平、公正和信息透明，也有利于提高政府采购效率，降低采购人和供应商成本。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按照财政部的规划，全国政府采购管理交易系统是要建成中央与地方系统统一集中运行、全国基础数据统一集中共享的大型网络化信息管理系统。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集中采购机构应当根据采购人委托制定集中采购项目的实施方案，明确采购规程，组织政府采购活动，不得将集中采购项目转委托。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采购代理机构应根据采购人委托在规定时间内及时组织采购人与中标（成交）供应商签订合同，及时协助采购人进行验收。  </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集中采购目录范围内的采购项目，采购人可以自行确定采购代理机构。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集中采购目录范围内的采购项目，采购人也可选择自行组织采购。（</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spacing w:line="360" w:lineRule="auto"/>
        <w:ind w:leftChars="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集中采购目录外的采购项目可以委托集中采购机构实施采购。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color w:val="000000"/>
          <w:sz w:val="30"/>
          <w:szCs w:val="30"/>
        </w:rPr>
      </w:pPr>
      <w:r>
        <w:rPr>
          <w:rFonts w:hint="eastAsia" w:ascii="仿宋" w:hAnsi="仿宋" w:eastAsia="仿宋" w:cs="仿宋"/>
          <w:color w:val="000000"/>
          <w:sz w:val="30"/>
          <w:szCs w:val="30"/>
        </w:rPr>
        <w:t>应当实行批量集中采购的，但紧急的小额零星货物项目和有特殊要求的服务、工程项目可不实行批量集中采购。（</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360" w:lineRule="auto"/>
        <w:ind w:left="0" w:leftChars="0" w:firstLine="0" w:firstLineChars="0"/>
        <w:rPr>
          <w:rFonts w:hint="eastAsia" w:ascii="仿宋" w:hAnsi="仿宋" w:eastAsia="仿宋" w:cs="仿宋"/>
          <w:color w:val="000000"/>
          <w:sz w:val="30"/>
          <w:szCs w:val="30"/>
        </w:rPr>
      </w:pPr>
      <w:r>
        <w:rPr>
          <w:rFonts w:hint="eastAsia" w:ascii="仿宋" w:hAnsi="仿宋" w:eastAsia="仿宋" w:cs="仿宋"/>
          <w:color w:val="000000"/>
          <w:sz w:val="30"/>
          <w:szCs w:val="30"/>
        </w:rPr>
        <w:t>批量集中采购只能采用公开招标采购方式。  （</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w:t>
      </w:r>
    </w:p>
    <w:p>
      <w:pPr>
        <w:numPr>
          <w:ilvl w:val="0"/>
          <w:numId w:val="0"/>
        </w:numPr>
        <w:spacing w:line="360" w:lineRule="auto"/>
        <w:ind w:leftChars="0"/>
        <w:rPr>
          <w:rFonts w:hint="eastAsia" w:ascii="仿宋" w:hAnsi="仿宋" w:eastAsia="仿宋" w:cs="仿宋"/>
          <w:color w:val="000000"/>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360" w:lineRule="auto"/>
        <w:ind w:left="0" w:leftChars="0" w:firstLine="0" w:firstLineChars="0"/>
        <w:rPr>
          <w:rFonts w:hint="eastAsia" w:ascii="仿宋" w:hAnsi="仿宋" w:eastAsia="仿宋" w:cs="仿宋"/>
          <w:color w:val="000000"/>
          <w:sz w:val="30"/>
          <w:szCs w:val="30"/>
        </w:rPr>
      </w:pPr>
      <w:r>
        <w:rPr>
          <w:rFonts w:hint="eastAsia" w:ascii="仿宋" w:hAnsi="仿宋" w:eastAsia="仿宋" w:cs="仿宋"/>
          <w:color w:val="000000"/>
          <w:sz w:val="30"/>
          <w:szCs w:val="30"/>
        </w:rPr>
        <w:t>采购代理机构不得超越委托协议权限实施采购活动。   （</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w:t>
      </w:r>
    </w:p>
    <w:p>
      <w:pPr>
        <w:ind w:firstLine="300" w:firstLineChars="100"/>
        <w:rPr>
          <w:rFonts w:hint="eastAsia" w:ascii="仿宋" w:hAnsi="仿宋" w:eastAsia="仿宋" w:cs="仿宋"/>
          <w:color w:val="000000"/>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360" w:lineRule="auto"/>
        <w:ind w:left="0" w:leftChars="0" w:firstLine="0" w:firstLineChars="0"/>
        <w:rPr>
          <w:rFonts w:hint="eastAsia" w:ascii="仿宋" w:hAnsi="仿宋" w:eastAsia="仿宋" w:cs="仿宋"/>
          <w:color w:val="000000"/>
          <w:sz w:val="30"/>
          <w:szCs w:val="30"/>
        </w:rPr>
      </w:pPr>
      <w:r>
        <w:rPr>
          <w:rFonts w:hint="eastAsia" w:ascii="仿宋" w:hAnsi="仿宋" w:eastAsia="仿宋" w:cs="仿宋"/>
          <w:color w:val="000000"/>
          <w:sz w:val="30"/>
          <w:szCs w:val="30"/>
        </w:rPr>
        <w:t>采购代理机构超越委托协议权限实施的代理采购活动获得采购人追认的，采购行为有效。（</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w:t>
      </w:r>
    </w:p>
    <w:p>
      <w:pPr>
        <w:ind w:firstLine="300" w:firstLineChars="100"/>
        <w:rPr>
          <w:rFonts w:hint="eastAsia" w:ascii="仿宋" w:hAnsi="仿宋" w:eastAsia="仿宋" w:cs="仿宋"/>
          <w:color w:val="000000"/>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360" w:lineRule="auto"/>
        <w:ind w:left="0" w:leftChars="0" w:firstLine="0" w:firstLineChars="0"/>
        <w:rPr>
          <w:rFonts w:hint="eastAsia" w:ascii="仿宋" w:hAnsi="仿宋" w:eastAsia="仿宋" w:cs="仿宋"/>
          <w:color w:val="000000"/>
          <w:sz w:val="30"/>
          <w:szCs w:val="30"/>
        </w:rPr>
      </w:pPr>
      <w:r>
        <w:rPr>
          <w:rFonts w:hint="eastAsia" w:ascii="仿宋" w:hAnsi="仿宋" w:eastAsia="仿宋" w:cs="仿宋"/>
          <w:color w:val="000000"/>
          <w:sz w:val="30"/>
          <w:szCs w:val="30"/>
        </w:rPr>
        <w:t>采购代理机构超越委托协议权限实施的代理采购活动属于无效代理。（</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w:t>
      </w:r>
    </w:p>
    <w:p>
      <w:pPr>
        <w:ind w:firstLine="300" w:firstLineChars="100"/>
        <w:rPr>
          <w:rFonts w:hint="eastAsia" w:ascii="仿宋" w:hAnsi="仿宋" w:eastAsia="仿宋" w:cs="仿宋"/>
          <w:color w:val="000000"/>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评标委员会成员应当按照客观、公正、审慎的原则评标。（</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评标委员会可以根据招标文件规定的评标方法和标准，制定评标细则。（</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招标文件内容违反国家有关强制性规定的，评标委员会应当停止评标并向招标采购单位说明情况。（</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评标委员会成员对评标报告有异议的，应当在评标报告上签署不同意见，并说明理由，否则视为同意评标报告。（</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政府采购招标评标方法分为最低评标价法、综合评分法和性价比法。（</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政府采购评审专家应当遵守评审工作纪律，不得泄露评审文件、评审情况和评审中获悉的商业秘密。（</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政府采购验收中，技术标准统一的货物合同可以采用点数和目测方式简化验收程序。（</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政府采购合同都必须提交履约保证金。（</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9"/>
        <w:numPr>
          <w:ilvl w:val="0"/>
          <w:numId w:val="41"/>
        </w:numPr>
        <w:spacing w:before="0" w:beforeAutospacing="0" w:after="0" w:afterAutospacing="0" w:line="360" w:lineRule="auto"/>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履约保证金可以以支票、汇票、本票或者金融机构、担保机构出具的保函等形式提交。（</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360" w:lineRule="auto"/>
        <w:ind w:left="0" w:leftChars="0" w:firstLine="0" w:firstLineChars="0"/>
        <w:rPr>
          <w:rFonts w:hint="eastAsia" w:ascii="仿宋" w:hAnsi="仿宋" w:eastAsia="仿宋" w:cs="仿宋"/>
          <w:kern w:val="0"/>
          <w:sz w:val="30"/>
          <w:szCs w:val="30"/>
        </w:rPr>
      </w:pPr>
      <w:r>
        <w:rPr>
          <w:rFonts w:hint="eastAsia" w:ascii="仿宋" w:hAnsi="仿宋" w:eastAsia="仿宋" w:cs="仿宋"/>
          <w:kern w:val="0"/>
          <w:sz w:val="30"/>
          <w:szCs w:val="30"/>
        </w:rPr>
        <w:t>采购人应当按照政府采购合同规定，及时向中标或者成交供应商支付采购资金。（</w:t>
      </w: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投标人在工程量清单投标计价时如发现招标人提供的工程量清单中的工程量与有关施工设计图纸计算的工程量差异较大时，投标人可以自行调整工程量。（</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招标人提供的分部分项工程量清单中的工程量，可以直接作为竣工结算的计算依据。（</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招标文件既是投标人编制投标文件的依据，也是招标阶段招标人行为准则。（</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根据《招标投标法》的规定，重点项目都应当公开招标。（</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根据《招标投标法》的规定，项目技术复杂，只有少量几家潜在投标人可供选择的，招标人可申请邀请招标。（</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《招标投标法》规定，投标人在招标文件要求提交投标文件的截止时间之前，可以补充、修改或撤回已提交的投标文件并书面通知招标人。（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投标文件的撤回是指投标人收回全部投标文件或放弃投标，或以新的投标文件重新投标。（</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在投标截止时间结束后，投标人不得更改投标报价及其他实质内容。（</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通常情况下，变更后的联合体资质发生降低或影响到招标竞争性时，招标人有权拒绝。（</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采用公开招标方式的，可以用资格预审公告代替招标公告。（</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发布招标公告的目的是吸引潜在的投标人参与投标竞争。（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w:t>
      </w:r>
    </w:p>
    <w:p>
      <w:pPr>
        <w:numPr>
          <w:ilvl w:val="0"/>
          <w:numId w:val="0"/>
        </w:numPr>
        <w:ind w:leftChars="0" w:firstLine="300" w:firstLineChars="100"/>
        <w:rPr>
          <w:rFonts w:hint="eastAsia" w:ascii="仿宋" w:hAnsi="仿宋" w:eastAsia="仿宋" w:cs="仿宋"/>
          <w:sz w:val="30"/>
          <w:szCs w:val="30"/>
          <w:lang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开标由监督部门主持，邀请所有投标人参加。（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中标人按照合同约定或者经招标人同意，可以将中标项目的部分非主体、非关键性工作分包给他人完成。接受分包的人应当具备相应的资格条件，也可以再次分包。（</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招标代理机构不得在所代理的招标项目中投标或者代理投标，不得为所代理的招标项目的投标人提供咨询。（</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招标人通过信息网络或其他媒介公开发布的招标文件与书面招标文件出现不一致时，以公开发布的为准。（</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招标人根据招标项目的具体情况，可以单独或分别组织任何一个投标人踏勘项目现场。（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招标人可以设有最高投标限价，也可以规定最低投标限价。（</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资格预审后联合体增减、更换成员的，其投标仍然有效。（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合同中确定的建设规模、建设标准、建设内容、合同价格应当控制在批准的初步设计及概算文件范围内；确需超出规定范围的，应当在中标合同签订后，报原项目审批部门审查同意。（</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备选的符合资格条件供应商总数不得少于拟随机抽取供应商总数的两倍。（</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采购人应当根据采购项目的实施要求，在招标公告、资格预审公告中载明是否接受联合体投标。如未载明，不得拒绝联合体投标。（</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对于中标人提供的样品，应当按照招标文件的规定进行保管、封存，但不能作为履约验收的参考。（</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招标文件中规定的各项技术标准可以要求或标明某一特定的专利、商标、名称、原产地或生产供应商。（</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施工招标项目工期较长的，招标文件中可以规定工程造价指数体系、价格调整因素和调整办法。（</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县级地方人民政府有关部门按照规定的职责分工，对招标投标活动实施监督，依法查处招标投标活动中的违法行为。（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招标代理机构在其资格许可和招标人委托的范围内开展招标代理业务，任何单位和个人不得非法干涉。（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投标截止后投标人撤销投标文件的，招标人可以不退还投标保证金。（</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中标人可向他人整体转让中标项目，但不得将中标项目肢解后分别向他人转让。（</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公共资源交易是指涉及公共利益、公共安全的具有公有性、公益性的资源交易活动。（</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5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公共资源交易平台应当无偿提供依法必须公开的信息。（</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任何单位和个人不得将依法进行招标的项目化整为零规避招标。（</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工程建设货物招投标活动，依法由招标人负责。（</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color w:val="000000"/>
          <w:sz w:val="30"/>
          <w:szCs w:val="30"/>
        </w:rPr>
      </w:pPr>
      <w:r>
        <w:rPr>
          <w:rFonts w:hint="eastAsia" w:ascii="仿宋" w:hAnsi="仿宋" w:eastAsia="仿宋" w:cs="仿宋"/>
          <w:color w:val="000000"/>
          <w:sz w:val="30"/>
          <w:szCs w:val="30"/>
        </w:rPr>
        <w:t>招标人在招标前应向建设行政主管部门办理招标备案。（</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w:t>
      </w:r>
    </w:p>
    <w:p>
      <w:pPr>
        <w:ind w:firstLine="300" w:firstLineChars="100"/>
        <w:rPr>
          <w:rFonts w:hint="eastAsia" w:ascii="仿宋" w:hAnsi="仿宋" w:eastAsia="仿宋" w:cs="仿宋"/>
          <w:color w:val="000000"/>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依法必须进行招标的项目，招标人自行办理招标事宜的，应当报上级监督管理部门审批。（</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采用公开招标方式的，招标人应当在国家或者地方指定的媒介上发布招标公告。（</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招标人收到投标文件后，应立即当场查验。（</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资格后审一般在评标过程中的初步评审开始时进行。（</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采用资格预审的，招标人应当在招标文件中详细规定资格审查的标准和方法（</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不符合中标条件的投标人的备选投标方案经评审后可以考虑。（</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中标人应当就分包项目向招标人负责，接受分包的人就分包项目承担连带责任。（</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招标人接受联合体投标并进行资格预审的，联合体应当在提交投标文件前组成。（</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评标委员会可以书面方式要求投标人对投标文件中有明显文字和计算错误的内容作必要的澄清、说明和补正。（</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招标人可以授权评标委员会直接确定中标人。（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投诉人与投诉项目无任何利害关系的投诉不予受理。（</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color w:val="000000"/>
          <w:sz w:val="30"/>
          <w:szCs w:val="30"/>
        </w:rPr>
      </w:pPr>
      <w:r>
        <w:rPr>
          <w:rFonts w:hint="eastAsia" w:ascii="仿宋" w:hAnsi="仿宋" w:eastAsia="仿宋" w:cs="仿宋"/>
          <w:color w:val="000000"/>
          <w:sz w:val="30"/>
          <w:szCs w:val="30"/>
        </w:rPr>
        <w:t>负责投诉处理的行政监督部门应当自受理投诉之日起30日内作出处理决定。（</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w:t>
      </w:r>
    </w:p>
    <w:p>
      <w:pPr>
        <w:ind w:firstLine="300" w:firstLineChars="100"/>
        <w:rPr>
          <w:rFonts w:hint="eastAsia" w:ascii="仿宋" w:hAnsi="仿宋" w:eastAsia="仿宋" w:cs="仿宋"/>
          <w:color w:val="000000"/>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负责投诉处理的工作人员近三年内在被投诉人单位担任管理职务的，应当主动回避。（</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lang w:val="en-US" w:eastAsia="zh-CN"/>
        </w:rPr>
      </w:pPr>
      <w:r>
        <w:rPr>
          <w:rFonts w:hint="eastAsia" w:ascii="仿宋" w:hAnsi="仿宋" w:eastAsia="仿宋" w:cs="仿宋"/>
          <w:sz w:val="30"/>
          <w:szCs w:val="30"/>
        </w:rPr>
        <w:t>建设工程投标人对评标结果有异议的，应当在中标候选人公示前提出。（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 xml:space="preserve">错 </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投诉人提交投诉书，应当签署投诉诚信承诺书。（</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投诉事项有多项但有部分事项不符合处理条件的，对其中符合条件的应当予以受理，不符合条件的不予受理。（</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投诉人投诉时被要求提供仍不能提供任何有效线索、证明材料的属于恶意投诉。（</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对涉及被投诉人合同虚假的，投诉人必须提供有关行政主管部门出具的证明材料。（</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 xml:space="preserve">错 </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当事人对投诉处理决定不服的，可以向人民法院提起行政诉讼。（</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鼓励投标人在缴纳保证金时使用银行保函或保证保险。（</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投标截止之日前撤销投标文件的，保证金不予退还。（</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 xml:space="preserve">错 </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接受分包的人应当具备相应的资格条件，并不得再次分包。（</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lang w:eastAsia="zh-CN"/>
        </w:rPr>
      </w:pPr>
      <w:r>
        <w:rPr>
          <w:rFonts w:hint="eastAsia" w:ascii="仿宋" w:hAnsi="仿宋" w:eastAsia="仿宋" w:cs="仿宋"/>
          <w:sz w:val="30"/>
          <w:szCs w:val="30"/>
        </w:rPr>
        <w:t>行政监督部门处理投诉，必要时可以责令暂停招投标活动。（</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评标委员会成员应当客观公正的履行职务，对所提出的评审意见承担集体责任。（</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 xml:space="preserve">错 </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行政监督部门调查取证的，应当由两名以上执法人员进行。（</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《招标投标法》规定的行政处罚，由国务院规定的有关行政监督部门决定。（</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依法必须进行招标的项目违反《招标投标法》规定，中标无效的，应当依照本法规定的中标条件从其余投标人中重新确定中标人。（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投标人少于三个人，招标人应当依照《招标投标法》重新招标。（    ）</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公开招标和邀请招标都应该在国家或者地方指定的媒介上发布招标信息。（  ）</w:t>
      </w:r>
    </w:p>
    <w:p>
      <w:pPr>
        <w:numPr>
          <w:ilvl w:val="0"/>
          <w:numId w:val="0"/>
        </w:num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中标公告内容中应当包括评标委员会成员名单。（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招标人可根据招标项目情况在招标文件中设定最高限价或最低限价。（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numPr>
          <w:ilvl w:val="0"/>
          <w:numId w:val="0"/>
        </w:num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中标通知书发出后，中标供应商可以放弃中标。（</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招标人可以自行决定是否编制标底。（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招标人可以在评标委员会推荐的中标候选人之外确定中标人。（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采人采购纳入集中采购目录的政府采购项目可以自行采购。 （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事业单位不能成为政府采购的采购人。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我市货物工程服务公开招标的限额标准是 30万元。（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numPr>
          <w:ilvl w:val="0"/>
          <w:numId w:val="0"/>
        </w:num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任何单位和个人不得采用任何方式，阻挠和限制供应商自由进入本地区和本行业的政府采购市场。（   ）</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政府采购非招标采购方式，是指公开招标以外的邀请招标、竞争性谈判、询价和单一来源采购方式。（</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为了便于采购操作和比较，在政府采购货物招标活动中可以指定货物的品牌和型号。（</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numPr>
          <w:ilvl w:val="0"/>
          <w:numId w:val="0"/>
        </w:num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spacing w:line="480" w:lineRule="exact"/>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政府采购合同当事人可以变更、中止或终止合同。 （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r>
        <w:rPr>
          <w:rFonts w:hint="eastAsia" w:ascii="仿宋" w:hAnsi="仿宋" w:eastAsia="仿宋" w:cs="仿宋"/>
          <w:sz w:val="30"/>
          <w:szCs w:val="30"/>
        </w:rPr>
        <w:t xml:space="preserve">    </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依法必须招标的项目，招标人必须委托招标代理机构办理招标事宜。（</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leftChars="0" w:firstLine="300" w:firstLineChars="10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r>
        <w:rPr>
          <w:rFonts w:hint="eastAsia" w:ascii="仿宋" w:hAnsi="仿宋" w:eastAsia="仿宋" w:cs="仿宋"/>
          <w:sz w:val="30"/>
          <w:szCs w:val="30"/>
        </w:rPr>
        <w:t xml:space="preserve"> </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招标人可以组织部分潜在投标人踏勘项目现场。（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leftChars="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r>
        <w:rPr>
          <w:rFonts w:hint="eastAsia" w:ascii="仿宋" w:hAnsi="仿宋" w:eastAsia="仿宋" w:cs="仿宋"/>
          <w:sz w:val="30"/>
          <w:szCs w:val="30"/>
        </w:rPr>
        <w:t xml:space="preserve"> </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招标人设有最高投标限价的，应当在招标文件中明确最高限价或者最高限价的计算方法。（</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leftChars="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工程建设项目招标人对项目实行施工总承包，未包括在总承包范围内的货物属于依法必须进行招标的项目范围且达到国家规定规模标准的，工程建设项目招标人应当依法组织招标。（</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联合体投标并进行资格预审的，资格预审后联合体增减、更换成员的，投标无效。（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leftChars="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招标人发出中标通知书2个月后，没有与中标人签订合同协议书，招标人和中标人均不必承担法律后果。（</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leftChars="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某市小学投资700万元建设教学楼，招标文件规定投标人须在本市具有700万元以上同类项目的业绩。（</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leftChars="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开标应当在招标文件确定的提交投标文件截止时间的同一时间公开进行。（</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利用国债资金的垃圾处理场项目可以不招标。（</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leftChars="0"/>
        <w:rPr>
          <w:rFonts w:hint="eastAsia" w:ascii="仿宋" w:hAnsi="仿宋" w:eastAsia="仿宋" w:cs="仿宋"/>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联合体中标的，联合体各方应当共同与招标人签订合同，就中标项目向招标人承担连带责任。（</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 xml:space="preserve">代理机构应当严格按照委托代理协议的约定依法依规开展政府采购代理业务，相关开标及评审活动应当全程录音录像，录音录像应当清晰可辨，音像资料作为采购文件一并存档。(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代理费用收取原则：可以由中标、成交供应商支付，也可由采购人支付。由中标、成交供应商支付的，供应商报价应当包含代理费用。代理费用超过分散采购限额标准的，原则上由中标、成交供应商支付。(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采购文件不能采用电子档案方式保存。(</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 xml:space="preserve">对代理机构的监督检查结果应当在市级以上财政部门指定的政府采购信息发布媒体向社会公开。(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9"/>
        <w:numPr>
          <w:ilvl w:val="0"/>
          <w:numId w:val="41"/>
        </w:numPr>
        <w:spacing w:before="452" w:beforeAutospacing="0" w:after="150" w:afterAutospacing="0" w:line="500" w:lineRule="exact"/>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 xml:space="preserve">受到财政部门禁止代理政府采购业务处罚的代理机构，应当及时停止代理业务，已经签订委托代理协议的项目，按下列情况分别处理：（一）尚未开始执行的项目，应当及时终止委托代理协议；（二）已经开始执行的项目，可以终止的应当及时终止，确因客观原因无法终止的应当妥善做好善后工作。(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 xml:space="preserve">一年内连续被评定为五星级的，进行通报表扬（不重复加信用分）并在淮北市公共资源交易平台予以公示。(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1"/>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 xml:space="preserve">招标人或其招标代理机构不用对其提供的招标公告和公示信息的真实性、准确性、合法性负责。(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1"/>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 xml:space="preserve">发布媒介应当免费提供依法必须招标项目的招标公告和公示信息发布服务，并允许社会公众和市场主体免费、及时查阅前述招标公告和公示的完整信息。(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0"/>
        </w:numPr>
        <w:ind w:leftChars="0"/>
        <w:rPr>
          <w:rFonts w:hint="eastAsia" w:ascii="仿宋" w:hAnsi="仿宋" w:eastAsia="仿宋" w:cs="仿宋"/>
          <w:kern w:val="2"/>
          <w:sz w:val="30"/>
          <w:szCs w:val="30"/>
        </w:rPr>
      </w:pPr>
      <w:r>
        <w:rPr>
          <w:rFonts w:hint="eastAsia" w:ascii="仿宋" w:hAnsi="仿宋" w:eastAsia="仿宋" w:cs="仿宋"/>
          <w:kern w:val="2"/>
          <w:sz w:val="30"/>
          <w:szCs w:val="30"/>
        </w:rPr>
        <w:t xml:space="preserve">154 、发布媒介应当实时统计本媒介招标公告和公示信息发布情况，及时向社会公布，并定期报送相应的市级以上发展改革部门或市级以上人民政府规定的其他部门。(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rPr>
        <w:t>155、</w:t>
      </w:r>
      <w:r>
        <w:rPr>
          <w:rFonts w:hint="eastAsia" w:ascii="仿宋" w:hAnsi="仿宋" w:eastAsia="仿宋" w:cs="仿宋"/>
          <w:kern w:val="2"/>
          <w:sz w:val="30"/>
          <w:szCs w:val="30"/>
        </w:rPr>
        <w:t>任何单位和个人认为招标人或其招标代理机构在招标公告和公示信息发布活动中存在违法违规行为的，可以依法向有关行政监督部门投诉、举报(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rPr>
        <w:t>156、发布</w:t>
      </w:r>
      <w:r>
        <w:rPr>
          <w:rFonts w:hint="eastAsia" w:ascii="仿宋" w:hAnsi="仿宋" w:eastAsia="仿宋" w:cs="仿宋"/>
          <w:kern w:val="2"/>
          <w:sz w:val="30"/>
          <w:szCs w:val="30"/>
        </w:rPr>
        <w:t xml:space="preserve">媒介应当通过专门栏目发布招标公告和公示信息，收费提供信息归类和检索服务，对新发布的招标公告和公示信息作醒目标识，方便市场主体和社会公众查阅。(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kern w:val="2"/>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6"/>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依法必须</w:t>
      </w:r>
      <w:r>
        <w:rPr>
          <w:rFonts w:hint="eastAsia" w:ascii="仿宋" w:hAnsi="仿宋" w:eastAsia="仿宋" w:cs="仿宋"/>
          <w:kern w:val="2"/>
          <w:sz w:val="30"/>
          <w:szCs w:val="30"/>
        </w:rPr>
        <w:t xml:space="preserve">招标项目的招标公告和公示信息除在发布媒介发布外，招标人或其招标代理机构也可以同步在其他媒介公开，并确保内容一致。其他媒介可以依法全文转载依法必须招标项目的招标公告和公示信息，但不得改变其内容，同时必须注明信息来源。(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0"/>
        </w:numPr>
        <w:ind w:leftChars="0"/>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158、</w:t>
      </w:r>
      <w:r>
        <w:rPr>
          <w:rFonts w:hint="eastAsia" w:ascii="仿宋" w:hAnsi="仿宋" w:eastAsia="仿宋" w:cs="仿宋"/>
          <w:kern w:val="2"/>
          <w:sz w:val="30"/>
          <w:szCs w:val="30"/>
        </w:rPr>
        <w:t xml:space="preserve">电子招标投标交易平台应当允许社会公众、市场主体收费注册登录和获取依法公开的招标投标信息，为招标投标活动当事人、行政监督部门和监察机关按各自职责和注册权限登录使用交易平台提供必要条件。(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0"/>
        </w:numPr>
        <w:ind w:leftChars="0"/>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159、</w:t>
      </w:r>
      <w:r>
        <w:rPr>
          <w:rFonts w:hint="eastAsia" w:ascii="仿宋" w:hAnsi="仿宋" w:eastAsia="仿宋" w:cs="仿宋"/>
          <w:kern w:val="2"/>
          <w:sz w:val="30"/>
          <w:szCs w:val="30"/>
        </w:rPr>
        <w:t xml:space="preserve">电子招标投标交易平台应当依照《中华人民共和国认证认可条例》等有关规定进行检测、认证，通过检测、认证的电子招标投标交易平台应当在省级以上电子招标投标公共服务平台上公布。(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0"/>
        </w:numPr>
        <w:ind w:leftChars="0"/>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160、</w:t>
      </w:r>
      <w:r>
        <w:rPr>
          <w:rFonts w:hint="eastAsia" w:ascii="仿宋" w:hAnsi="仿宋" w:eastAsia="仿宋" w:cs="仿宋"/>
          <w:kern w:val="2"/>
          <w:sz w:val="30"/>
          <w:szCs w:val="30"/>
        </w:rPr>
        <w:t>电子招标投标交易平台运营机构应当是依法成立的法人，不要求一定数量的专职信息技术、招标专业人员。(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pStyle w:val="9"/>
        <w:numPr>
          <w:ilvl w:val="0"/>
          <w:numId w:val="42"/>
        </w:numPr>
        <w:spacing w:before="452" w:beforeAutospacing="0" w:after="150" w:afterAutospacing="0" w:line="500" w:lineRule="exact"/>
        <w:ind w:left="150"/>
        <w:rPr>
          <w:rFonts w:hint="eastAsia" w:ascii="仿宋" w:hAnsi="仿宋" w:eastAsia="仿宋" w:cs="仿宋"/>
          <w:kern w:val="2"/>
          <w:sz w:val="30"/>
          <w:szCs w:val="30"/>
        </w:rPr>
      </w:pPr>
      <w:r>
        <w:rPr>
          <w:rFonts w:hint="eastAsia" w:ascii="仿宋" w:hAnsi="仿宋" w:eastAsia="仿宋" w:cs="仿宋"/>
          <w:kern w:val="2"/>
          <w:sz w:val="30"/>
          <w:szCs w:val="30"/>
        </w:rPr>
        <w:t xml:space="preserve">电子招标投标交易平台运营机构应当采取有效措施，验证初始录入信息的真实性，并确保数据电文不被篡改、不遗漏和可追溯。(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2"/>
        </w:numPr>
        <w:ind w:left="15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 xml:space="preserve">电子招标投标交易平台运营机构不得以任何手段限制或者排斥潜在投标人，不得泄露依法应当保密的信息，不得弄虚作假、串通投标或者为弄虚作假、串通投标提供便利。(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2"/>
        </w:numPr>
        <w:ind w:left="15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 xml:space="preserve">电子招标投标交易平台运营机构可以以技术和数据接口配套为由，要求潜在投标人购买指定的工具软件。(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2"/>
        </w:numPr>
        <w:ind w:left="15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电子招标投标交易平台运营机构可以向招标人或者其委托的招标代理机构以外的任何单位和个人泄露下载资格预审文件、招标文件的潜在投标人名称、数量以及可能影响公平竞争的其他信息。(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2"/>
        </w:numPr>
        <w:ind w:left="15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 xml:space="preserve">招标人对资格预审文件、招标文件进行澄清或者修改的，应当通过电子招标投标交易平台以醒目的方式公告澄清或者修改的内容，并以有效方式通知所有已下载资格预审文件或者招标文件的潜在投标人。(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2"/>
        </w:numPr>
        <w:ind w:left="15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 xml:space="preserve">投标人未按规定加密的投标文件，电子招标投标交易平台可以接收。(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2"/>
        </w:numPr>
        <w:ind w:left="15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 xml:space="preserve">投标人应当在投标截止时间前完成投标文件的传输递交，不可以补充、修改或者撤回投标文件。(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2"/>
        </w:numPr>
        <w:ind w:left="15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开标时，电子招标投标交易平台自动提取所有投标文件，提示招标人和投标人按招标文件规定方式按时在线解密。解密全部完成后，应当向所有投标人公布投标人名称、投标价格和招标文件规定的其他内容。(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0"/>
        </w:numPr>
        <w:ind w:leftChars="0"/>
        <w:rPr>
          <w:rFonts w:hint="eastAsia" w:ascii="仿宋" w:hAnsi="仿宋" w:eastAsia="仿宋" w:cs="仿宋"/>
          <w:kern w:val="2"/>
          <w:sz w:val="30"/>
          <w:szCs w:val="30"/>
        </w:rPr>
      </w:pPr>
      <w:r>
        <w:rPr>
          <w:rFonts w:hint="eastAsia" w:ascii="仿宋" w:hAnsi="仿宋" w:eastAsia="仿宋" w:cs="仿宋"/>
          <w:kern w:val="2"/>
          <w:sz w:val="30"/>
          <w:szCs w:val="30"/>
        </w:rPr>
        <w:t>169、级人民政府有关部门应当按照《中华人民共和国政府信息公开条例》等规定，在本部门网站及时公布并允许下载下列信息：取得</w:t>
      </w:r>
    </w:p>
    <w:p>
      <w:pPr>
        <w:numPr>
          <w:ilvl w:val="0"/>
          <w:numId w:val="0"/>
        </w:numPr>
        <w:ind w:leftChars="0"/>
        <w:rPr>
          <w:rFonts w:hint="eastAsia" w:ascii="仿宋" w:hAnsi="仿宋" w:eastAsia="仿宋" w:cs="仿宋"/>
          <w:kern w:val="2"/>
          <w:sz w:val="30"/>
          <w:szCs w:val="30"/>
        </w:rPr>
      </w:pPr>
      <w:r>
        <w:rPr>
          <w:rFonts w:hint="eastAsia" w:ascii="仿宋" w:hAnsi="仿宋" w:eastAsia="仿宋" w:cs="仿宋"/>
          <w:kern w:val="2"/>
          <w:sz w:val="30"/>
          <w:szCs w:val="30"/>
        </w:rPr>
        <w:t xml:space="preserve">有关职称、职业资格的从业人员的姓名、电子证书编号.(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0"/>
        </w:numPr>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170、</w:t>
      </w:r>
      <w:r>
        <w:rPr>
          <w:rFonts w:hint="eastAsia" w:ascii="仿宋" w:hAnsi="仿宋" w:eastAsia="仿宋" w:cs="仿宋"/>
          <w:kern w:val="2"/>
          <w:sz w:val="30"/>
          <w:szCs w:val="30"/>
        </w:rPr>
        <w:t xml:space="preserve">代理机构办理名录登记应具备代理机构具有能够编制招标文件和组织评标的相应专业力量，人员数量与招标代理业务规模相适应，一般应不少于5人；(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0"/>
        </w:numPr>
        <w:ind w:leftChars="0"/>
        <w:rPr>
          <w:rFonts w:hint="eastAsia" w:ascii="仿宋" w:hAnsi="仿宋" w:eastAsia="仿宋" w:cs="仿宋"/>
          <w:kern w:val="2"/>
          <w:sz w:val="30"/>
          <w:szCs w:val="30"/>
        </w:rPr>
      </w:pPr>
      <w:r>
        <w:rPr>
          <w:rFonts w:hint="eastAsia" w:ascii="仿宋" w:hAnsi="仿宋" w:eastAsia="仿宋" w:cs="仿宋"/>
          <w:sz w:val="30"/>
          <w:szCs w:val="30"/>
          <w:lang w:val="en-US" w:eastAsia="zh-CN"/>
        </w:rPr>
        <w:t>171、</w:t>
      </w:r>
      <w:r>
        <w:rPr>
          <w:rFonts w:hint="eastAsia" w:ascii="仿宋" w:hAnsi="仿宋" w:eastAsia="仿宋" w:cs="仿宋"/>
          <w:kern w:val="2"/>
          <w:sz w:val="30"/>
          <w:szCs w:val="30"/>
        </w:rPr>
        <w:t xml:space="preserve">根据《淮北市招标代理机构登记及信用管理办法》,建议招标采购人参照代理机构及其从业人员的信用排名、信用扣分等情况,从名录登记中择优选择代理机构。(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rPr>
          <w:rFonts w:hint="eastAsia" w:ascii="仿宋" w:hAnsi="仿宋" w:eastAsia="仿宋" w:cs="仿宋"/>
          <w:kern w:val="2"/>
          <w:sz w:val="30"/>
          <w:szCs w:val="30"/>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pStyle w:val="9"/>
        <w:numPr>
          <w:ilvl w:val="0"/>
          <w:numId w:val="7"/>
        </w:numPr>
        <w:spacing w:before="452" w:beforeAutospacing="0" w:after="150" w:afterAutospacing="0" w:line="500" w:lineRule="exact"/>
        <w:ind w:left="744" w:leftChars="0" w:hanging="744" w:firstLineChars="0"/>
        <w:rPr>
          <w:rFonts w:hint="eastAsia" w:ascii="仿宋" w:hAnsi="仿宋" w:eastAsia="仿宋" w:cs="仿宋"/>
          <w:kern w:val="2"/>
          <w:sz w:val="30"/>
          <w:szCs w:val="30"/>
        </w:rPr>
      </w:pPr>
      <w:r>
        <w:rPr>
          <w:rFonts w:hint="eastAsia" w:ascii="仿宋" w:hAnsi="仿宋" w:eastAsia="仿宋" w:cs="仿宋"/>
          <w:kern w:val="2"/>
          <w:sz w:val="30"/>
          <w:szCs w:val="30"/>
        </w:rPr>
        <w:t xml:space="preserve">代理机构被选定后，招标人应与代理机构签订招标代理合同；被选定的代理机构除不可抗力因素外,不得放弃。(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7"/>
        </w:numPr>
        <w:ind w:left="744" w:leftChars="0" w:hanging="744" w:firstLineChars="0"/>
        <w:rPr>
          <w:rFonts w:hint="eastAsia" w:ascii="仿宋" w:hAnsi="仿宋" w:eastAsia="仿宋" w:cs="仿宋"/>
          <w:kern w:val="2"/>
          <w:sz w:val="30"/>
          <w:szCs w:val="30"/>
        </w:rPr>
      </w:pPr>
      <w:r>
        <w:rPr>
          <w:rFonts w:hint="eastAsia" w:ascii="仿宋" w:hAnsi="仿宋" w:eastAsia="仿宋" w:cs="仿宋"/>
          <w:kern w:val="2"/>
          <w:sz w:val="30"/>
          <w:szCs w:val="30"/>
        </w:rPr>
        <w:t xml:space="preserve">代理机构可以采用联合代理的方式承接招标代理业务，不得允许其他单位和个人以本单位名义承揽招标代理业务。(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7"/>
        </w:numPr>
        <w:ind w:left="744" w:leftChars="0" w:hanging="744" w:firstLineChars="0"/>
        <w:rPr>
          <w:rFonts w:hint="eastAsia" w:ascii="仿宋" w:hAnsi="仿宋" w:eastAsia="仿宋" w:cs="仿宋"/>
          <w:sz w:val="30"/>
          <w:szCs w:val="30"/>
        </w:rPr>
      </w:pPr>
      <w:r>
        <w:rPr>
          <w:rFonts w:hint="eastAsia" w:ascii="仿宋" w:hAnsi="仿宋" w:eastAsia="仿宋" w:cs="仿宋"/>
          <w:sz w:val="30"/>
          <w:szCs w:val="30"/>
        </w:rPr>
        <w:t xml:space="preserve">代理机构及从业人员应接受信用评价管理，参加淮北市公共资源交易监督管理局和各级行政监督部门组织的业务培训。(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7"/>
        </w:numPr>
        <w:ind w:left="744" w:leftChars="0" w:hanging="744" w:firstLineChars="0"/>
        <w:rPr>
          <w:rFonts w:hint="eastAsia" w:ascii="仿宋" w:hAnsi="仿宋" w:eastAsia="仿宋" w:cs="仿宋"/>
          <w:kern w:val="2"/>
          <w:sz w:val="30"/>
          <w:szCs w:val="30"/>
        </w:rPr>
      </w:pPr>
      <w:r>
        <w:rPr>
          <w:rFonts w:hint="eastAsia" w:ascii="仿宋" w:hAnsi="仿宋" w:eastAsia="仿宋" w:cs="仿宋"/>
          <w:kern w:val="2"/>
          <w:sz w:val="30"/>
          <w:szCs w:val="30"/>
        </w:rPr>
        <w:t>中标人确定后，招标人应当向中标人发出中标通知书，并同时将中标结果通知所有未中标的投标人。（</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3"/>
        </w:numPr>
        <w:ind w:leftChars="0"/>
        <w:rPr>
          <w:rFonts w:hint="eastAsia" w:ascii="仿宋" w:hAnsi="仿宋" w:eastAsia="仿宋" w:cs="仿宋"/>
          <w:kern w:val="2"/>
          <w:sz w:val="30"/>
          <w:szCs w:val="30"/>
        </w:rPr>
      </w:pPr>
      <w:r>
        <w:rPr>
          <w:rFonts w:hint="eastAsia" w:ascii="仿宋" w:hAnsi="仿宋" w:eastAsia="仿宋" w:cs="仿宋"/>
          <w:kern w:val="2"/>
          <w:sz w:val="30"/>
          <w:szCs w:val="30"/>
        </w:rPr>
        <w:t>投标有效期内投标人撤销投标文件的，采购人或者采购代理机构可以不退还投标保证金（</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3"/>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代理机构工作人员评标结束前不得外出评标区域（</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3"/>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设定的资格与采购项目的特点和实际需要不相适应的属于以不合理条款对供应商实行差别待遇或歧视待遇。（</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3"/>
        </w:numPr>
        <w:ind w:left="0" w:leftChars="0" w:firstLine="0" w:firstLine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rPr>
        <w:t>投标文件总价金额与按单价汇总不一致的，以总价金额为准（</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3"/>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特邀社会监督员不应干预评委正常评标，认真记录项目评审情况（</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3"/>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业主单位的非正式在职人员也可以担任业主评委（</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3"/>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潜在供应商已获取其可质疑的采购文件的，可以对该文件提出质疑（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kern w:val="2"/>
          <w:sz w:val="30"/>
          <w:szCs w:val="30"/>
          <w:lang w:val="en-US" w:eastAsia="zh-CN"/>
        </w:rPr>
        <w:t>对</w:t>
      </w:r>
    </w:p>
    <w:p>
      <w:pPr>
        <w:numPr>
          <w:ilvl w:val="0"/>
          <w:numId w:val="43"/>
        </w:numPr>
        <w:ind w:left="0" w:leftChars="0" w:firstLine="0" w:firstLineChars="0"/>
        <w:rPr>
          <w:rFonts w:hint="eastAsia" w:ascii="仿宋" w:hAnsi="仿宋" w:eastAsia="仿宋" w:cs="仿宋"/>
          <w:kern w:val="2"/>
          <w:sz w:val="30"/>
          <w:szCs w:val="30"/>
        </w:rPr>
      </w:pPr>
      <w:r>
        <w:rPr>
          <w:rFonts w:hint="eastAsia" w:ascii="仿宋" w:hAnsi="仿宋" w:eastAsia="仿宋" w:cs="仿宋"/>
          <w:kern w:val="2"/>
          <w:sz w:val="30"/>
          <w:szCs w:val="30"/>
        </w:rPr>
        <w:t>采购项目有特殊要求的，采购人可在招标文件上提出特定条件。（</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 xml:space="preserve">对    </w:t>
      </w:r>
    </w:p>
    <w:p>
      <w:pPr>
        <w:numPr>
          <w:ilvl w:val="0"/>
          <w:numId w:val="44"/>
        </w:numPr>
        <w:ind w:leftChars="0"/>
        <w:rPr>
          <w:rFonts w:hint="eastAsia" w:ascii="仿宋" w:hAnsi="仿宋" w:eastAsia="仿宋" w:cs="仿宋"/>
          <w:kern w:val="2"/>
          <w:sz w:val="30"/>
          <w:szCs w:val="30"/>
        </w:rPr>
      </w:pPr>
      <w:r>
        <w:rPr>
          <w:rFonts w:hint="eastAsia" w:ascii="仿宋" w:hAnsi="仿宋" w:eastAsia="仿宋" w:cs="仿宋"/>
          <w:kern w:val="2"/>
          <w:sz w:val="30"/>
          <w:szCs w:val="30"/>
        </w:rPr>
        <w:t>政府投资项目初步设计提出的投资概算超过经批准的可行性研究报告提出的投资估算15%的，投资主管部门可以要求项目单位重新报送可行性研究报告。（</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0"/>
        </w:numPr>
        <w:ind w:leftChars="0"/>
        <w:rPr>
          <w:rFonts w:hint="eastAsia" w:ascii="仿宋" w:hAnsi="仿宋" w:eastAsia="仿宋" w:cs="仿宋"/>
          <w:kern w:val="2"/>
          <w:sz w:val="30"/>
          <w:szCs w:val="30"/>
        </w:rPr>
      </w:pPr>
      <w:r>
        <w:rPr>
          <w:rFonts w:hint="eastAsia" w:ascii="仿宋" w:hAnsi="仿宋" w:eastAsia="仿宋" w:cs="仿宋"/>
          <w:kern w:val="2"/>
          <w:sz w:val="30"/>
          <w:szCs w:val="30"/>
          <w:lang w:val="en-US" w:eastAsia="zh-CN"/>
        </w:rPr>
        <w:t>185、</w:t>
      </w:r>
      <w:r>
        <w:rPr>
          <w:rFonts w:hint="eastAsia" w:ascii="仿宋" w:hAnsi="仿宋" w:eastAsia="仿宋" w:cs="仿宋"/>
          <w:kern w:val="2"/>
          <w:sz w:val="30"/>
          <w:szCs w:val="30"/>
        </w:rPr>
        <w:t>瘟疫爆发需要紧急建设的医院项目，属于政府投资项目序列的，可以简化需要报批的文件和审批程序。（</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ind w:leftChars="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 xml:space="preserve">对 </w:t>
      </w:r>
    </w:p>
    <w:p>
      <w:pPr>
        <w:numPr>
          <w:ilvl w:val="0"/>
          <w:numId w:val="45"/>
        </w:numPr>
        <w:ind w:leftChars="0"/>
        <w:rPr>
          <w:rFonts w:hint="eastAsia" w:ascii="仿宋" w:hAnsi="仿宋" w:eastAsia="仿宋" w:cs="仿宋"/>
          <w:kern w:val="2"/>
          <w:sz w:val="30"/>
          <w:szCs w:val="30"/>
        </w:rPr>
      </w:pPr>
      <w:r>
        <w:rPr>
          <w:rFonts w:hint="eastAsia" w:ascii="仿宋" w:hAnsi="仿宋" w:eastAsia="仿宋" w:cs="仿宋"/>
          <w:kern w:val="2"/>
          <w:sz w:val="30"/>
          <w:szCs w:val="30"/>
        </w:rPr>
        <w:t>建设单位设置不合理的招标投标条件，限制、排斥潜在投标人或者投标人的，属于违法发包。（</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w:t>
      </w:r>
    </w:p>
    <w:p>
      <w:pPr>
        <w:numPr>
          <w:ilvl w:val="0"/>
          <w:numId w:val="0"/>
        </w:numPr>
        <w:rPr>
          <w:rFonts w:hint="eastAsia" w:ascii="仿宋" w:hAnsi="仿宋" w:eastAsia="仿宋" w:cs="仿宋"/>
          <w:kern w:val="2"/>
          <w:sz w:val="30"/>
          <w:szCs w:val="30"/>
          <w:lang w:val="en-US"/>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187、母公司承接建筑工程后将所承接工程交由具有独立法人资格的子公司施工的，认定为违法转包。（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答案：对</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188、工程招标代理机构在淮北从事招标代理活动必须有固定的人员，但可托付非本单位人员参与招标代理活动。(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6"/>
        </w:numPr>
        <w:ind w:left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在确定投标人之前，招标人应与投标人就投标价格、投标方案等实质性内容进行谈判。(   )</w:t>
      </w:r>
    </w:p>
    <w:p>
      <w:pPr>
        <w:numPr>
          <w:ilvl w:val="0"/>
          <w:numId w:val="0"/>
        </w:numPr>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 xml:space="preserve">错 </w:t>
      </w:r>
    </w:p>
    <w:p>
      <w:pPr>
        <w:numPr>
          <w:ilvl w:val="0"/>
          <w:numId w:val="46"/>
        </w:numPr>
        <w:ind w:left="0" w:leftChars="0" w:firstLine="0" w:firstLine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清单计价模式招投标意味着其只能采纳固定单价合同。(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6"/>
        </w:numPr>
        <w:ind w:left="0" w:leftChars="0" w:firstLine="0" w:firstLine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具备自行招标条件的单位，应托付中介服务机构代理招投标工作。(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6"/>
        </w:numPr>
        <w:ind w:left="0" w:leftChars="0" w:firstLine="0" w:firstLine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为了有助于对投标文件进行审查、评估和比较，招标方有权向投标方质疑，请投标方澄清其投标内容。(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6"/>
        </w:numPr>
        <w:ind w:left="0" w:leftChars="0" w:firstLine="0" w:firstLine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联合体各方签订共同投标协议后，能够再以自己名义单独投标，也能够组成新的联合体或参加其他联合体在同一项目中投标。(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6"/>
        </w:numPr>
        <w:ind w:left="0" w:leftChars="0" w:firstLine="0" w:firstLine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清标系统的主要功能是对各投标单位的报价进行数据分析,为专家评委评标提供依据。(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46"/>
        </w:numPr>
        <w:ind w:left="0" w:leftChars="0" w:firstLine="0" w:firstLine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重要澄清的答复可以是书面的或口头的，并作为投标文件的一部分，但不得对投标内容进行实质性修改。(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6"/>
        </w:numPr>
        <w:ind w:left="0" w:leftChars="0" w:firstLine="0" w:firstLine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为加强工程项目管理,项目主管部门人员可以担当评标委员会成员。(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47"/>
        </w:numPr>
        <w:ind w:left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对于投标人提交优越于招标文献中技术原则备选投标方案所产生附加效益,不得考虑进评标价中。(   )</w:t>
      </w:r>
    </w:p>
    <w:p>
      <w:pPr>
        <w:numPr>
          <w:ilvl w:val="0"/>
          <w:numId w:val="0"/>
        </w:numPr>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198、符合招标文件的基本技术要求且属于最优有效值的或综合评分最高的投标人，其所提交的备选方案不予以考虑。(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199、必须进行招标的工程建设项目规模标准是单项合同估算价在200万元以上。(   )</w:t>
      </w:r>
    </w:p>
    <w:p>
      <w:pPr>
        <w:numPr>
          <w:ilvl w:val="0"/>
          <w:numId w:val="0"/>
        </w:numPr>
        <w:ind w:leftChars="0"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错</w:t>
      </w:r>
    </w:p>
    <w:p>
      <w:pPr>
        <w:numPr>
          <w:ilvl w:val="0"/>
          <w:numId w:val="0"/>
        </w:numPr>
        <w:ind w:leftChars="0" w:firstLine="300" w:firstLineChars="100"/>
        <w:rPr>
          <w:rFonts w:hint="eastAsia" w:ascii="仿宋" w:hAnsi="仿宋" w:eastAsia="仿宋" w:cs="仿宋"/>
          <w:kern w:val="2"/>
          <w:sz w:val="30"/>
          <w:szCs w:val="30"/>
          <w:lang w:val="en-US" w:eastAsia="zh-CN"/>
        </w:rPr>
      </w:pPr>
      <w:r>
        <w:rPr>
          <w:rFonts w:hint="eastAsia" w:ascii="仿宋" w:hAnsi="仿宋" w:eastAsia="仿宋" w:cs="仿宋"/>
          <w:sz w:val="30"/>
          <w:szCs w:val="30"/>
          <w:lang w:val="en-US" w:eastAsia="zh-CN"/>
        </w:rPr>
        <w:t>200、</w:t>
      </w:r>
      <w:r>
        <w:rPr>
          <w:rFonts w:hint="eastAsia" w:ascii="仿宋" w:hAnsi="仿宋" w:eastAsia="仿宋" w:cs="仿宋"/>
          <w:kern w:val="2"/>
          <w:sz w:val="30"/>
          <w:szCs w:val="30"/>
          <w:lang w:val="en-US" w:eastAsia="zh-CN"/>
        </w:rPr>
        <w:t>政府投资项目初步设计提出的投资概算超过经批准的可行性研究报告提出的投资估算10%的，投资主管部门可以要求项目单位重新报送可行性研究报告。（   ）</w:t>
      </w: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sz w:val="30"/>
          <w:szCs w:val="30"/>
        </w:rPr>
        <w:t>答案：</w:t>
      </w:r>
      <w:r>
        <w:rPr>
          <w:rFonts w:hint="eastAsia" w:ascii="仿宋" w:hAnsi="仿宋" w:eastAsia="仿宋" w:cs="仿宋"/>
          <w:sz w:val="30"/>
          <w:szCs w:val="30"/>
          <w:lang w:val="en-US" w:eastAsia="zh-CN"/>
        </w:rPr>
        <w:t>对</w:t>
      </w:r>
    </w:p>
    <w:p>
      <w:pPr>
        <w:numPr>
          <w:ilvl w:val="0"/>
          <w:numId w:val="0"/>
        </w:numPr>
        <w:ind w:leftChars="0"/>
        <w:rPr>
          <w:rFonts w:hint="eastAsia" w:ascii="仿宋" w:hAnsi="仿宋" w:eastAsia="仿宋" w:cs="仿宋"/>
          <w:kern w:val="2"/>
          <w:sz w:val="30"/>
          <w:szCs w:val="30"/>
          <w:lang w:val="en-US" w:eastAsia="zh-CN"/>
        </w:rPr>
      </w:pPr>
    </w:p>
    <w:p>
      <w:pPr>
        <w:numPr>
          <w:ilvl w:val="0"/>
          <w:numId w:val="0"/>
        </w:numPr>
        <w:ind w:leftChars="0"/>
        <w:rPr>
          <w:rFonts w:hint="eastAsia" w:ascii="仿宋" w:hAnsi="仿宋" w:eastAsia="仿宋" w:cs="仿宋"/>
          <w:kern w:val="2"/>
          <w:sz w:val="30"/>
          <w:szCs w:val="30"/>
          <w:lang w:val="en-US" w:eastAsia="zh-CN"/>
        </w:rPr>
      </w:pPr>
    </w:p>
    <w:p>
      <w:pPr>
        <w:numPr>
          <w:ilvl w:val="0"/>
          <w:numId w:val="0"/>
        </w:numPr>
        <w:ind w:leftChars="0"/>
        <w:rPr>
          <w:rFonts w:hint="eastAsia" w:ascii="仿宋" w:hAnsi="仿宋" w:eastAsia="仿宋" w:cs="仿宋"/>
          <w:kern w:val="2"/>
          <w:sz w:val="30"/>
          <w:szCs w:val="30"/>
          <w:lang w:val="en-US" w:eastAsia="zh-CN"/>
        </w:rPr>
      </w:pPr>
      <w:r>
        <w:rPr>
          <w:rFonts w:hint="eastAsia" w:ascii="仿宋" w:hAnsi="仿宋" w:eastAsia="仿宋" w:cs="仿宋"/>
          <w:kern w:val="2"/>
          <w:sz w:val="30"/>
          <w:szCs w:val="30"/>
          <w:lang w:val="en-US" w:eastAsia="zh-CN"/>
        </w:rPr>
        <w:t>一、考试试卷构成思路（总计100分）。</w:t>
      </w:r>
    </w:p>
    <w:p>
      <w:pPr>
        <w:jc w:val="left"/>
        <w:rPr>
          <w:rFonts w:hint="eastAsia" w:ascii="仿宋" w:hAnsi="仿宋" w:eastAsia="仿宋" w:cs="仿宋"/>
          <w:sz w:val="30"/>
          <w:szCs w:val="30"/>
        </w:rPr>
      </w:pPr>
      <w:r>
        <w:rPr>
          <w:rFonts w:hint="eastAsia" w:ascii="仿宋" w:hAnsi="仿宋" w:eastAsia="仿宋" w:cs="仿宋"/>
          <w:sz w:val="30"/>
          <w:szCs w:val="30"/>
        </w:rPr>
        <w:t xml:space="preserve">    单项选择题40道，每题1分，共40分；</w:t>
      </w:r>
      <w:r>
        <w:rPr>
          <w:rFonts w:hint="eastAsia" w:ascii="仿宋" w:hAnsi="仿宋" w:eastAsia="仿宋" w:cs="仿宋"/>
          <w:sz w:val="30"/>
          <w:szCs w:val="30"/>
        </w:rPr>
        <w:br w:type="textWrapping"/>
      </w:r>
      <w:r>
        <w:rPr>
          <w:rFonts w:hint="eastAsia" w:ascii="仿宋" w:hAnsi="仿宋" w:eastAsia="仿宋" w:cs="仿宋"/>
          <w:sz w:val="30"/>
          <w:szCs w:val="30"/>
        </w:rPr>
        <w:t xml:space="preserve">    多项选择题20道，每题2分，共40分；</w:t>
      </w:r>
      <w:r>
        <w:rPr>
          <w:rFonts w:hint="eastAsia" w:ascii="仿宋" w:hAnsi="仿宋" w:eastAsia="仿宋" w:cs="仿宋"/>
          <w:sz w:val="30"/>
          <w:szCs w:val="30"/>
        </w:rPr>
        <w:br w:type="textWrapping"/>
      </w:r>
      <w:r>
        <w:rPr>
          <w:rFonts w:hint="eastAsia" w:ascii="仿宋" w:hAnsi="仿宋" w:eastAsia="仿宋" w:cs="仿宋"/>
          <w:sz w:val="30"/>
          <w:szCs w:val="30"/>
        </w:rPr>
        <w:t xml:space="preserve">    判断题20道，每题1分，共20分。</w:t>
      </w:r>
    </w:p>
    <w:p>
      <w:pPr>
        <w:widowControl/>
        <w:shd w:val="clear" w:color="auto" w:fill="FFFFFF"/>
        <w:spacing w:before="300" w:after="225" w:line="360" w:lineRule="atLeast"/>
        <w:jc w:val="left"/>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b/>
          <w:bCs/>
          <w:sz w:val="30"/>
          <w:szCs w:val="30"/>
        </w:rPr>
        <w:t>采用机考方式，题库不涉密。</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swiss"/>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miter/>
                      </a:ln>
                    </wps:spPr>
                    <wps:txbx>
                      <w:txbxContent>
                        <w:p>
                          <w:pPr>
                            <w:snapToGrid w:val="0"/>
                            <w:rPr>
                              <w:sz w:val="18"/>
                            </w:rPr>
                          </w:pPr>
                          <w:r>
                            <w:fldChar w:fldCharType="begin"/>
                          </w:r>
                          <w:r>
                            <w:instrText xml:space="preserve"> PAGE  \* MERGEFORMAT </w:instrText>
                          </w:r>
                          <w:r>
                            <w:fldChar w:fldCharType="separate"/>
                          </w:r>
                          <w:r>
                            <w:rPr>
                              <w:sz w:val="18"/>
                            </w:rPr>
                            <w:t>227</w:t>
                          </w:r>
                          <w:r>
                            <w:rPr>
                              <w:sz w:val="1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zql5uc8AAAAFAQAADwAAAAAAAAABACAAAAA4AAAAZHJz&#10;L2Rvd25yZXYueG1sUEsBAhQAFAAAAAgAh07iQGY2qs++AQAAZAMAAA4AAAAAAAAAAQAgAAAANAEA&#10;AGRycy9lMm9Eb2MueG1sUEsFBgAAAAAGAAYAWQEAAGQFAAAAAA==&#10;">
              <v:fill on="f" focussize="0,0"/>
              <v:stroke on="f" joinstyle="miter"/>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227</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E05AB"/>
    <w:multiLevelType w:val="singleLevel"/>
    <w:tmpl w:val="840E05AB"/>
    <w:lvl w:ilvl="0" w:tentative="0">
      <w:start w:val="189"/>
      <w:numFmt w:val="decimal"/>
      <w:suff w:val="nothing"/>
      <w:lvlText w:val="%1、"/>
      <w:lvlJc w:val="left"/>
    </w:lvl>
  </w:abstractNum>
  <w:abstractNum w:abstractNumId="1">
    <w:nsid w:val="950E45BE"/>
    <w:multiLevelType w:val="singleLevel"/>
    <w:tmpl w:val="950E45BE"/>
    <w:lvl w:ilvl="0" w:tentative="0">
      <w:start w:val="32"/>
      <w:numFmt w:val="decimal"/>
      <w:suff w:val="nothing"/>
      <w:lvlText w:val="%1、"/>
      <w:lvlJc w:val="left"/>
    </w:lvl>
  </w:abstractNum>
  <w:abstractNum w:abstractNumId="2">
    <w:nsid w:val="9CA4B410"/>
    <w:multiLevelType w:val="singleLevel"/>
    <w:tmpl w:val="9CA4B410"/>
    <w:lvl w:ilvl="0" w:tentative="0">
      <w:start w:val="1"/>
      <w:numFmt w:val="upperLetter"/>
      <w:lvlText w:val="%1."/>
      <w:lvlJc w:val="left"/>
      <w:pPr>
        <w:tabs>
          <w:tab w:val="left" w:pos="312"/>
        </w:tabs>
      </w:pPr>
      <w:rPr>
        <w:rFonts w:cs="Times New Roman"/>
      </w:rPr>
    </w:lvl>
  </w:abstractNum>
  <w:abstractNum w:abstractNumId="3">
    <w:nsid w:val="9EDA43B0"/>
    <w:multiLevelType w:val="singleLevel"/>
    <w:tmpl w:val="9EDA43B0"/>
    <w:lvl w:ilvl="0" w:tentative="0">
      <w:start w:val="156"/>
      <w:numFmt w:val="decimal"/>
      <w:suff w:val="nothing"/>
      <w:lvlText w:val="%1、"/>
      <w:lvlJc w:val="left"/>
      <w:rPr>
        <w:rFonts w:hint="eastAsia" w:cs="Times New Roman"/>
      </w:rPr>
    </w:lvl>
  </w:abstractNum>
  <w:abstractNum w:abstractNumId="4">
    <w:nsid w:val="A5465FB4"/>
    <w:multiLevelType w:val="singleLevel"/>
    <w:tmpl w:val="A5465FB4"/>
    <w:lvl w:ilvl="0" w:tentative="0">
      <w:start w:val="1"/>
      <w:numFmt w:val="upperLetter"/>
      <w:lvlText w:val="%1."/>
      <w:lvlJc w:val="left"/>
      <w:pPr>
        <w:tabs>
          <w:tab w:val="left" w:pos="312"/>
        </w:tabs>
      </w:pPr>
      <w:rPr>
        <w:rFonts w:cs="Times New Roman"/>
      </w:rPr>
    </w:lvl>
  </w:abstractNum>
  <w:abstractNum w:abstractNumId="5">
    <w:nsid w:val="A68B2E6E"/>
    <w:multiLevelType w:val="singleLevel"/>
    <w:tmpl w:val="A68B2E6E"/>
    <w:lvl w:ilvl="0" w:tentative="0">
      <w:start w:val="1"/>
      <w:numFmt w:val="upperLetter"/>
      <w:lvlText w:val="%1."/>
      <w:lvlJc w:val="left"/>
      <w:pPr>
        <w:tabs>
          <w:tab w:val="left" w:pos="312"/>
        </w:tabs>
      </w:pPr>
      <w:rPr>
        <w:rFonts w:cs="Times New Roman"/>
      </w:rPr>
    </w:lvl>
  </w:abstractNum>
  <w:abstractNum w:abstractNumId="6">
    <w:nsid w:val="AF8002B6"/>
    <w:multiLevelType w:val="singleLevel"/>
    <w:tmpl w:val="AF8002B6"/>
    <w:lvl w:ilvl="0" w:tentative="0">
      <w:start w:val="1"/>
      <w:numFmt w:val="upperLetter"/>
      <w:lvlText w:val="%1."/>
      <w:lvlJc w:val="left"/>
      <w:pPr>
        <w:tabs>
          <w:tab w:val="left" w:pos="312"/>
        </w:tabs>
      </w:pPr>
      <w:rPr>
        <w:rFonts w:cs="Times New Roman"/>
      </w:rPr>
    </w:lvl>
  </w:abstractNum>
  <w:abstractNum w:abstractNumId="7">
    <w:nsid w:val="B1D853B2"/>
    <w:multiLevelType w:val="singleLevel"/>
    <w:tmpl w:val="B1D853B2"/>
    <w:lvl w:ilvl="0" w:tentative="0">
      <w:start w:val="1"/>
      <w:numFmt w:val="upperLetter"/>
      <w:lvlText w:val="%1."/>
      <w:lvlJc w:val="left"/>
      <w:pPr>
        <w:tabs>
          <w:tab w:val="left" w:pos="312"/>
        </w:tabs>
      </w:pPr>
      <w:rPr>
        <w:rFonts w:cs="Times New Roman"/>
      </w:rPr>
    </w:lvl>
  </w:abstractNum>
  <w:abstractNum w:abstractNumId="8">
    <w:nsid w:val="BC2B3112"/>
    <w:multiLevelType w:val="singleLevel"/>
    <w:tmpl w:val="BC2B3112"/>
    <w:lvl w:ilvl="0" w:tentative="0">
      <w:start w:val="1"/>
      <w:numFmt w:val="upperLetter"/>
      <w:lvlText w:val="%1."/>
      <w:lvlJc w:val="left"/>
      <w:pPr>
        <w:tabs>
          <w:tab w:val="left" w:pos="312"/>
        </w:tabs>
      </w:pPr>
    </w:lvl>
  </w:abstractNum>
  <w:abstractNum w:abstractNumId="9">
    <w:nsid w:val="BDCEF35A"/>
    <w:multiLevelType w:val="singleLevel"/>
    <w:tmpl w:val="BDCEF35A"/>
    <w:lvl w:ilvl="0" w:tentative="0">
      <w:start w:val="46"/>
      <w:numFmt w:val="decimal"/>
      <w:suff w:val="nothing"/>
      <w:lvlText w:val="%1、"/>
      <w:lvlJc w:val="left"/>
      <w:rPr>
        <w:rFonts w:hint="eastAsia" w:cs="Times New Roman"/>
      </w:rPr>
    </w:lvl>
  </w:abstractNum>
  <w:abstractNum w:abstractNumId="10">
    <w:nsid w:val="C02C7BF5"/>
    <w:multiLevelType w:val="singleLevel"/>
    <w:tmpl w:val="C02C7BF5"/>
    <w:lvl w:ilvl="0" w:tentative="0">
      <w:start w:val="1"/>
      <w:numFmt w:val="upperLetter"/>
      <w:lvlText w:val="%1."/>
      <w:lvlJc w:val="left"/>
      <w:pPr>
        <w:tabs>
          <w:tab w:val="left" w:pos="312"/>
        </w:tabs>
      </w:pPr>
      <w:rPr>
        <w:rFonts w:cs="Times New Roman"/>
      </w:rPr>
    </w:lvl>
  </w:abstractNum>
  <w:abstractNum w:abstractNumId="11">
    <w:nsid w:val="CAC461D2"/>
    <w:multiLevelType w:val="singleLevel"/>
    <w:tmpl w:val="CAC461D2"/>
    <w:lvl w:ilvl="0" w:tentative="0">
      <w:start w:val="1"/>
      <w:numFmt w:val="upperLetter"/>
      <w:suff w:val="nothing"/>
      <w:lvlText w:val="%1、"/>
      <w:lvlJc w:val="left"/>
    </w:lvl>
  </w:abstractNum>
  <w:abstractNum w:abstractNumId="12">
    <w:nsid w:val="D35C1419"/>
    <w:multiLevelType w:val="singleLevel"/>
    <w:tmpl w:val="D35C1419"/>
    <w:lvl w:ilvl="0" w:tentative="0">
      <w:start w:val="1"/>
      <w:numFmt w:val="upperLetter"/>
      <w:lvlText w:val="%1."/>
      <w:lvlJc w:val="left"/>
      <w:pPr>
        <w:tabs>
          <w:tab w:val="left" w:pos="312"/>
        </w:tabs>
      </w:pPr>
      <w:rPr>
        <w:rFonts w:cs="Times New Roman"/>
      </w:rPr>
    </w:lvl>
  </w:abstractNum>
  <w:abstractNum w:abstractNumId="13">
    <w:nsid w:val="D65F45A1"/>
    <w:multiLevelType w:val="singleLevel"/>
    <w:tmpl w:val="D65F45A1"/>
    <w:lvl w:ilvl="0" w:tentative="0">
      <w:start w:val="197"/>
      <w:numFmt w:val="decimal"/>
      <w:suff w:val="nothing"/>
      <w:lvlText w:val="%1、"/>
      <w:lvlJc w:val="left"/>
    </w:lvl>
  </w:abstractNum>
  <w:abstractNum w:abstractNumId="14">
    <w:nsid w:val="DD0CAAA2"/>
    <w:multiLevelType w:val="singleLevel"/>
    <w:tmpl w:val="DD0CAAA2"/>
    <w:lvl w:ilvl="0" w:tentative="0">
      <w:start w:val="1"/>
      <w:numFmt w:val="upperLetter"/>
      <w:lvlText w:val="%1."/>
      <w:lvlJc w:val="left"/>
      <w:pPr>
        <w:tabs>
          <w:tab w:val="left" w:pos="312"/>
        </w:tabs>
      </w:pPr>
      <w:rPr>
        <w:rFonts w:cs="Times New Roman"/>
      </w:rPr>
    </w:lvl>
  </w:abstractNum>
  <w:abstractNum w:abstractNumId="15">
    <w:nsid w:val="EF69C174"/>
    <w:multiLevelType w:val="singleLevel"/>
    <w:tmpl w:val="EF69C174"/>
    <w:lvl w:ilvl="0" w:tentative="0">
      <w:start w:val="1"/>
      <w:numFmt w:val="upperLetter"/>
      <w:lvlText w:val="%1."/>
      <w:lvlJc w:val="left"/>
      <w:pPr>
        <w:tabs>
          <w:tab w:val="left" w:pos="312"/>
        </w:tabs>
      </w:pPr>
      <w:rPr>
        <w:rFonts w:cs="Times New Roman"/>
      </w:rPr>
    </w:lvl>
  </w:abstractNum>
  <w:abstractNum w:abstractNumId="16">
    <w:nsid w:val="F0034D53"/>
    <w:multiLevelType w:val="singleLevel"/>
    <w:tmpl w:val="F0034D53"/>
    <w:lvl w:ilvl="0" w:tentative="0">
      <w:start w:val="222"/>
      <w:numFmt w:val="decimal"/>
      <w:suff w:val="nothing"/>
      <w:lvlText w:val="%1、"/>
      <w:lvlJc w:val="left"/>
    </w:lvl>
  </w:abstractNum>
  <w:abstractNum w:abstractNumId="17">
    <w:nsid w:val="0B4C37B7"/>
    <w:multiLevelType w:val="singleLevel"/>
    <w:tmpl w:val="0B4C37B7"/>
    <w:lvl w:ilvl="0" w:tentative="0">
      <w:start w:val="1"/>
      <w:numFmt w:val="upperLetter"/>
      <w:lvlText w:val="%1."/>
      <w:lvlJc w:val="left"/>
      <w:pPr>
        <w:tabs>
          <w:tab w:val="left" w:pos="312"/>
        </w:tabs>
      </w:pPr>
      <w:rPr>
        <w:rFonts w:cs="Times New Roman"/>
      </w:rPr>
    </w:lvl>
  </w:abstractNum>
  <w:abstractNum w:abstractNumId="18">
    <w:nsid w:val="112C06DC"/>
    <w:multiLevelType w:val="multilevel"/>
    <w:tmpl w:val="112C06DC"/>
    <w:lvl w:ilvl="0" w:tentative="0">
      <w:start w:val="1"/>
      <w:numFmt w:val="upperLetter"/>
      <w:lvlText w:val="%1、"/>
      <w:lvlJc w:val="left"/>
      <w:pPr>
        <w:ind w:left="852" w:hanging="720"/>
      </w:pPr>
      <w:rPr>
        <w:rFonts w:hint="default" w:cs="Times New Roman"/>
      </w:rPr>
    </w:lvl>
    <w:lvl w:ilvl="1" w:tentative="0">
      <w:start w:val="1"/>
      <w:numFmt w:val="lowerLetter"/>
      <w:lvlText w:val="%2)"/>
      <w:lvlJc w:val="left"/>
      <w:pPr>
        <w:ind w:left="972" w:hanging="420"/>
      </w:pPr>
      <w:rPr>
        <w:rFonts w:cs="Times New Roman"/>
      </w:rPr>
    </w:lvl>
    <w:lvl w:ilvl="2" w:tentative="0">
      <w:start w:val="1"/>
      <w:numFmt w:val="lowerRoman"/>
      <w:lvlText w:val="%3."/>
      <w:lvlJc w:val="right"/>
      <w:pPr>
        <w:ind w:left="1392" w:hanging="420"/>
      </w:pPr>
      <w:rPr>
        <w:rFonts w:cs="Times New Roman"/>
      </w:rPr>
    </w:lvl>
    <w:lvl w:ilvl="3" w:tentative="0">
      <w:start w:val="1"/>
      <w:numFmt w:val="decimal"/>
      <w:lvlText w:val="%4."/>
      <w:lvlJc w:val="left"/>
      <w:pPr>
        <w:ind w:left="1812" w:hanging="420"/>
      </w:pPr>
      <w:rPr>
        <w:rFonts w:cs="Times New Roman"/>
      </w:rPr>
    </w:lvl>
    <w:lvl w:ilvl="4" w:tentative="0">
      <w:start w:val="1"/>
      <w:numFmt w:val="lowerLetter"/>
      <w:lvlText w:val="%5)"/>
      <w:lvlJc w:val="left"/>
      <w:pPr>
        <w:ind w:left="2232" w:hanging="420"/>
      </w:pPr>
      <w:rPr>
        <w:rFonts w:cs="Times New Roman"/>
      </w:rPr>
    </w:lvl>
    <w:lvl w:ilvl="5" w:tentative="0">
      <w:start w:val="1"/>
      <w:numFmt w:val="lowerRoman"/>
      <w:lvlText w:val="%6."/>
      <w:lvlJc w:val="right"/>
      <w:pPr>
        <w:ind w:left="2652" w:hanging="420"/>
      </w:pPr>
      <w:rPr>
        <w:rFonts w:cs="Times New Roman"/>
      </w:rPr>
    </w:lvl>
    <w:lvl w:ilvl="6" w:tentative="0">
      <w:start w:val="1"/>
      <w:numFmt w:val="decimal"/>
      <w:lvlText w:val="%7."/>
      <w:lvlJc w:val="left"/>
      <w:pPr>
        <w:ind w:left="3072" w:hanging="420"/>
      </w:pPr>
      <w:rPr>
        <w:rFonts w:cs="Times New Roman"/>
      </w:rPr>
    </w:lvl>
    <w:lvl w:ilvl="7" w:tentative="0">
      <w:start w:val="1"/>
      <w:numFmt w:val="lowerLetter"/>
      <w:lvlText w:val="%8)"/>
      <w:lvlJc w:val="left"/>
      <w:pPr>
        <w:ind w:left="3492" w:hanging="420"/>
      </w:pPr>
      <w:rPr>
        <w:rFonts w:cs="Times New Roman"/>
      </w:rPr>
    </w:lvl>
    <w:lvl w:ilvl="8" w:tentative="0">
      <w:start w:val="1"/>
      <w:numFmt w:val="lowerRoman"/>
      <w:lvlText w:val="%9."/>
      <w:lvlJc w:val="right"/>
      <w:pPr>
        <w:ind w:left="3912" w:hanging="420"/>
      </w:pPr>
      <w:rPr>
        <w:rFonts w:cs="Times New Roman"/>
      </w:rPr>
    </w:lvl>
  </w:abstractNum>
  <w:abstractNum w:abstractNumId="19">
    <w:nsid w:val="142B5864"/>
    <w:multiLevelType w:val="multilevel"/>
    <w:tmpl w:val="142B5864"/>
    <w:lvl w:ilvl="0" w:tentative="0">
      <w:start w:val="211"/>
      <w:numFmt w:val="decimal"/>
      <w:lvlText w:val="%1、"/>
      <w:lvlJc w:val="left"/>
      <w:pPr>
        <w:ind w:left="732" w:hanging="732"/>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18038C2C"/>
    <w:multiLevelType w:val="singleLevel"/>
    <w:tmpl w:val="18038C2C"/>
    <w:lvl w:ilvl="0" w:tentative="0">
      <w:start w:val="69"/>
      <w:numFmt w:val="decimal"/>
      <w:suff w:val="nothing"/>
      <w:lvlText w:val="%1、"/>
      <w:lvlJc w:val="left"/>
      <w:rPr>
        <w:rFonts w:hint="eastAsia" w:cs="Times New Roman"/>
      </w:rPr>
    </w:lvl>
  </w:abstractNum>
  <w:abstractNum w:abstractNumId="21">
    <w:nsid w:val="1D2C9494"/>
    <w:multiLevelType w:val="singleLevel"/>
    <w:tmpl w:val="1D2C9494"/>
    <w:lvl w:ilvl="0" w:tentative="0">
      <w:start w:val="1"/>
      <w:numFmt w:val="upperLetter"/>
      <w:lvlText w:val="%1."/>
      <w:lvlJc w:val="left"/>
      <w:pPr>
        <w:tabs>
          <w:tab w:val="left" w:pos="312"/>
        </w:tabs>
      </w:pPr>
      <w:rPr>
        <w:rFonts w:cs="Times New Roman"/>
      </w:rPr>
    </w:lvl>
  </w:abstractNum>
  <w:abstractNum w:abstractNumId="22">
    <w:nsid w:val="20E657D6"/>
    <w:multiLevelType w:val="multilevel"/>
    <w:tmpl w:val="20E657D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27365095"/>
    <w:multiLevelType w:val="singleLevel"/>
    <w:tmpl w:val="27365095"/>
    <w:lvl w:ilvl="0" w:tentative="0">
      <w:start w:val="1"/>
      <w:numFmt w:val="upperLetter"/>
      <w:lvlText w:val="%1."/>
      <w:lvlJc w:val="left"/>
      <w:pPr>
        <w:tabs>
          <w:tab w:val="left" w:pos="312"/>
        </w:tabs>
      </w:pPr>
      <w:rPr>
        <w:rFonts w:cs="Times New Roman"/>
      </w:rPr>
    </w:lvl>
  </w:abstractNum>
  <w:abstractNum w:abstractNumId="24">
    <w:nsid w:val="28768AD2"/>
    <w:multiLevelType w:val="singleLevel"/>
    <w:tmpl w:val="28768AD2"/>
    <w:lvl w:ilvl="0" w:tentative="0">
      <w:start w:val="348"/>
      <w:numFmt w:val="decimal"/>
      <w:suff w:val="nothing"/>
      <w:lvlText w:val="%1、"/>
      <w:lvlJc w:val="left"/>
    </w:lvl>
  </w:abstractNum>
  <w:abstractNum w:abstractNumId="25">
    <w:nsid w:val="2B420AF3"/>
    <w:multiLevelType w:val="singleLevel"/>
    <w:tmpl w:val="2B420AF3"/>
    <w:lvl w:ilvl="0" w:tentative="0">
      <w:start w:val="1"/>
      <w:numFmt w:val="upperLetter"/>
      <w:lvlText w:val="%1."/>
      <w:lvlJc w:val="left"/>
      <w:pPr>
        <w:tabs>
          <w:tab w:val="left" w:pos="312"/>
        </w:tabs>
      </w:pPr>
      <w:rPr>
        <w:rFonts w:cs="Times New Roman"/>
      </w:rPr>
    </w:lvl>
  </w:abstractNum>
  <w:abstractNum w:abstractNumId="26">
    <w:nsid w:val="3218BFAD"/>
    <w:multiLevelType w:val="singleLevel"/>
    <w:tmpl w:val="3218BFAD"/>
    <w:lvl w:ilvl="0" w:tentative="0">
      <w:start w:val="186"/>
      <w:numFmt w:val="decimal"/>
      <w:lvlText w:val="%1."/>
      <w:lvlJc w:val="left"/>
      <w:pPr>
        <w:tabs>
          <w:tab w:val="left" w:pos="312"/>
        </w:tabs>
      </w:pPr>
    </w:lvl>
  </w:abstractNum>
  <w:abstractNum w:abstractNumId="27">
    <w:nsid w:val="32363FD2"/>
    <w:multiLevelType w:val="singleLevel"/>
    <w:tmpl w:val="32363FD2"/>
    <w:lvl w:ilvl="0" w:tentative="0">
      <w:start w:val="1"/>
      <w:numFmt w:val="upperLetter"/>
      <w:lvlText w:val="%1."/>
      <w:lvlJc w:val="left"/>
      <w:pPr>
        <w:tabs>
          <w:tab w:val="left" w:pos="312"/>
        </w:tabs>
      </w:pPr>
      <w:rPr>
        <w:rFonts w:cs="Times New Roman"/>
      </w:rPr>
    </w:lvl>
  </w:abstractNum>
  <w:abstractNum w:abstractNumId="28">
    <w:nsid w:val="35F23B1E"/>
    <w:multiLevelType w:val="multilevel"/>
    <w:tmpl w:val="35F23B1E"/>
    <w:lvl w:ilvl="0" w:tentative="0">
      <w:start w:val="205"/>
      <w:numFmt w:val="decimal"/>
      <w:lvlText w:val="%1、"/>
      <w:lvlJc w:val="left"/>
      <w:pPr>
        <w:ind w:left="744" w:hanging="744"/>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37A7CFED"/>
    <w:multiLevelType w:val="singleLevel"/>
    <w:tmpl w:val="37A7CFED"/>
    <w:lvl w:ilvl="0" w:tentative="0">
      <w:start w:val="176"/>
      <w:numFmt w:val="decimal"/>
      <w:lvlText w:val="%1."/>
      <w:lvlJc w:val="left"/>
      <w:pPr>
        <w:tabs>
          <w:tab w:val="left" w:pos="312"/>
        </w:tabs>
      </w:pPr>
    </w:lvl>
  </w:abstractNum>
  <w:abstractNum w:abstractNumId="30">
    <w:nsid w:val="388F0D29"/>
    <w:multiLevelType w:val="multilevel"/>
    <w:tmpl w:val="388F0D29"/>
    <w:lvl w:ilvl="0" w:tentative="0">
      <w:start w:val="171"/>
      <w:numFmt w:val="decimal"/>
      <w:lvlText w:val="%1、"/>
      <w:lvlJc w:val="left"/>
      <w:pPr>
        <w:ind w:left="744" w:hanging="744"/>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3DC97EFD"/>
    <w:multiLevelType w:val="singleLevel"/>
    <w:tmpl w:val="3DC97EFD"/>
    <w:lvl w:ilvl="0" w:tentative="0">
      <w:start w:val="1"/>
      <w:numFmt w:val="upperLetter"/>
      <w:lvlText w:val="%1."/>
      <w:lvlJc w:val="left"/>
      <w:pPr>
        <w:tabs>
          <w:tab w:val="left" w:pos="312"/>
        </w:tabs>
      </w:pPr>
      <w:rPr>
        <w:rFonts w:cs="Times New Roman"/>
      </w:rPr>
    </w:lvl>
  </w:abstractNum>
  <w:abstractNum w:abstractNumId="32">
    <w:nsid w:val="402587D0"/>
    <w:multiLevelType w:val="singleLevel"/>
    <w:tmpl w:val="402587D0"/>
    <w:lvl w:ilvl="0" w:tentative="0">
      <w:start w:val="41"/>
      <w:numFmt w:val="decimal"/>
      <w:suff w:val="nothing"/>
      <w:lvlText w:val="%1、"/>
      <w:lvlJc w:val="left"/>
      <w:rPr>
        <w:rFonts w:hint="eastAsia" w:cs="Times New Roman"/>
      </w:rPr>
    </w:lvl>
  </w:abstractNum>
  <w:abstractNum w:abstractNumId="33">
    <w:nsid w:val="49B4AD66"/>
    <w:multiLevelType w:val="singleLevel"/>
    <w:tmpl w:val="49B4AD66"/>
    <w:lvl w:ilvl="0" w:tentative="0">
      <w:start w:val="1"/>
      <w:numFmt w:val="upperLetter"/>
      <w:lvlText w:val="%1."/>
      <w:lvlJc w:val="left"/>
      <w:pPr>
        <w:tabs>
          <w:tab w:val="left" w:pos="312"/>
        </w:tabs>
      </w:pPr>
      <w:rPr>
        <w:rFonts w:cs="Times New Roman"/>
      </w:rPr>
    </w:lvl>
  </w:abstractNum>
  <w:abstractNum w:abstractNumId="34">
    <w:nsid w:val="4B484799"/>
    <w:multiLevelType w:val="singleLevel"/>
    <w:tmpl w:val="4B484799"/>
    <w:lvl w:ilvl="0" w:tentative="0">
      <w:start w:val="102"/>
      <w:numFmt w:val="decimal"/>
      <w:suff w:val="nothing"/>
      <w:lvlText w:val="%1、"/>
      <w:lvlJc w:val="left"/>
      <w:rPr>
        <w:rFonts w:hint="eastAsia" w:cs="Times New Roman"/>
      </w:rPr>
    </w:lvl>
  </w:abstractNum>
  <w:abstractNum w:abstractNumId="35">
    <w:nsid w:val="52F121F9"/>
    <w:multiLevelType w:val="singleLevel"/>
    <w:tmpl w:val="52F121F9"/>
    <w:lvl w:ilvl="0" w:tentative="0">
      <w:start w:val="1"/>
      <w:numFmt w:val="upperLetter"/>
      <w:lvlText w:val="%1."/>
      <w:lvlJc w:val="left"/>
      <w:pPr>
        <w:tabs>
          <w:tab w:val="left" w:pos="312"/>
        </w:tabs>
      </w:pPr>
      <w:rPr>
        <w:rFonts w:cs="Times New Roman"/>
      </w:rPr>
    </w:lvl>
  </w:abstractNum>
  <w:abstractNum w:abstractNumId="36">
    <w:nsid w:val="560AA713"/>
    <w:multiLevelType w:val="singleLevel"/>
    <w:tmpl w:val="560AA713"/>
    <w:lvl w:ilvl="0" w:tentative="0">
      <w:start w:val="1"/>
      <w:numFmt w:val="upperLetter"/>
      <w:lvlText w:val="%1."/>
      <w:lvlJc w:val="left"/>
      <w:pPr>
        <w:tabs>
          <w:tab w:val="left" w:pos="312"/>
        </w:tabs>
      </w:pPr>
      <w:rPr>
        <w:rFonts w:cs="Times New Roman"/>
      </w:rPr>
    </w:lvl>
  </w:abstractNum>
  <w:abstractNum w:abstractNumId="37">
    <w:nsid w:val="5BE1EA5D"/>
    <w:multiLevelType w:val="singleLevel"/>
    <w:tmpl w:val="5BE1EA5D"/>
    <w:lvl w:ilvl="0" w:tentative="0">
      <w:start w:val="161"/>
      <w:numFmt w:val="decimal"/>
      <w:suff w:val="nothing"/>
      <w:lvlText w:val="%1、"/>
      <w:lvlJc w:val="left"/>
    </w:lvl>
  </w:abstractNum>
  <w:abstractNum w:abstractNumId="38">
    <w:nsid w:val="5CBA0437"/>
    <w:multiLevelType w:val="multilevel"/>
    <w:tmpl w:val="5CBA0437"/>
    <w:lvl w:ilvl="0" w:tentative="0">
      <w:start w:val="1"/>
      <w:numFmt w:val="decimal"/>
      <w:lvlText w:val="%1."/>
      <w:lvlJc w:val="left"/>
      <w:pPr>
        <w:ind w:left="60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9">
    <w:nsid w:val="60A31651"/>
    <w:multiLevelType w:val="singleLevel"/>
    <w:tmpl w:val="60A31651"/>
    <w:lvl w:ilvl="0" w:tentative="0">
      <w:start w:val="1"/>
      <w:numFmt w:val="chineseCounting"/>
      <w:suff w:val="nothing"/>
      <w:lvlText w:val="%1、"/>
      <w:lvlJc w:val="left"/>
      <w:rPr>
        <w:rFonts w:cs="Times New Roman"/>
      </w:rPr>
    </w:lvl>
  </w:abstractNum>
  <w:abstractNum w:abstractNumId="40">
    <w:nsid w:val="60CC0F7F"/>
    <w:multiLevelType w:val="singleLevel"/>
    <w:tmpl w:val="60CC0F7F"/>
    <w:lvl w:ilvl="0" w:tentative="0">
      <w:start w:val="1"/>
      <w:numFmt w:val="upperLetter"/>
      <w:suff w:val="nothing"/>
      <w:lvlText w:val="%1."/>
      <w:lvlJc w:val="left"/>
      <w:rPr>
        <w:rFonts w:cs="Times New Roman"/>
      </w:rPr>
    </w:lvl>
  </w:abstractNum>
  <w:abstractNum w:abstractNumId="41">
    <w:nsid w:val="6118CEEE"/>
    <w:multiLevelType w:val="singleLevel"/>
    <w:tmpl w:val="6118CEEE"/>
    <w:lvl w:ilvl="0" w:tentative="0">
      <w:start w:val="208"/>
      <w:numFmt w:val="decimal"/>
      <w:suff w:val="space"/>
      <w:lvlText w:val="%1、"/>
      <w:lvlJc w:val="left"/>
    </w:lvl>
  </w:abstractNum>
  <w:abstractNum w:abstractNumId="42">
    <w:nsid w:val="66AD757B"/>
    <w:multiLevelType w:val="singleLevel"/>
    <w:tmpl w:val="66AD757B"/>
    <w:lvl w:ilvl="0" w:tentative="0">
      <w:start w:val="1"/>
      <w:numFmt w:val="upperLetter"/>
      <w:lvlText w:val="%1."/>
      <w:lvlJc w:val="left"/>
      <w:pPr>
        <w:tabs>
          <w:tab w:val="left" w:pos="312"/>
        </w:tabs>
      </w:pPr>
      <w:rPr>
        <w:rFonts w:cs="Times New Roman"/>
      </w:rPr>
    </w:lvl>
  </w:abstractNum>
  <w:abstractNum w:abstractNumId="43">
    <w:nsid w:val="6C475808"/>
    <w:multiLevelType w:val="singleLevel"/>
    <w:tmpl w:val="6C475808"/>
    <w:lvl w:ilvl="0" w:tentative="0">
      <w:start w:val="1"/>
      <w:numFmt w:val="upperLetter"/>
      <w:lvlText w:val="%1."/>
      <w:lvlJc w:val="left"/>
      <w:pPr>
        <w:tabs>
          <w:tab w:val="left" w:pos="312"/>
        </w:tabs>
      </w:pPr>
      <w:rPr>
        <w:rFonts w:cs="Times New Roman"/>
      </w:rPr>
    </w:lvl>
  </w:abstractNum>
  <w:abstractNum w:abstractNumId="44">
    <w:nsid w:val="704A307F"/>
    <w:multiLevelType w:val="singleLevel"/>
    <w:tmpl w:val="704A307F"/>
    <w:lvl w:ilvl="0" w:tentative="0">
      <w:start w:val="184"/>
      <w:numFmt w:val="decimal"/>
      <w:suff w:val="nothing"/>
      <w:lvlText w:val="%1、"/>
      <w:lvlJc w:val="left"/>
    </w:lvl>
  </w:abstractNum>
  <w:abstractNum w:abstractNumId="45">
    <w:nsid w:val="78B49076"/>
    <w:multiLevelType w:val="singleLevel"/>
    <w:tmpl w:val="78B49076"/>
    <w:lvl w:ilvl="0" w:tentative="0">
      <w:start w:val="147"/>
      <w:numFmt w:val="decimal"/>
      <w:suff w:val="nothing"/>
      <w:lvlText w:val="%1、"/>
      <w:lvlJc w:val="left"/>
      <w:rPr>
        <w:rFonts w:hint="eastAsia" w:cs="Times New Roman"/>
      </w:rPr>
    </w:lvl>
  </w:abstractNum>
  <w:abstractNum w:abstractNumId="46">
    <w:nsid w:val="7A6994D9"/>
    <w:multiLevelType w:val="singleLevel"/>
    <w:tmpl w:val="7A6994D9"/>
    <w:lvl w:ilvl="0" w:tentative="0">
      <w:start w:val="1"/>
      <w:numFmt w:val="upperLetter"/>
      <w:suff w:val="nothing"/>
      <w:lvlText w:val="%1、"/>
      <w:lvlJc w:val="left"/>
      <w:rPr>
        <w:rFonts w:cs="Times New Roman"/>
      </w:rPr>
    </w:lvl>
  </w:abstractNum>
  <w:num w:numId="1">
    <w:abstractNumId w:val="39"/>
  </w:num>
  <w:num w:numId="2">
    <w:abstractNumId w:val="38"/>
  </w:num>
  <w:num w:numId="3">
    <w:abstractNumId w:val="34"/>
  </w:num>
  <w:num w:numId="4">
    <w:abstractNumId w:val="18"/>
  </w:num>
  <w:num w:numId="5">
    <w:abstractNumId w:val="45"/>
  </w:num>
  <w:num w:numId="6">
    <w:abstractNumId w:val="3"/>
  </w:num>
  <w:num w:numId="7">
    <w:abstractNumId w:val="30"/>
  </w:num>
  <w:num w:numId="8">
    <w:abstractNumId w:val="28"/>
  </w:num>
  <w:num w:numId="9">
    <w:abstractNumId w:val="19"/>
  </w:num>
  <w:num w:numId="10">
    <w:abstractNumId w:val="24"/>
  </w:num>
  <w:num w:numId="11">
    <w:abstractNumId w:val="11"/>
  </w:num>
  <w:num w:numId="12">
    <w:abstractNumId w:val="32"/>
  </w:num>
  <w:num w:numId="13">
    <w:abstractNumId w:val="9"/>
  </w:num>
  <w:num w:numId="14">
    <w:abstractNumId w:val="20"/>
  </w:num>
  <w:num w:numId="15">
    <w:abstractNumId w:val="40"/>
  </w:num>
  <w:num w:numId="16">
    <w:abstractNumId w:val="41"/>
  </w:num>
  <w:num w:numId="17">
    <w:abstractNumId w:val="8"/>
  </w:num>
  <w:num w:numId="18">
    <w:abstractNumId w:val="16"/>
  </w:num>
  <w:num w:numId="19">
    <w:abstractNumId w:val="46"/>
  </w:num>
  <w:num w:numId="20">
    <w:abstractNumId w:val="4"/>
  </w:num>
  <w:num w:numId="21">
    <w:abstractNumId w:val="2"/>
  </w:num>
  <w:num w:numId="22">
    <w:abstractNumId w:val="7"/>
  </w:num>
  <w:num w:numId="23">
    <w:abstractNumId w:val="33"/>
  </w:num>
  <w:num w:numId="24">
    <w:abstractNumId w:val="10"/>
  </w:num>
  <w:num w:numId="25">
    <w:abstractNumId w:val="12"/>
  </w:num>
  <w:num w:numId="26">
    <w:abstractNumId w:val="14"/>
  </w:num>
  <w:num w:numId="27">
    <w:abstractNumId w:val="35"/>
  </w:num>
  <w:num w:numId="28">
    <w:abstractNumId w:val="31"/>
  </w:num>
  <w:num w:numId="29">
    <w:abstractNumId w:val="17"/>
  </w:num>
  <w:num w:numId="30">
    <w:abstractNumId w:val="42"/>
  </w:num>
  <w:num w:numId="31">
    <w:abstractNumId w:val="43"/>
  </w:num>
  <w:num w:numId="32">
    <w:abstractNumId w:val="36"/>
  </w:num>
  <w:num w:numId="33">
    <w:abstractNumId w:val="23"/>
  </w:num>
  <w:num w:numId="34">
    <w:abstractNumId w:val="25"/>
  </w:num>
  <w:num w:numId="35">
    <w:abstractNumId w:val="15"/>
  </w:num>
  <w:num w:numId="36">
    <w:abstractNumId w:val="6"/>
  </w:num>
  <w:num w:numId="37">
    <w:abstractNumId w:val="5"/>
  </w:num>
  <w:num w:numId="38">
    <w:abstractNumId w:val="27"/>
  </w:num>
  <w:num w:numId="39">
    <w:abstractNumId w:val="21"/>
  </w:num>
  <w:num w:numId="40">
    <w:abstractNumId w:val="22"/>
  </w:num>
  <w:num w:numId="41">
    <w:abstractNumId w:val="1"/>
  </w:num>
  <w:num w:numId="42">
    <w:abstractNumId w:val="37"/>
  </w:num>
  <w:num w:numId="43">
    <w:abstractNumId w:val="29"/>
  </w:num>
  <w:num w:numId="44">
    <w:abstractNumId w:val="44"/>
  </w:num>
  <w:num w:numId="45">
    <w:abstractNumId w:val="26"/>
  </w:num>
  <w:num w:numId="46">
    <w:abstractNumId w:val="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C66"/>
    <w:rsid w:val="00000428"/>
    <w:rsid w:val="00006881"/>
    <w:rsid w:val="000774E3"/>
    <w:rsid w:val="000A331B"/>
    <w:rsid w:val="00101C66"/>
    <w:rsid w:val="00102E5D"/>
    <w:rsid w:val="001272B7"/>
    <w:rsid w:val="001652B0"/>
    <w:rsid w:val="001A6683"/>
    <w:rsid w:val="001D2578"/>
    <w:rsid w:val="00217EAE"/>
    <w:rsid w:val="002305C7"/>
    <w:rsid w:val="00287638"/>
    <w:rsid w:val="00295D54"/>
    <w:rsid w:val="0032533F"/>
    <w:rsid w:val="004550E3"/>
    <w:rsid w:val="00515A1A"/>
    <w:rsid w:val="0055323E"/>
    <w:rsid w:val="00564AA7"/>
    <w:rsid w:val="00564FCD"/>
    <w:rsid w:val="00566F6E"/>
    <w:rsid w:val="005A1156"/>
    <w:rsid w:val="005A7517"/>
    <w:rsid w:val="005B63B3"/>
    <w:rsid w:val="005D6E98"/>
    <w:rsid w:val="00644DD7"/>
    <w:rsid w:val="0066622E"/>
    <w:rsid w:val="00682051"/>
    <w:rsid w:val="006979B3"/>
    <w:rsid w:val="006B5198"/>
    <w:rsid w:val="006C1FFB"/>
    <w:rsid w:val="006D3A14"/>
    <w:rsid w:val="006E149C"/>
    <w:rsid w:val="006E1B37"/>
    <w:rsid w:val="006F40FB"/>
    <w:rsid w:val="006F58BF"/>
    <w:rsid w:val="00722B94"/>
    <w:rsid w:val="00725D97"/>
    <w:rsid w:val="007D1F5A"/>
    <w:rsid w:val="007F0FD3"/>
    <w:rsid w:val="007F15DD"/>
    <w:rsid w:val="00813D7B"/>
    <w:rsid w:val="00817384"/>
    <w:rsid w:val="00827044"/>
    <w:rsid w:val="008820D1"/>
    <w:rsid w:val="008A0492"/>
    <w:rsid w:val="00907850"/>
    <w:rsid w:val="00915343"/>
    <w:rsid w:val="00946B6A"/>
    <w:rsid w:val="00951902"/>
    <w:rsid w:val="00994C0D"/>
    <w:rsid w:val="0099685A"/>
    <w:rsid w:val="009E733B"/>
    <w:rsid w:val="00A12E5A"/>
    <w:rsid w:val="00A146E1"/>
    <w:rsid w:val="00A172D5"/>
    <w:rsid w:val="00A30575"/>
    <w:rsid w:val="00A56019"/>
    <w:rsid w:val="00A61FF1"/>
    <w:rsid w:val="00A97833"/>
    <w:rsid w:val="00AA1F28"/>
    <w:rsid w:val="00AA7C6D"/>
    <w:rsid w:val="00B11E51"/>
    <w:rsid w:val="00B30E01"/>
    <w:rsid w:val="00B45651"/>
    <w:rsid w:val="00B95028"/>
    <w:rsid w:val="00B97245"/>
    <w:rsid w:val="00BC405F"/>
    <w:rsid w:val="00BD641D"/>
    <w:rsid w:val="00C30DEB"/>
    <w:rsid w:val="00C63653"/>
    <w:rsid w:val="00CD01C9"/>
    <w:rsid w:val="00CE1635"/>
    <w:rsid w:val="00CF5A56"/>
    <w:rsid w:val="00D231F9"/>
    <w:rsid w:val="00D571A1"/>
    <w:rsid w:val="00D63FD1"/>
    <w:rsid w:val="00DA3158"/>
    <w:rsid w:val="00DC1235"/>
    <w:rsid w:val="00E57F0D"/>
    <w:rsid w:val="00E86202"/>
    <w:rsid w:val="00E92A5B"/>
    <w:rsid w:val="00EA7217"/>
    <w:rsid w:val="00EB1D44"/>
    <w:rsid w:val="00EB59C9"/>
    <w:rsid w:val="00EC0214"/>
    <w:rsid w:val="00EE3D9B"/>
    <w:rsid w:val="00F00C23"/>
    <w:rsid w:val="00F07513"/>
    <w:rsid w:val="00F1076E"/>
    <w:rsid w:val="00F54CCC"/>
    <w:rsid w:val="00F9468F"/>
    <w:rsid w:val="00FD4308"/>
    <w:rsid w:val="00FE7D04"/>
    <w:rsid w:val="01D11587"/>
    <w:rsid w:val="01D1338A"/>
    <w:rsid w:val="01F01E3C"/>
    <w:rsid w:val="0218777D"/>
    <w:rsid w:val="024A5838"/>
    <w:rsid w:val="025575E2"/>
    <w:rsid w:val="03A27284"/>
    <w:rsid w:val="03A8118D"/>
    <w:rsid w:val="03E147EA"/>
    <w:rsid w:val="03F24A85"/>
    <w:rsid w:val="04471F90"/>
    <w:rsid w:val="04D17976"/>
    <w:rsid w:val="04EB6322"/>
    <w:rsid w:val="05B437EC"/>
    <w:rsid w:val="05D92727"/>
    <w:rsid w:val="05F332D1"/>
    <w:rsid w:val="064D26E6"/>
    <w:rsid w:val="0682513E"/>
    <w:rsid w:val="06E92564"/>
    <w:rsid w:val="070C5F9C"/>
    <w:rsid w:val="07167BB0"/>
    <w:rsid w:val="078F0773"/>
    <w:rsid w:val="07BC033E"/>
    <w:rsid w:val="08323800"/>
    <w:rsid w:val="08380F8C"/>
    <w:rsid w:val="08BB5CE2"/>
    <w:rsid w:val="08E9552D"/>
    <w:rsid w:val="090F576C"/>
    <w:rsid w:val="09110C6F"/>
    <w:rsid w:val="097B289D"/>
    <w:rsid w:val="0A025FF9"/>
    <w:rsid w:val="0A316B49"/>
    <w:rsid w:val="0A3864D3"/>
    <w:rsid w:val="0A9A2CF5"/>
    <w:rsid w:val="0B0E5232"/>
    <w:rsid w:val="0B74045A"/>
    <w:rsid w:val="0B911F88"/>
    <w:rsid w:val="0BD41778"/>
    <w:rsid w:val="0C421DAC"/>
    <w:rsid w:val="0C583F4F"/>
    <w:rsid w:val="0C5B1651"/>
    <w:rsid w:val="0C704998"/>
    <w:rsid w:val="0D5663F1"/>
    <w:rsid w:val="0D7A532C"/>
    <w:rsid w:val="0D9C32E2"/>
    <w:rsid w:val="0DB5640A"/>
    <w:rsid w:val="0DBA7D3E"/>
    <w:rsid w:val="0DC444A6"/>
    <w:rsid w:val="0DDC1B4D"/>
    <w:rsid w:val="0E157728"/>
    <w:rsid w:val="0EA8251A"/>
    <w:rsid w:val="0EAE6622"/>
    <w:rsid w:val="0EB4052B"/>
    <w:rsid w:val="0EBB3739"/>
    <w:rsid w:val="0F576E3B"/>
    <w:rsid w:val="1007595A"/>
    <w:rsid w:val="100E52E5"/>
    <w:rsid w:val="10375083"/>
    <w:rsid w:val="10512533"/>
    <w:rsid w:val="10BD6382"/>
    <w:rsid w:val="10C37DD2"/>
    <w:rsid w:val="10C84A6B"/>
    <w:rsid w:val="110348F8"/>
    <w:rsid w:val="113F352D"/>
    <w:rsid w:val="115F70E5"/>
    <w:rsid w:val="11D93657"/>
    <w:rsid w:val="1316305E"/>
    <w:rsid w:val="131F396E"/>
    <w:rsid w:val="13AD6A55"/>
    <w:rsid w:val="13C85080"/>
    <w:rsid w:val="13DC75A4"/>
    <w:rsid w:val="140219E2"/>
    <w:rsid w:val="14135500"/>
    <w:rsid w:val="14C64FA3"/>
    <w:rsid w:val="150A2E32"/>
    <w:rsid w:val="15353059"/>
    <w:rsid w:val="157B7F4A"/>
    <w:rsid w:val="15AF4F21"/>
    <w:rsid w:val="15F0598A"/>
    <w:rsid w:val="1649189C"/>
    <w:rsid w:val="16652A02"/>
    <w:rsid w:val="16E97227"/>
    <w:rsid w:val="17464B70"/>
    <w:rsid w:val="18584E7F"/>
    <w:rsid w:val="187569AE"/>
    <w:rsid w:val="18B36492"/>
    <w:rsid w:val="194A78D5"/>
    <w:rsid w:val="19F03C9C"/>
    <w:rsid w:val="1A1A4AE0"/>
    <w:rsid w:val="1A314705"/>
    <w:rsid w:val="1A37660E"/>
    <w:rsid w:val="1ACD7E07"/>
    <w:rsid w:val="1AE532AF"/>
    <w:rsid w:val="1C4D24D7"/>
    <w:rsid w:val="1D1744C9"/>
    <w:rsid w:val="1D39247F"/>
    <w:rsid w:val="1D6A64D1"/>
    <w:rsid w:val="1E0C0259"/>
    <w:rsid w:val="1E6265DF"/>
    <w:rsid w:val="1EB4196B"/>
    <w:rsid w:val="1EDC50AE"/>
    <w:rsid w:val="1EE01536"/>
    <w:rsid w:val="1F2C3D77"/>
    <w:rsid w:val="1FBC219E"/>
    <w:rsid w:val="1FD25CCF"/>
    <w:rsid w:val="20217943"/>
    <w:rsid w:val="206D1FC1"/>
    <w:rsid w:val="20726449"/>
    <w:rsid w:val="21066CBD"/>
    <w:rsid w:val="210D0846"/>
    <w:rsid w:val="213D1395"/>
    <w:rsid w:val="2173186F"/>
    <w:rsid w:val="21D13E07"/>
    <w:rsid w:val="224A3AD1"/>
    <w:rsid w:val="224E1925"/>
    <w:rsid w:val="22A258C5"/>
    <w:rsid w:val="2312435C"/>
    <w:rsid w:val="23156A1D"/>
    <w:rsid w:val="231F4DAE"/>
    <w:rsid w:val="233B0E5B"/>
    <w:rsid w:val="234C4978"/>
    <w:rsid w:val="234C5C0A"/>
    <w:rsid w:val="234D24B9"/>
    <w:rsid w:val="238E2E63"/>
    <w:rsid w:val="24932711"/>
    <w:rsid w:val="249C557D"/>
    <w:rsid w:val="258A4D6F"/>
    <w:rsid w:val="25CC3712"/>
    <w:rsid w:val="260512EE"/>
    <w:rsid w:val="26F66678"/>
    <w:rsid w:val="26FC6002"/>
    <w:rsid w:val="277549C7"/>
    <w:rsid w:val="2778594C"/>
    <w:rsid w:val="27B81FB9"/>
    <w:rsid w:val="2830097E"/>
    <w:rsid w:val="2833607F"/>
    <w:rsid w:val="28703966"/>
    <w:rsid w:val="28A044B5"/>
    <w:rsid w:val="28CA52F9"/>
    <w:rsid w:val="28FE22D0"/>
    <w:rsid w:val="298634AE"/>
    <w:rsid w:val="29C66496"/>
    <w:rsid w:val="2BB611C4"/>
    <w:rsid w:val="2BD155F1"/>
    <w:rsid w:val="2C1B476C"/>
    <w:rsid w:val="2CAF71DE"/>
    <w:rsid w:val="2CB510E7"/>
    <w:rsid w:val="2D0A65F3"/>
    <w:rsid w:val="2D283624"/>
    <w:rsid w:val="2DDF5C3D"/>
    <w:rsid w:val="2E1B7734"/>
    <w:rsid w:val="2E5F36A1"/>
    <w:rsid w:val="2E835E5F"/>
    <w:rsid w:val="2ECF2A5B"/>
    <w:rsid w:val="2F0465DE"/>
    <w:rsid w:val="2F48361F"/>
    <w:rsid w:val="2FA21B63"/>
    <w:rsid w:val="2FAB58C1"/>
    <w:rsid w:val="2FB9045A"/>
    <w:rsid w:val="2FEE50B1"/>
    <w:rsid w:val="30BC0F82"/>
    <w:rsid w:val="30DC14B6"/>
    <w:rsid w:val="312E12C1"/>
    <w:rsid w:val="32113AB2"/>
    <w:rsid w:val="3232786A"/>
    <w:rsid w:val="326844C0"/>
    <w:rsid w:val="327D69E4"/>
    <w:rsid w:val="32961B0D"/>
    <w:rsid w:val="3359184A"/>
    <w:rsid w:val="335B4D4D"/>
    <w:rsid w:val="3380750C"/>
    <w:rsid w:val="34196405"/>
    <w:rsid w:val="341B518C"/>
    <w:rsid w:val="343B097E"/>
    <w:rsid w:val="34654306"/>
    <w:rsid w:val="347A2085"/>
    <w:rsid w:val="347E742F"/>
    <w:rsid w:val="34AB6505"/>
    <w:rsid w:val="34F812F7"/>
    <w:rsid w:val="35301450"/>
    <w:rsid w:val="35367B62"/>
    <w:rsid w:val="35C054BC"/>
    <w:rsid w:val="35F52493"/>
    <w:rsid w:val="362A4EEC"/>
    <w:rsid w:val="3650732A"/>
    <w:rsid w:val="36B10648"/>
    <w:rsid w:val="36B315CD"/>
    <w:rsid w:val="373A4D29"/>
    <w:rsid w:val="37475DE2"/>
    <w:rsid w:val="38444D22"/>
    <w:rsid w:val="38C2132C"/>
    <w:rsid w:val="39045619"/>
    <w:rsid w:val="39504414"/>
    <w:rsid w:val="39BC4DC8"/>
    <w:rsid w:val="39BD2849"/>
    <w:rsid w:val="39CA1B5F"/>
    <w:rsid w:val="3A070A63"/>
    <w:rsid w:val="3A1B0664"/>
    <w:rsid w:val="3AF215C1"/>
    <w:rsid w:val="3B8C17C0"/>
    <w:rsid w:val="3BA8586D"/>
    <w:rsid w:val="3BD0035C"/>
    <w:rsid w:val="3BD21711"/>
    <w:rsid w:val="3C3379CF"/>
    <w:rsid w:val="3CFF5E1E"/>
    <w:rsid w:val="3DB44648"/>
    <w:rsid w:val="3DEE6DAB"/>
    <w:rsid w:val="3E267BB8"/>
    <w:rsid w:val="3E2F1D93"/>
    <w:rsid w:val="3ED1739E"/>
    <w:rsid w:val="3EED5649"/>
    <w:rsid w:val="3F6B19BB"/>
    <w:rsid w:val="4141261B"/>
    <w:rsid w:val="4154383A"/>
    <w:rsid w:val="41B370D6"/>
    <w:rsid w:val="41CC5A82"/>
    <w:rsid w:val="41FA784B"/>
    <w:rsid w:val="4285742F"/>
    <w:rsid w:val="42DD781E"/>
    <w:rsid w:val="432E26A0"/>
    <w:rsid w:val="43B502A2"/>
    <w:rsid w:val="44C06D59"/>
    <w:rsid w:val="451851EA"/>
    <w:rsid w:val="452C3067"/>
    <w:rsid w:val="457E7663"/>
    <w:rsid w:val="45E97AC0"/>
    <w:rsid w:val="45FA35DE"/>
    <w:rsid w:val="4635683C"/>
    <w:rsid w:val="463F2A4E"/>
    <w:rsid w:val="465161EB"/>
    <w:rsid w:val="469B78E4"/>
    <w:rsid w:val="46D92C4C"/>
    <w:rsid w:val="46E644E0"/>
    <w:rsid w:val="48452B2F"/>
    <w:rsid w:val="48906A9A"/>
    <w:rsid w:val="489973AA"/>
    <w:rsid w:val="48E07B1E"/>
    <w:rsid w:val="48EC5B2F"/>
    <w:rsid w:val="48ED35B0"/>
    <w:rsid w:val="48EE48B5"/>
    <w:rsid w:val="48FB3BCB"/>
    <w:rsid w:val="491B667E"/>
    <w:rsid w:val="49202B06"/>
    <w:rsid w:val="49375FAE"/>
    <w:rsid w:val="495B679F"/>
    <w:rsid w:val="497F63A3"/>
    <w:rsid w:val="49A91765"/>
    <w:rsid w:val="4A0E278E"/>
    <w:rsid w:val="4A167B9B"/>
    <w:rsid w:val="4A780B39"/>
    <w:rsid w:val="4AB04CAD"/>
    <w:rsid w:val="4AB61CA3"/>
    <w:rsid w:val="4B6A71C8"/>
    <w:rsid w:val="4B7145D4"/>
    <w:rsid w:val="4B8D0681"/>
    <w:rsid w:val="4C1B6FEB"/>
    <w:rsid w:val="4C6A6D6A"/>
    <w:rsid w:val="4CF558F2"/>
    <w:rsid w:val="4D4E60E3"/>
    <w:rsid w:val="4D6B7C12"/>
    <w:rsid w:val="4DDE0F4B"/>
    <w:rsid w:val="4E6273A2"/>
    <w:rsid w:val="4E994E01"/>
    <w:rsid w:val="4EAE1523"/>
    <w:rsid w:val="4EDA586A"/>
    <w:rsid w:val="4F3D7B0D"/>
    <w:rsid w:val="4F8D67D8"/>
    <w:rsid w:val="4FB61D55"/>
    <w:rsid w:val="50244588"/>
    <w:rsid w:val="51334745"/>
    <w:rsid w:val="5316015D"/>
    <w:rsid w:val="531F59C8"/>
    <w:rsid w:val="53951D31"/>
    <w:rsid w:val="53B0035C"/>
    <w:rsid w:val="53DF342A"/>
    <w:rsid w:val="544D22A6"/>
    <w:rsid w:val="556B0632"/>
    <w:rsid w:val="556C60B3"/>
    <w:rsid w:val="565F6940"/>
    <w:rsid w:val="56607C45"/>
    <w:rsid w:val="56660156"/>
    <w:rsid w:val="56CD27F8"/>
    <w:rsid w:val="578C36A9"/>
    <w:rsid w:val="57FD3876"/>
    <w:rsid w:val="5813728B"/>
    <w:rsid w:val="58242DA9"/>
    <w:rsid w:val="588675CA"/>
    <w:rsid w:val="58E575E4"/>
    <w:rsid w:val="592C40A4"/>
    <w:rsid w:val="5953349B"/>
    <w:rsid w:val="5A4C14B5"/>
    <w:rsid w:val="5A53303E"/>
    <w:rsid w:val="5A635857"/>
    <w:rsid w:val="5ACF0409"/>
    <w:rsid w:val="5AE7002E"/>
    <w:rsid w:val="5B0C6070"/>
    <w:rsid w:val="5B702511"/>
    <w:rsid w:val="5BDA79C2"/>
    <w:rsid w:val="5C224533"/>
    <w:rsid w:val="5C4B69E9"/>
    <w:rsid w:val="5C5D6916"/>
    <w:rsid w:val="5CF55B90"/>
    <w:rsid w:val="5D563A15"/>
    <w:rsid w:val="5D916D7B"/>
    <w:rsid w:val="5DDD008C"/>
    <w:rsid w:val="5DF979BC"/>
    <w:rsid w:val="5E0E40DE"/>
    <w:rsid w:val="5E2A692E"/>
    <w:rsid w:val="5E381A8A"/>
    <w:rsid w:val="5E716381"/>
    <w:rsid w:val="5E7C4712"/>
    <w:rsid w:val="5E872AA3"/>
    <w:rsid w:val="5EA16ED0"/>
    <w:rsid w:val="5EAE61E6"/>
    <w:rsid w:val="5EC37085"/>
    <w:rsid w:val="5EC75A8B"/>
    <w:rsid w:val="5EFF1468"/>
    <w:rsid w:val="5FB55714"/>
    <w:rsid w:val="60052F14"/>
    <w:rsid w:val="607B1C59"/>
    <w:rsid w:val="60D80CEE"/>
    <w:rsid w:val="60D91FF3"/>
    <w:rsid w:val="612F717E"/>
    <w:rsid w:val="618F2A1B"/>
    <w:rsid w:val="61C06A6D"/>
    <w:rsid w:val="61CB0B43"/>
    <w:rsid w:val="62261C95"/>
    <w:rsid w:val="627C139F"/>
    <w:rsid w:val="62870A35"/>
    <w:rsid w:val="62B1767B"/>
    <w:rsid w:val="62D665B5"/>
    <w:rsid w:val="63436BE9"/>
    <w:rsid w:val="634D74F9"/>
    <w:rsid w:val="63AB1A91"/>
    <w:rsid w:val="63AD0817"/>
    <w:rsid w:val="63FE731D"/>
    <w:rsid w:val="63FF23D3"/>
    <w:rsid w:val="641B55C8"/>
    <w:rsid w:val="644E4B1D"/>
    <w:rsid w:val="64821AF4"/>
    <w:rsid w:val="64F02128"/>
    <w:rsid w:val="65621162"/>
    <w:rsid w:val="65C22480"/>
    <w:rsid w:val="65FF22E5"/>
    <w:rsid w:val="663527BF"/>
    <w:rsid w:val="66B71A94"/>
    <w:rsid w:val="66ED66EB"/>
    <w:rsid w:val="66EF1BEE"/>
    <w:rsid w:val="673832E7"/>
    <w:rsid w:val="677243C5"/>
    <w:rsid w:val="678B52EF"/>
    <w:rsid w:val="6884095A"/>
    <w:rsid w:val="692E469B"/>
    <w:rsid w:val="697E31A1"/>
    <w:rsid w:val="69EA2868"/>
    <w:rsid w:val="69FA2AEA"/>
    <w:rsid w:val="6A0B0806"/>
    <w:rsid w:val="6A613793"/>
    <w:rsid w:val="6AE67270"/>
    <w:rsid w:val="6AFC1413"/>
    <w:rsid w:val="6B1C5681"/>
    <w:rsid w:val="6B3063EA"/>
    <w:rsid w:val="6B3602F4"/>
    <w:rsid w:val="6B421B88"/>
    <w:rsid w:val="6B6D624F"/>
    <w:rsid w:val="6CD31019"/>
    <w:rsid w:val="6D303931"/>
    <w:rsid w:val="6D83593A"/>
    <w:rsid w:val="6D8B0082"/>
    <w:rsid w:val="6DC77328"/>
    <w:rsid w:val="6DF36EF3"/>
    <w:rsid w:val="6E112C1F"/>
    <w:rsid w:val="6EA0700B"/>
    <w:rsid w:val="6EA27F90"/>
    <w:rsid w:val="6EAA539C"/>
    <w:rsid w:val="6EB959B7"/>
    <w:rsid w:val="6F0567F5"/>
    <w:rsid w:val="6F2E612E"/>
    <w:rsid w:val="6F303077"/>
    <w:rsid w:val="6FED6CAD"/>
    <w:rsid w:val="701139EA"/>
    <w:rsid w:val="70527A67"/>
    <w:rsid w:val="70977146"/>
    <w:rsid w:val="70E710BF"/>
    <w:rsid w:val="71530B04"/>
    <w:rsid w:val="720D7FAC"/>
    <w:rsid w:val="72993414"/>
    <w:rsid w:val="72A02D9E"/>
    <w:rsid w:val="72C5EAD3"/>
    <w:rsid w:val="72F96CB0"/>
    <w:rsid w:val="733D7B20"/>
    <w:rsid w:val="7393362B"/>
    <w:rsid w:val="74570DEB"/>
    <w:rsid w:val="74BD364F"/>
    <w:rsid w:val="74CC3229"/>
    <w:rsid w:val="74E93BDD"/>
    <w:rsid w:val="75011284"/>
    <w:rsid w:val="752E0E4E"/>
    <w:rsid w:val="75327854"/>
    <w:rsid w:val="755A0A19"/>
    <w:rsid w:val="7668404E"/>
    <w:rsid w:val="774F434C"/>
    <w:rsid w:val="77632FEC"/>
    <w:rsid w:val="77BD0907"/>
    <w:rsid w:val="78356BC8"/>
    <w:rsid w:val="788756E6"/>
    <w:rsid w:val="78B41694"/>
    <w:rsid w:val="78B95B1C"/>
    <w:rsid w:val="7936676B"/>
    <w:rsid w:val="79493824"/>
    <w:rsid w:val="79722668"/>
    <w:rsid w:val="7A5C4D55"/>
    <w:rsid w:val="7B417AC4"/>
    <w:rsid w:val="7B440A49"/>
    <w:rsid w:val="7B517D5F"/>
    <w:rsid w:val="7BF54FE9"/>
    <w:rsid w:val="7C1742A4"/>
    <w:rsid w:val="7C6543A4"/>
    <w:rsid w:val="7C8B2065"/>
    <w:rsid w:val="7CB650A7"/>
    <w:rsid w:val="7CDE377E"/>
    <w:rsid w:val="7CFB5B9C"/>
    <w:rsid w:val="7D612F95"/>
    <w:rsid w:val="7D734561"/>
    <w:rsid w:val="7DA372AE"/>
    <w:rsid w:val="7E312396"/>
    <w:rsid w:val="7E5C44DF"/>
    <w:rsid w:val="7E646068"/>
    <w:rsid w:val="7E7C48DB"/>
    <w:rsid w:val="7E805998"/>
    <w:rsid w:val="7E886628"/>
    <w:rsid w:val="7F2351A1"/>
    <w:rsid w:val="7F51026F"/>
    <w:rsid w:val="7F567F7A"/>
    <w:rsid w:val="7F812FBC"/>
    <w:rsid w:val="7FD250D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14"/>
    <w:qFormat/>
    <w:uiPriority w:val="99"/>
    <w:pPr>
      <w:spacing w:beforeAutospacing="1" w:afterAutospacing="1"/>
      <w:jc w:val="left"/>
      <w:outlineLvl w:val="2"/>
    </w:pPr>
    <w:rPr>
      <w:rFonts w:ascii="宋体" w:hAnsi="宋体"/>
      <w:b/>
      <w:kern w:val="0"/>
      <w:sz w:val="27"/>
      <w:szCs w:val="27"/>
    </w:rPr>
  </w:style>
  <w:style w:type="character" w:default="1" w:styleId="11">
    <w:name w:val="Default Paragraph Font"/>
    <w:semiHidden/>
    <w:qFormat/>
    <w:uiPriority w:val="99"/>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w:basedOn w:val="1"/>
    <w:link w:val="15"/>
    <w:qFormat/>
    <w:uiPriority w:val="99"/>
    <w:pPr>
      <w:autoSpaceDE w:val="0"/>
      <w:autoSpaceDN w:val="0"/>
    </w:pPr>
    <w:rPr>
      <w:rFonts w:ascii="宋体" w:hAnsi="Times New Roman" w:cs="宋体"/>
      <w:sz w:val="30"/>
      <w:szCs w:val="30"/>
    </w:rPr>
  </w:style>
  <w:style w:type="paragraph" w:styleId="5">
    <w:name w:val="Plain Text"/>
    <w:basedOn w:val="1"/>
    <w:link w:val="16"/>
    <w:qFormat/>
    <w:uiPriority w:val="99"/>
    <w:rPr>
      <w:rFonts w:ascii="宋体" w:hAnsi="Courier New" w:cs="Courier New"/>
      <w:szCs w:val="21"/>
    </w:rPr>
  </w:style>
  <w:style w:type="paragraph" w:styleId="6">
    <w:name w:val="Balloon Text"/>
    <w:basedOn w:val="1"/>
    <w:link w:val="17"/>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2">
    <w:name w:val="Hyperlink"/>
    <w:basedOn w:val="11"/>
    <w:qFormat/>
    <w:uiPriority w:val="99"/>
    <w:rPr>
      <w:rFonts w:cs="Times New Roman"/>
      <w:color w:val="0000FF"/>
      <w:u w:val="single"/>
    </w:rPr>
  </w:style>
  <w:style w:type="character" w:customStyle="1" w:styleId="13">
    <w:name w:val="Heading 1 Char"/>
    <w:basedOn w:val="11"/>
    <w:link w:val="2"/>
    <w:qFormat/>
    <w:locked/>
    <w:uiPriority w:val="99"/>
    <w:rPr>
      <w:rFonts w:ascii="Calibri" w:hAnsi="Calibri" w:cs="Times New Roman"/>
      <w:b/>
      <w:bCs/>
      <w:kern w:val="44"/>
      <w:sz w:val="44"/>
      <w:szCs w:val="44"/>
    </w:rPr>
  </w:style>
  <w:style w:type="character" w:customStyle="1" w:styleId="14">
    <w:name w:val="Heading 3 Char"/>
    <w:basedOn w:val="11"/>
    <w:link w:val="3"/>
    <w:semiHidden/>
    <w:qFormat/>
    <w:locked/>
    <w:uiPriority w:val="99"/>
    <w:rPr>
      <w:rFonts w:ascii="Calibri" w:hAnsi="Calibri" w:cs="Times New Roman"/>
      <w:b/>
      <w:bCs/>
      <w:sz w:val="32"/>
      <w:szCs w:val="32"/>
    </w:rPr>
  </w:style>
  <w:style w:type="character" w:customStyle="1" w:styleId="15">
    <w:name w:val="Body Text Char"/>
    <w:basedOn w:val="11"/>
    <w:link w:val="4"/>
    <w:qFormat/>
    <w:locked/>
    <w:uiPriority w:val="99"/>
    <w:rPr>
      <w:rFonts w:ascii="宋体" w:hAnsi="Times New Roman" w:eastAsia="宋体" w:cs="宋体"/>
      <w:sz w:val="30"/>
      <w:szCs w:val="30"/>
    </w:rPr>
  </w:style>
  <w:style w:type="character" w:customStyle="1" w:styleId="16">
    <w:name w:val="Plain Text Char"/>
    <w:basedOn w:val="11"/>
    <w:link w:val="5"/>
    <w:qFormat/>
    <w:locked/>
    <w:uiPriority w:val="99"/>
    <w:rPr>
      <w:rFonts w:ascii="宋体" w:hAnsi="Courier New" w:eastAsia="宋体" w:cs="Courier New"/>
      <w:sz w:val="21"/>
      <w:szCs w:val="21"/>
    </w:rPr>
  </w:style>
  <w:style w:type="character" w:customStyle="1" w:styleId="17">
    <w:name w:val="Balloon Text Char"/>
    <w:basedOn w:val="11"/>
    <w:link w:val="6"/>
    <w:semiHidden/>
    <w:qFormat/>
    <w:locked/>
    <w:uiPriority w:val="99"/>
    <w:rPr>
      <w:rFonts w:ascii="Calibri" w:hAnsi="Calibri" w:eastAsia="宋体" w:cs="Times New Roman"/>
      <w:sz w:val="18"/>
      <w:szCs w:val="18"/>
    </w:rPr>
  </w:style>
  <w:style w:type="character" w:customStyle="1" w:styleId="18">
    <w:name w:val="Footer Char"/>
    <w:basedOn w:val="11"/>
    <w:link w:val="7"/>
    <w:qFormat/>
    <w:locked/>
    <w:uiPriority w:val="99"/>
    <w:rPr>
      <w:rFonts w:cs="Times New Roman"/>
      <w:sz w:val="18"/>
      <w:szCs w:val="18"/>
    </w:rPr>
  </w:style>
  <w:style w:type="character" w:customStyle="1" w:styleId="19">
    <w:name w:val="Header Char"/>
    <w:basedOn w:val="11"/>
    <w:link w:val="8"/>
    <w:qFormat/>
    <w:locked/>
    <w:uiPriority w:val="99"/>
    <w:rPr>
      <w:rFonts w:cs="Times New Roman"/>
      <w:sz w:val="18"/>
      <w:szCs w:val="18"/>
    </w:rPr>
  </w:style>
  <w:style w:type="paragraph" w:customStyle="1" w:styleId="20">
    <w:name w:val="列出段落1"/>
    <w:basedOn w:val="1"/>
    <w:qFormat/>
    <w:uiPriority w:val="99"/>
    <w:pPr>
      <w:ind w:firstLine="420" w:firstLineChars="200"/>
    </w:pPr>
  </w:style>
  <w:style w:type="paragraph" w:customStyle="1" w:styleId="21">
    <w:name w:val="List Paragraph1"/>
    <w:basedOn w:val="1"/>
    <w:qFormat/>
    <w:uiPriority w:val="99"/>
    <w:pPr>
      <w:ind w:firstLine="420" w:firstLineChars="200"/>
    </w:pPr>
  </w:style>
  <w:style w:type="paragraph" w:customStyle="1" w:styleId="22">
    <w:name w:val="Heading 11"/>
    <w:basedOn w:val="1"/>
    <w:qFormat/>
    <w:uiPriority w:val="99"/>
    <w:pPr>
      <w:autoSpaceDE w:val="0"/>
      <w:autoSpaceDN w:val="0"/>
      <w:spacing w:before="218"/>
      <w:ind w:left="507"/>
      <w:outlineLvl w:val="0"/>
    </w:pPr>
    <w:rPr>
      <w:rFonts w:ascii="宋体" w:hAnsi="Times New Roman" w:cs="宋体"/>
      <w:sz w:val="42"/>
      <w:szCs w:val="42"/>
    </w:rPr>
  </w:style>
  <w:style w:type="paragraph" w:customStyle="1" w:styleId="23">
    <w:name w:val="Heading 41"/>
    <w:basedOn w:val="1"/>
    <w:qFormat/>
    <w:uiPriority w:val="99"/>
    <w:pPr>
      <w:autoSpaceDE w:val="0"/>
      <w:autoSpaceDN w:val="0"/>
      <w:ind w:left="1705" w:hanging="745"/>
      <w:outlineLvl w:val="3"/>
    </w:pPr>
    <w:rPr>
      <w:rFonts w:ascii="黑体" w:hAnsi="Times New Roman" w:eastAsia="黑体" w:cs="黑体"/>
      <w:b/>
      <w:bCs/>
      <w:sz w:val="28"/>
      <w:szCs w:val="28"/>
    </w:rPr>
  </w:style>
  <w:style w:type="paragraph" w:customStyle="1" w:styleId="24">
    <w:name w:val="List Paragraph2"/>
    <w:basedOn w:val="1"/>
    <w:qFormat/>
    <w:uiPriority w:val="99"/>
    <w:pPr>
      <w:ind w:firstLine="420" w:firstLineChars="200"/>
    </w:pPr>
  </w:style>
  <w:style w:type="paragraph" w:customStyle="1" w:styleId="25">
    <w:name w:val="Heading 12"/>
    <w:basedOn w:val="1"/>
    <w:qFormat/>
    <w:uiPriority w:val="99"/>
    <w:pPr>
      <w:autoSpaceDE w:val="0"/>
      <w:autoSpaceDN w:val="0"/>
      <w:spacing w:before="218"/>
      <w:ind w:left="507"/>
      <w:outlineLvl w:val="0"/>
    </w:pPr>
    <w:rPr>
      <w:rFonts w:ascii="宋体" w:hAnsi="Times New Roman" w:cs="宋体"/>
      <w:sz w:val="42"/>
      <w:szCs w:val="42"/>
    </w:rPr>
  </w:style>
  <w:style w:type="paragraph" w:customStyle="1" w:styleId="26">
    <w:name w:val="Heading 42"/>
    <w:basedOn w:val="1"/>
    <w:qFormat/>
    <w:uiPriority w:val="99"/>
    <w:pPr>
      <w:autoSpaceDE w:val="0"/>
      <w:autoSpaceDN w:val="0"/>
      <w:ind w:left="1705" w:hanging="745"/>
      <w:outlineLvl w:val="3"/>
    </w:pPr>
    <w:rPr>
      <w:rFonts w:ascii="黑体" w:hAnsi="Times New Roman" w:eastAsia="黑体" w:cs="黑体"/>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283</Pages>
  <Words>16258</Words>
  <Characters>0</Characters>
  <Lines>0</Lines>
  <Paragraphs>0</Paragraphs>
  <TotalTime>1</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2021-10-20T14:44:00Z</dcterms:created>
  <dc:creator>NTKO</dc:creator>
  <cp:lastModifiedBy>user</cp:lastModifiedBy>
  <cp:lastPrinted>2021-06-17T10:46:00Z</cp:lastPrinted>
  <dcterms:modified xsi:type="dcterms:W3CDTF">2024-01-02T15:08:59Z</dcterms:modified>
  <dc:title>淮北市招标代理机构从业人员岗前测试题库</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