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C" w:rsidRPr="00284764" w:rsidRDefault="00CA1FDC" w:rsidP="00F73C02">
      <w:pPr>
        <w:widowControl/>
        <w:spacing w:line="360" w:lineRule="atLeast"/>
        <w:jc w:val="center"/>
        <w:rPr>
          <w:rFonts w:ascii="方正小标宋简体" w:eastAsia="方正小标宋简体" w:hAnsi="微软雅黑" w:cs="Times New Roman"/>
          <w:color w:val="4E4E4E"/>
          <w:sz w:val="44"/>
          <w:szCs w:val="44"/>
        </w:rPr>
      </w:pPr>
      <w:bookmarkStart w:id="0" w:name="OLE_LINK11"/>
      <w:r w:rsidRPr="00284764">
        <w:rPr>
          <w:rFonts w:ascii="方正小标宋简体" w:eastAsia="方正小标宋简体" w:hAnsi="微软雅黑" w:cs="方正小标宋简体" w:hint="eastAsia"/>
          <w:color w:val="4E4E4E"/>
          <w:kern w:val="0"/>
          <w:sz w:val="44"/>
          <w:szCs w:val="44"/>
        </w:rPr>
        <w:t>淮北市公共资源交易投诉处理职责分工</w:t>
      </w:r>
    </w:p>
    <w:tbl>
      <w:tblPr>
        <w:tblW w:w="145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80"/>
        <w:gridCol w:w="1593"/>
        <w:gridCol w:w="1556"/>
        <w:gridCol w:w="1650"/>
        <w:gridCol w:w="1093"/>
        <w:gridCol w:w="3312"/>
        <w:gridCol w:w="1341"/>
        <w:gridCol w:w="1688"/>
        <w:gridCol w:w="1141"/>
      </w:tblGrid>
      <w:tr w:rsidR="00CA1FDC" w:rsidRPr="008D7AFF">
        <w:trPr>
          <w:trHeight w:val="567"/>
          <w:jc w:val="center"/>
        </w:trPr>
        <w:tc>
          <w:tcPr>
            <w:tcW w:w="2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投诉受理主体</w:t>
            </w:r>
          </w:p>
        </w:tc>
        <w:tc>
          <w:tcPr>
            <w:tcW w:w="4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行政复议受理机关</w:t>
            </w:r>
          </w:p>
        </w:tc>
      </w:tr>
      <w:tr w:rsidR="00CA1FDC" w:rsidRPr="008D7AFF">
        <w:trPr>
          <w:trHeight w:val="567"/>
          <w:jc w:val="center"/>
        </w:trPr>
        <w:tc>
          <w:tcPr>
            <w:tcW w:w="2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C505CE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05CE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505C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05CE" w:rsidRDefault="00CA1FDC" w:rsidP="00C515D7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hd w:val="clear" w:color="auto" w:fill="FFFFFF"/>
              </w:rPr>
              <w:t>在线受理电子系统名称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C505CE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C505CE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05CE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505C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工程建设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淮北市公共资源交易监督管理局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0561-3069192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淮北市招商大厦</w:t>
            </w:r>
            <w:r w:rsidRPr="0044206F"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楼</w:t>
            </w:r>
          </w:p>
        </w:tc>
        <w:tc>
          <w:tcPr>
            <w:tcW w:w="331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515D7">
              <w:rPr>
                <w:rFonts w:ascii="仿宋_GB2312" w:eastAsia="仿宋_GB2312" w:cs="仿宋_GB2312" w:hint="eastAsia"/>
                <w:sz w:val="24"/>
                <w:szCs w:val="24"/>
              </w:rPr>
              <w:t>淮北市公共资源电子交易系统</w:t>
            </w:r>
            <w:hyperlink r:id="rId4" w:history="1">
              <w:r w:rsidRPr="00A72D27">
                <w:rPr>
                  <w:rStyle w:val="Hyperlink"/>
                  <w:rFonts w:ascii="仿宋_GB2312" w:eastAsia="仿宋_GB2312" w:cs="仿宋_GB2312"/>
                  <w:sz w:val="24"/>
                  <w:szCs w:val="24"/>
                </w:rPr>
                <w:t>http://60.172.200.230:4454/HBTPbidder_hb/login2.aspx</w:t>
              </w:r>
            </w:hyperlink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淮北市司法局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  <w:r w:rsidRPr="0044206F">
              <w:rPr>
                <w:rFonts w:ascii="仿宋_GB2312" w:eastAsia="仿宋_GB2312" w:cs="仿宋_GB2312"/>
                <w:sz w:val="24"/>
                <w:szCs w:val="24"/>
              </w:rPr>
              <w:t>0561-3198690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淮北市相山区花园路</w:t>
            </w:r>
            <w:r w:rsidRPr="0044206F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政府采购</w:t>
            </w: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产权交易</w:t>
            </w:r>
          </w:p>
        </w:tc>
        <w:tc>
          <w:tcPr>
            <w:tcW w:w="15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94"/>
          <w:jc w:val="center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Default="00CA1FDC" w:rsidP="003C6B8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矿业权出让</w:t>
            </w:r>
          </w:p>
        </w:tc>
        <w:tc>
          <w:tcPr>
            <w:tcW w:w="155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淮北市自然资源和规划局</w:t>
            </w:r>
          </w:p>
        </w:tc>
        <w:tc>
          <w:tcPr>
            <w:tcW w:w="165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0561-3049613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淮北市相山区古城路</w:t>
            </w:r>
            <w:r w:rsidRPr="0044206F">
              <w:rPr>
                <w:rFonts w:asci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Pr="0044206F">
              <w:rPr>
                <w:rFonts w:ascii="仿宋_GB2312" w:eastAsia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3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</w:t>
            </w: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国土出让</w:t>
            </w:r>
          </w:p>
        </w:tc>
        <w:tc>
          <w:tcPr>
            <w:tcW w:w="15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0561-3053689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44206F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73C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濉溪县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工程建设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濉溪县发展和改革委员会（濉溪县公共资源交易监督管理局）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0561-6079930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濉溪县建投控股集团大楼</w:t>
            </w:r>
            <w:r w:rsidRPr="0044206F">
              <w:rPr>
                <w:rFonts w:ascii="仿宋_GB2312" w:eastAsia="仿宋_GB2312" w:cs="仿宋_GB2312"/>
                <w:sz w:val="24"/>
                <w:szCs w:val="24"/>
              </w:rPr>
              <w:t>11</w:t>
            </w: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楼</w:t>
            </w:r>
          </w:p>
        </w:tc>
        <w:tc>
          <w:tcPr>
            <w:tcW w:w="331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C515D7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515D7">
              <w:rPr>
                <w:rFonts w:ascii="仿宋_GB2312" w:eastAsia="仿宋_GB2312" w:cs="仿宋_GB2312" w:hint="eastAsia"/>
                <w:sz w:val="24"/>
                <w:szCs w:val="24"/>
              </w:rPr>
              <w:t>淮北市公共资源电子交易系统</w:t>
            </w:r>
            <w:hyperlink r:id="rId5" w:history="1">
              <w:r w:rsidRPr="00A72D27">
                <w:rPr>
                  <w:rStyle w:val="Hyperlink"/>
                  <w:rFonts w:ascii="仿宋_GB2312" w:eastAsia="仿宋_GB2312" w:cs="仿宋_GB2312"/>
                  <w:sz w:val="24"/>
                  <w:szCs w:val="24"/>
                </w:rPr>
                <w:t>http://60.172.200.230:4454/HBTPbidder_hb/login2.aspx</w:t>
              </w:r>
            </w:hyperlink>
          </w:p>
        </w:tc>
        <w:tc>
          <w:tcPr>
            <w:tcW w:w="13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濉溪县司法局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44206F">
              <w:rPr>
                <w:rFonts w:ascii="仿宋_GB2312" w:eastAsia="仿宋_GB2312" w:cs="仿宋_GB2312"/>
                <w:sz w:val="24"/>
                <w:szCs w:val="24"/>
              </w:rPr>
              <w:t>0561-6077351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濉溪县政府三楼</w:t>
            </w: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政府采购</w:t>
            </w: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F73C02" w:rsidRDefault="00CA1FDC" w:rsidP="00F73C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产权交易</w:t>
            </w:r>
          </w:p>
        </w:tc>
        <w:tc>
          <w:tcPr>
            <w:tcW w:w="15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A1FDC" w:rsidRPr="008D7AFF">
        <w:trPr>
          <w:trHeight w:val="567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国土出让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濉溪县</w:t>
            </w:r>
            <w:r w:rsidRPr="0044206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自然资源和规划局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44206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0561-6077948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4206F">
              <w:rPr>
                <w:rFonts w:ascii="仿宋_GB2312" w:eastAsia="仿宋_GB2312" w:cs="仿宋_GB2312" w:hint="eastAsia"/>
                <w:sz w:val="24"/>
                <w:szCs w:val="24"/>
              </w:rPr>
              <w:t>濉溪县岱河路西段北侧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44206F" w:rsidRDefault="00CA1FDC" w:rsidP="003C6B81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</w:t>
            </w:r>
          </w:p>
        </w:tc>
        <w:tc>
          <w:tcPr>
            <w:tcW w:w="13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FDC" w:rsidRPr="008D7AFF" w:rsidRDefault="00CA1FDC" w:rsidP="003C6B8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0"/>
    </w:tbl>
    <w:p w:rsidR="00CA1FDC" w:rsidRPr="00F73C02" w:rsidRDefault="00CA1FDC" w:rsidP="00C44EE4">
      <w:pPr>
        <w:rPr>
          <w:rFonts w:cs="Times New Roman"/>
        </w:rPr>
      </w:pPr>
    </w:p>
    <w:sectPr w:rsidR="00CA1FDC" w:rsidRPr="00F73C02" w:rsidSect="00C44EE4">
      <w:pgSz w:w="16838" w:h="11906" w:orient="landscape" w:code="9"/>
      <w:pgMar w:top="1112" w:right="1440" w:bottom="1588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9B13EB"/>
    <w:rsid w:val="00066971"/>
    <w:rsid w:val="000C1B6B"/>
    <w:rsid w:val="00141F27"/>
    <w:rsid w:val="001E0774"/>
    <w:rsid w:val="001F7A0A"/>
    <w:rsid w:val="00261EB8"/>
    <w:rsid w:val="00266C21"/>
    <w:rsid w:val="00284764"/>
    <w:rsid w:val="002A3260"/>
    <w:rsid w:val="00304539"/>
    <w:rsid w:val="003168D1"/>
    <w:rsid w:val="0037576D"/>
    <w:rsid w:val="003C6B81"/>
    <w:rsid w:val="003E255E"/>
    <w:rsid w:val="0044206F"/>
    <w:rsid w:val="0049384E"/>
    <w:rsid w:val="004B0EF8"/>
    <w:rsid w:val="004F2057"/>
    <w:rsid w:val="00505DD1"/>
    <w:rsid w:val="00513F29"/>
    <w:rsid w:val="005C1897"/>
    <w:rsid w:val="005D2C4B"/>
    <w:rsid w:val="006B0805"/>
    <w:rsid w:val="006B35D2"/>
    <w:rsid w:val="006B64CA"/>
    <w:rsid w:val="006B69B9"/>
    <w:rsid w:val="006F3516"/>
    <w:rsid w:val="007D3553"/>
    <w:rsid w:val="007E13C1"/>
    <w:rsid w:val="007F09B3"/>
    <w:rsid w:val="00857917"/>
    <w:rsid w:val="008B22D1"/>
    <w:rsid w:val="008D7AFF"/>
    <w:rsid w:val="009130DB"/>
    <w:rsid w:val="00975F78"/>
    <w:rsid w:val="00985A46"/>
    <w:rsid w:val="009D7BD0"/>
    <w:rsid w:val="009E2400"/>
    <w:rsid w:val="00A72D27"/>
    <w:rsid w:val="00A809D7"/>
    <w:rsid w:val="00AA4FE6"/>
    <w:rsid w:val="00B11228"/>
    <w:rsid w:val="00B3119D"/>
    <w:rsid w:val="00B628A8"/>
    <w:rsid w:val="00B96944"/>
    <w:rsid w:val="00C40186"/>
    <w:rsid w:val="00C44EE4"/>
    <w:rsid w:val="00C505CE"/>
    <w:rsid w:val="00C515D7"/>
    <w:rsid w:val="00CA1FDC"/>
    <w:rsid w:val="00CF0663"/>
    <w:rsid w:val="00D17CB8"/>
    <w:rsid w:val="00E30225"/>
    <w:rsid w:val="00F73C02"/>
    <w:rsid w:val="00FD04E6"/>
    <w:rsid w:val="00FF0B4F"/>
    <w:rsid w:val="48B87CB5"/>
    <w:rsid w:val="649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B3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09B3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35D2"/>
    <w:rPr>
      <w:rFonts w:ascii="Calibri" w:hAnsi="Calibri" w:cs="Calibri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7F09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C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5D2"/>
    <w:rPr>
      <w:rFonts w:ascii="Calibri" w:hAnsi="Calibri" w:cs="Calibri"/>
      <w:sz w:val="2"/>
      <w:szCs w:val="2"/>
    </w:rPr>
  </w:style>
  <w:style w:type="character" w:styleId="FollowedHyperlink">
    <w:name w:val="FollowedHyperlink"/>
    <w:basedOn w:val="DefaultParagraphFont"/>
    <w:uiPriority w:val="99"/>
    <w:rsid w:val="00A72D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0.172.200.230:4454/HBTPbidder_hb/login2.aspx" TargetMode="External"/><Relationship Id="rId4" Type="http://schemas.openxmlformats.org/officeDocument/2006/relationships/hyperlink" Target="http://60.172.200.230:4454/HBTPbidder_hb/login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350</Words>
  <Characters>350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淮北市公共资源交易投诉处理职责分工</dc:title>
  <dc:subject/>
  <dc:creator>pc</dc:creator>
  <cp:keywords/>
  <dc:description/>
  <cp:lastModifiedBy>李勇</cp:lastModifiedBy>
  <cp:revision>2</cp:revision>
  <cp:lastPrinted>2021-10-18T00:48:00Z</cp:lastPrinted>
  <dcterms:created xsi:type="dcterms:W3CDTF">2021-11-14T02:37:00Z</dcterms:created>
  <dcterms:modified xsi:type="dcterms:W3CDTF">2021-11-14T02:37:00Z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8DBCA5BA3E7A4203A9DBF6926E36A641</vt:lpwstr>
  </property>
</Properties>
</file>